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FD0" w:rsidRDefault="00D25FD0" w:rsidP="00FF7B22">
      <w:pPr>
        <w:spacing w:line="240" w:lineRule="auto"/>
        <w:jc w:val="center"/>
        <w:rPr>
          <w:rFonts w:ascii="Tahoma" w:hAnsi="Tahoma" w:cs="Tahoma"/>
          <w:b/>
          <w:bCs/>
          <w:sz w:val="36"/>
          <w:szCs w:val="36"/>
        </w:rPr>
      </w:pPr>
    </w:p>
    <w:p w:rsidR="00D25FD0" w:rsidRDefault="00D25FD0" w:rsidP="00822D38">
      <w:pPr>
        <w:spacing w:line="240" w:lineRule="auto"/>
        <w:jc w:val="center"/>
        <w:rPr>
          <w:rFonts w:ascii="Tahoma" w:hAnsi="Tahoma" w:cs="Tahoma"/>
          <w:b/>
          <w:bCs/>
          <w:sz w:val="36"/>
          <w:szCs w:val="36"/>
        </w:rPr>
      </w:pPr>
    </w:p>
    <w:p w:rsidR="00D25FD0" w:rsidRDefault="00D25FD0" w:rsidP="00822D38">
      <w:pPr>
        <w:spacing w:line="240" w:lineRule="auto"/>
        <w:jc w:val="center"/>
        <w:rPr>
          <w:rFonts w:ascii="Tahoma" w:hAnsi="Tahoma" w:cs="Tahoma"/>
          <w:b/>
          <w:bCs/>
          <w:sz w:val="36"/>
          <w:szCs w:val="36"/>
        </w:rPr>
      </w:pPr>
    </w:p>
    <w:p w:rsidR="00D25FD0" w:rsidRDefault="00D25FD0" w:rsidP="00822D38">
      <w:pPr>
        <w:spacing w:line="240" w:lineRule="auto"/>
        <w:jc w:val="center"/>
        <w:rPr>
          <w:rFonts w:ascii="Tahoma" w:hAnsi="Tahoma" w:cs="Tahoma"/>
          <w:b/>
          <w:bCs/>
          <w:sz w:val="36"/>
          <w:szCs w:val="36"/>
        </w:rPr>
      </w:pPr>
    </w:p>
    <w:p w:rsidR="00D25FD0" w:rsidRDefault="00D25FD0" w:rsidP="00822D38">
      <w:pPr>
        <w:spacing w:line="240" w:lineRule="auto"/>
        <w:jc w:val="center"/>
        <w:rPr>
          <w:rFonts w:ascii="Tahoma" w:hAnsi="Tahoma" w:cs="Tahoma"/>
          <w:b/>
          <w:bCs/>
          <w:sz w:val="36"/>
          <w:szCs w:val="36"/>
        </w:rPr>
      </w:pPr>
    </w:p>
    <w:p w:rsidR="00D25FD0" w:rsidRDefault="00D25FD0" w:rsidP="00822D38">
      <w:pPr>
        <w:spacing w:line="240" w:lineRule="auto"/>
        <w:jc w:val="center"/>
        <w:rPr>
          <w:rFonts w:ascii="Tahoma" w:hAnsi="Tahoma" w:cs="Tahoma"/>
          <w:b/>
          <w:bCs/>
          <w:sz w:val="36"/>
          <w:szCs w:val="36"/>
        </w:rPr>
      </w:pPr>
    </w:p>
    <w:p w:rsidR="00D25FD0" w:rsidRDefault="00D25FD0" w:rsidP="00822D38">
      <w:pPr>
        <w:spacing w:line="240" w:lineRule="auto"/>
        <w:jc w:val="center"/>
        <w:rPr>
          <w:rFonts w:ascii="Tahoma" w:hAnsi="Tahoma" w:cs="Tahoma"/>
          <w:b/>
          <w:bCs/>
          <w:sz w:val="36"/>
          <w:szCs w:val="36"/>
        </w:rPr>
      </w:pPr>
    </w:p>
    <w:p w:rsidR="00D25FD0" w:rsidRDefault="00D25FD0" w:rsidP="00822D38">
      <w:pPr>
        <w:spacing w:line="240" w:lineRule="auto"/>
        <w:jc w:val="center"/>
        <w:rPr>
          <w:rFonts w:ascii="Tahoma" w:hAnsi="Tahoma" w:cs="Tahoma"/>
          <w:b/>
          <w:bCs/>
          <w:sz w:val="36"/>
          <w:szCs w:val="36"/>
        </w:rPr>
      </w:pPr>
    </w:p>
    <w:p w:rsidR="00822D38" w:rsidRPr="00822D38" w:rsidRDefault="00822D38" w:rsidP="00822D38">
      <w:pPr>
        <w:spacing w:line="240" w:lineRule="auto"/>
        <w:jc w:val="center"/>
        <w:rPr>
          <w:rFonts w:ascii="Tahoma" w:hAnsi="Tahoma" w:cs="Tahoma"/>
          <w:b/>
          <w:bCs/>
          <w:sz w:val="36"/>
          <w:szCs w:val="36"/>
        </w:rPr>
      </w:pPr>
      <w:r w:rsidRPr="00822D38">
        <w:rPr>
          <w:rFonts w:ascii="Tahoma" w:hAnsi="Tahoma" w:cs="Tahoma"/>
          <w:b/>
          <w:bCs/>
          <w:sz w:val="36"/>
          <w:szCs w:val="36"/>
        </w:rPr>
        <w:t>REGLAMENTO DE LA POLICIA MUNICIPAL DE MONTECRISTO DE GUERRERO, CHIAPAS</w:t>
      </w:r>
    </w:p>
    <w:p w:rsidR="00822D38" w:rsidRDefault="00822D38" w:rsidP="003E6F74">
      <w:pPr>
        <w:pStyle w:val="Subttulo"/>
        <w:spacing w:line="240" w:lineRule="auto"/>
        <w:jc w:val="center"/>
        <w:rPr>
          <w:rFonts w:ascii="Times New Roman" w:hAnsi="Times New Roman" w:cs="Times New Roman"/>
          <w:b/>
          <w:i w:val="0"/>
          <w:color w:val="auto"/>
          <w:szCs w:val="22"/>
        </w:rPr>
      </w:pPr>
    </w:p>
    <w:p w:rsidR="00822D38" w:rsidRDefault="00822D38" w:rsidP="003E6F74">
      <w:pPr>
        <w:pStyle w:val="Subttulo"/>
        <w:spacing w:line="240" w:lineRule="auto"/>
        <w:jc w:val="center"/>
        <w:rPr>
          <w:rFonts w:ascii="Times New Roman" w:hAnsi="Times New Roman" w:cs="Times New Roman"/>
          <w:b/>
          <w:i w:val="0"/>
          <w:color w:val="auto"/>
          <w:szCs w:val="22"/>
        </w:rPr>
      </w:pPr>
    </w:p>
    <w:p w:rsidR="00D25FD0" w:rsidRDefault="00D25FD0" w:rsidP="00D25FD0"/>
    <w:p w:rsidR="00D25FD0" w:rsidRDefault="00D25FD0" w:rsidP="00D25FD0"/>
    <w:p w:rsidR="00D25FD0" w:rsidRDefault="00D25FD0" w:rsidP="00D25FD0"/>
    <w:p w:rsidR="00D25FD0" w:rsidRDefault="00D25FD0" w:rsidP="00D25FD0"/>
    <w:p w:rsidR="00D25FD0" w:rsidRDefault="00D25FD0" w:rsidP="00D25FD0"/>
    <w:p w:rsidR="00D25FD0" w:rsidRDefault="00D25FD0" w:rsidP="00D25FD0"/>
    <w:p w:rsidR="00D25FD0" w:rsidRDefault="00D25FD0" w:rsidP="00D25FD0"/>
    <w:p w:rsidR="00D25FD0" w:rsidRDefault="00D25FD0" w:rsidP="00D25FD0"/>
    <w:p w:rsidR="00D25FD0" w:rsidRDefault="00D25FD0" w:rsidP="00D25FD0"/>
    <w:p w:rsidR="00D25FD0" w:rsidRDefault="00D25FD0" w:rsidP="00D25FD0"/>
    <w:p w:rsidR="00D25FD0" w:rsidRDefault="00D25FD0" w:rsidP="00D25FD0"/>
    <w:p w:rsidR="00D25FD0" w:rsidRDefault="00D25FD0" w:rsidP="00D25FD0"/>
    <w:p w:rsidR="002C2170" w:rsidRPr="000F7A36" w:rsidRDefault="002C2170" w:rsidP="002C2170">
      <w:pPr>
        <w:spacing w:after="0" w:line="240" w:lineRule="auto"/>
        <w:jc w:val="both"/>
        <w:rPr>
          <w:rFonts w:ascii="Monotype Corsiva" w:hAnsi="Monotype Corsiva" w:cs="Tahoma"/>
          <w:sz w:val="20"/>
          <w:szCs w:val="20"/>
        </w:rPr>
      </w:pPr>
      <w:r w:rsidRPr="000F7A36">
        <w:rPr>
          <w:rFonts w:ascii="Monotype Corsiva" w:hAnsi="Monotype Corsiva" w:cs="Tahoma"/>
          <w:b/>
          <w:sz w:val="20"/>
          <w:szCs w:val="20"/>
        </w:rPr>
        <w:lastRenderedPageBreak/>
        <w:t xml:space="preserve">Periódico Oficial Número: </w:t>
      </w:r>
      <w:r>
        <w:rPr>
          <w:rFonts w:ascii="Monotype Corsiva" w:hAnsi="Monotype Corsiva" w:cs="Tahoma"/>
          <w:sz w:val="20"/>
          <w:szCs w:val="20"/>
        </w:rPr>
        <w:t>35</w:t>
      </w:r>
      <w:r w:rsidR="00D25FD0">
        <w:rPr>
          <w:rFonts w:ascii="Monotype Corsiva" w:hAnsi="Monotype Corsiva" w:cs="Tahoma"/>
          <w:sz w:val="20"/>
          <w:szCs w:val="20"/>
        </w:rPr>
        <w:t>6</w:t>
      </w:r>
      <w:r>
        <w:rPr>
          <w:rFonts w:ascii="Monotype Corsiva" w:hAnsi="Monotype Corsiva" w:cs="Tahoma"/>
          <w:sz w:val="20"/>
          <w:szCs w:val="20"/>
        </w:rPr>
        <w:t xml:space="preserve">, de fecha </w:t>
      </w:r>
      <w:r w:rsidR="00D25FD0">
        <w:rPr>
          <w:rFonts w:ascii="Monotype Corsiva" w:hAnsi="Monotype Corsiva" w:cs="Tahoma"/>
          <w:sz w:val="20"/>
          <w:szCs w:val="20"/>
        </w:rPr>
        <w:t>14</w:t>
      </w:r>
      <w:r w:rsidRPr="000F7A36">
        <w:rPr>
          <w:rFonts w:ascii="Monotype Corsiva" w:hAnsi="Monotype Corsiva" w:cs="Tahoma"/>
          <w:sz w:val="20"/>
          <w:szCs w:val="20"/>
        </w:rPr>
        <w:t xml:space="preserve"> de </w:t>
      </w:r>
      <w:r>
        <w:rPr>
          <w:rFonts w:ascii="Monotype Corsiva" w:hAnsi="Monotype Corsiva" w:cs="Tahoma"/>
          <w:sz w:val="20"/>
          <w:szCs w:val="20"/>
        </w:rPr>
        <w:t>marzo</w:t>
      </w:r>
      <w:r w:rsidRPr="000F7A36">
        <w:rPr>
          <w:rFonts w:ascii="Monotype Corsiva" w:hAnsi="Monotype Corsiva" w:cs="Tahoma"/>
          <w:sz w:val="20"/>
          <w:szCs w:val="20"/>
        </w:rPr>
        <w:t xml:space="preserve"> de 2018.</w:t>
      </w:r>
    </w:p>
    <w:p w:rsidR="002C2170" w:rsidRPr="000F7A36" w:rsidRDefault="002C2170" w:rsidP="002C2170">
      <w:pPr>
        <w:spacing w:after="0" w:line="240" w:lineRule="auto"/>
        <w:jc w:val="both"/>
        <w:rPr>
          <w:rFonts w:ascii="Monotype Corsiva" w:hAnsi="Monotype Corsiva" w:cs="Tahoma"/>
          <w:sz w:val="20"/>
          <w:szCs w:val="20"/>
        </w:rPr>
      </w:pPr>
      <w:r w:rsidRPr="000F7A36">
        <w:rPr>
          <w:rFonts w:ascii="Monotype Corsiva" w:hAnsi="Monotype Corsiva" w:cs="Tahoma"/>
          <w:b/>
          <w:sz w:val="20"/>
          <w:szCs w:val="20"/>
        </w:rPr>
        <w:t xml:space="preserve">Publicación Número: </w:t>
      </w:r>
      <w:r w:rsidR="00D25FD0">
        <w:rPr>
          <w:rFonts w:ascii="Monotype Corsiva" w:hAnsi="Monotype Corsiva" w:cs="Tahoma"/>
          <w:bCs/>
          <w:sz w:val="20"/>
          <w:szCs w:val="20"/>
        </w:rPr>
        <w:t>693</w:t>
      </w:r>
      <w:r>
        <w:rPr>
          <w:rFonts w:ascii="Monotype Corsiva" w:hAnsi="Monotype Corsiva" w:cs="Tahoma"/>
          <w:bCs/>
          <w:sz w:val="20"/>
          <w:szCs w:val="20"/>
        </w:rPr>
        <w:t>-C-2018</w:t>
      </w:r>
    </w:p>
    <w:p w:rsidR="002C2170" w:rsidRPr="0050696C" w:rsidRDefault="002C2170" w:rsidP="002C2170">
      <w:pPr>
        <w:spacing w:after="0" w:line="240" w:lineRule="auto"/>
        <w:jc w:val="both"/>
        <w:rPr>
          <w:rFonts w:ascii="Monotype Corsiva" w:hAnsi="Monotype Corsiva" w:cs="Tahoma"/>
          <w:bCs/>
          <w:sz w:val="20"/>
          <w:szCs w:val="20"/>
        </w:rPr>
      </w:pPr>
      <w:r w:rsidRPr="000F7A36">
        <w:rPr>
          <w:rFonts w:ascii="Monotype Corsiva" w:hAnsi="Monotype Corsiva" w:cs="Tahoma"/>
          <w:b/>
          <w:sz w:val="20"/>
          <w:szCs w:val="20"/>
        </w:rPr>
        <w:t>Documento:</w:t>
      </w:r>
      <w:r w:rsidRPr="000F7A36">
        <w:rPr>
          <w:rFonts w:ascii="Monotype Corsiva" w:hAnsi="Monotype Corsiva" w:cs="Tahoma"/>
          <w:sz w:val="20"/>
          <w:szCs w:val="20"/>
        </w:rPr>
        <w:t xml:space="preserve"> </w:t>
      </w:r>
      <w:r w:rsidRPr="0050696C">
        <w:rPr>
          <w:rFonts w:ascii="Monotype Corsiva" w:hAnsi="Monotype Corsiva" w:cs="Tahoma"/>
          <w:sz w:val="20"/>
          <w:szCs w:val="20"/>
        </w:rPr>
        <w:t xml:space="preserve">Reglamento </w:t>
      </w:r>
      <w:r w:rsidR="00D25FD0">
        <w:rPr>
          <w:rFonts w:ascii="Monotype Corsiva" w:hAnsi="Monotype Corsiva" w:cs="Tahoma"/>
          <w:sz w:val="20"/>
          <w:szCs w:val="20"/>
        </w:rPr>
        <w:t>d</w:t>
      </w:r>
      <w:r w:rsidR="00D41486">
        <w:rPr>
          <w:rFonts w:ascii="Monotype Corsiva" w:hAnsi="Monotype Corsiva" w:cs="Tahoma"/>
          <w:sz w:val="20"/>
          <w:szCs w:val="20"/>
        </w:rPr>
        <w:t>e la Policía Municipal de Montec</w:t>
      </w:r>
      <w:r w:rsidR="00D25FD0">
        <w:rPr>
          <w:rFonts w:ascii="Monotype Corsiva" w:hAnsi="Monotype Corsiva" w:cs="Tahoma"/>
          <w:sz w:val="20"/>
          <w:szCs w:val="20"/>
        </w:rPr>
        <w:t>risto de Guerrero, Chiapas.</w:t>
      </w:r>
    </w:p>
    <w:p w:rsidR="002C2170" w:rsidRPr="000F7A36" w:rsidRDefault="002C2170" w:rsidP="002C2170">
      <w:pPr>
        <w:spacing w:after="0" w:line="240" w:lineRule="auto"/>
        <w:jc w:val="both"/>
        <w:rPr>
          <w:rStyle w:val="Textoennegrita"/>
          <w:rFonts w:ascii="Monotype Corsiva" w:hAnsi="Monotype Corsiva" w:cs="Tahoma"/>
          <w:b w:val="0"/>
          <w:sz w:val="20"/>
          <w:szCs w:val="20"/>
        </w:rPr>
      </w:pPr>
      <w:r w:rsidRPr="000F7A36">
        <w:rPr>
          <w:rStyle w:val="Textoennegrita"/>
          <w:rFonts w:ascii="Monotype Corsiva" w:hAnsi="Monotype Corsiva" w:cs="Tahoma"/>
          <w:sz w:val="20"/>
          <w:szCs w:val="20"/>
        </w:rPr>
        <w:t>_____________________________________________________________________________________________</w:t>
      </w:r>
    </w:p>
    <w:p w:rsidR="002C2170" w:rsidRPr="000F7A36" w:rsidRDefault="002C2170" w:rsidP="002C2170">
      <w:pPr>
        <w:tabs>
          <w:tab w:val="left" w:pos="2011"/>
        </w:tabs>
        <w:spacing w:after="0" w:line="240" w:lineRule="auto"/>
        <w:rPr>
          <w:rFonts w:ascii="Monotype Corsiva" w:hAnsi="Monotype Corsiva" w:cs="Tahoma"/>
          <w:sz w:val="20"/>
          <w:szCs w:val="20"/>
        </w:rPr>
      </w:pPr>
      <w:r>
        <w:rPr>
          <w:rFonts w:ascii="Monotype Corsiva" w:hAnsi="Monotype Corsiva" w:cs="Tahoma"/>
          <w:sz w:val="20"/>
          <w:szCs w:val="20"/>
        </w:rPr>
        <w:tab/>
      </w:r>
    </w:p>
    <w:p w:rsidR="002C2170" w:rsidRPr="008116C9" w:rsidRDefault="002C2170" w:rsidP="002C2170">
      <w:pPr>
        <w:spacing w:after="0" w:line="240" w:lineRule="auto"/>
        <w:rPr>
          <w:rFonts w:ascii="Tahoma" w:hAnsi="Tahoma" w:cs="Tahoma"/>
          <w:b/>
          <w:sz w:val="24"/>
          <w:szCs w:val="20"/>
        </w:rPr>
      </w:pPr>
      <w:r w:rsidRPr="008116C9">
        <w:rPr>
          <w:rFonts w:ascii="Tahoma" w:hAnsi="Tahoma" w:cs="Tahoma"/>
          <w:b/>
          <w:sz w:val="24"/>
          <w:szCs w:val="20"/>
        </w:rPr>
        <w:t>Considerando</w:t>
      </w:r>
    </w:p>
    <w:p w:rsidR="00A86A3B" w:rsidRDefault="00A86A3B" w:rsidP="00A86A3B">
      <w:pPr>
        <w:spacing w:after="0" w:line="240" w:lineRule="auto"/>
        <w:jc w:val="both"/>
        <w:rPr>
          <w:rFonts w:ascii="Tahoma" w:hAnsi="Tahoma" w:cs="Tahoma"/>
          <w:sz w:val="20"/>
          <w:szCs w:val="20"/>
        </w:rPr>
      </w:pPr>
    </w:p>
    <w:p w:rsidR="000D6346" w:rsidRPr="00D25FD0" w:rsidRDefault="000D6346" w:rsidP="00936D06">
      <w:pPr>
        <w:spacing w:line="240" w:lineRule="auto"/>
        <w:jc w:val="both"/>
        <w:rPr>
          <w:rFonts w:ascii="Tahoma" w:hAnsi="Tahoma" w:cs="Tahoma"/>
          <w:sz w:val="20"/>
          <w:szCs w:val="20"/>
        </w:rPr>
      </w:pPr>
      <w:r w:rsidRPr="00D25FD0">
        <w:rPr>
          <w:rFonts w:ascii="Tahoma" w:hAnsi="Tahoma" w:cs="Tahoma"/>
          <w:sz w:val="20"/>
          <w:szCs w:val="20"/>
        </w:rPr>
        <w:t xml:space="preserve">Que la actual administración pública Municipal Electa para fungir durante el periodo que comprende del 2015 al 2018, busca integrar de forma coherente de acuerdo a las necesidades de la ciudadanía del Municipio, tomando en cuenta los recursos y capacidades definidas en el plan de Desarrollo Municipal; el trabajo, requiere de un marco normativo actualizado que permita garantizar el correcto funcionamiento de la Dirección de Seguridad Publica de nuestro Municipio y contemplar los nuevos lineamientos que en materia de Seguridad Pública Municipal se observan en el Estado, sin riesgos de las disposiciones que contempla la Constitución Federal, del Estado y local esté Honorable cabildo del Municipio de </w:t>
      </w:r>
      <w:r w:rsidR="00875C68" w:rsidRPr="00D25FD0">
        <w:rPr>
          <w:rFonts w:ascii="Tahoma" w:hAnsi="Tahoma" w:cs="Tahoma"/>
          <w:sz w:val="20"/>
          <w:szCs w:val="20"/>
        </w:rPr>
        <w:t>Montecristo de Guerrero</w:t>
      </w:r>
      <w:r w:rsidRPr="00D25FD0">
        <w:rPr>
          <w:rFonts w:ascii="Tahoma" w:hAnsi="Tahoma" w:cs="Tahoma"/>
          <w:sz w:val="20"/>
          <w:szCs w:val="20"/>
        </w:rPr>
        <w:t xml:space="preserve">, Chiapas, tiene a bien aprobar y emitir el presente Reglamento de la Policía Municipal, el cual establece de manera clara y precisa, la estructura y organización de la Dirección Pública Municipal; en algunos delimitando la función de los elementos Municipales que integran la misma; así como los medios para fomentar una cultura de servicio a la Ciudadanía, con el fin de comprobar y cumplir la justicia, con equidad y eficiencia de los elementos de la Dirección de Seguridad Pública Municipal, Con fundamento en lo dispuesto por los artículos 115 fracción II de la Constitución Política de Los Estados Unidos Mexicanos; </w:t>
      </w:r>
      <w:r w:rsidR="002B53C1" w:rsidRPr="00D25FD0">
        <w:rPr>
          <w:rFonts w:ascii="Tahoma" w:hAnsi="Tahoma" w:cs="Tahoma"/>
          <w:sz w:val="20"/>
          <w:szCs w:val="20"/>
        </w:rPr>
        <w:t xml:space="preserve">80, 82, 83, 85, 86,87, 88 y  89 </w:t>
      </w:r>
      <w:r w:rsidRPr="00D25FD0">
        <w:rPr>
          <w:rFonts w:ascii="Tahoma" w:hAnsi="Tahoma" w:cs="Tahoma"/>
          <w:sz w:val="20"/>
          <w:szCs w:val="20"/>
        </w:rPr>
        <w:t xml:space="preserve"> fracción I, de la Constitución Política del Estado de Chiapas; 40 fracción VI, 43, fracción X, 133, 137,140, fracción I, 142,143 de la ley Orgánica Municipal del Estado de Chiapas, a propuesta del C. Edgar Leopoldo Gutiérrez Gómez, Presidente Municipal Constitucional de </w:t>
      </w:r>
      <w:r w:rsidR="00875C68" w:rsidRPr="00D25FD0">
        <w:rPr>
          <w:rFonts w:ascii="Tahoma" w:hAnsi="Tahoma" w:cs="Tahoma"/>
          <w:sz w:val="20"/>
          <w:szCs w:val="20"/>
        </w:rPr>
        <w:t>Montecristo de Guerrero</w:t>
      </w:r>
      <w:r w:rsidRPr="00D25FD0">
        <w:rPr>
          <w:rFonts w:ascii="Tahoma" w:hAnsi="Tahoma" w:cs="Tahoma"/>
          <w:sz w:val="20"/>
          <w:szCs w:val="20"/>
        </w:rPr>
        <w:t>, Chiapas, Este Honorable cabild</w:t>
      </w:r>
      <w:r w:rsidR="004749A0" w:rsidRPr="00D25FD0">
        <w:rPr>
          <w:rFonts w:ascii="Tahoma" w:hAnsi="Tahoma" w:cs="Tahoma"/>
          <w:sz w:val="20"/>
          <w:szCs w:val="20"/>
        </w:rPr>
        <w:t>o aprueban y emite el presente:</w:t>
      </w:r>
    </w:p>
    <w:p w:rsidR="000D6346" w:rsidRPr="00D25FD0" w:rsidRDefault="000D6346" w:rsidP="00D23C43">
      <w:pPr>
        <w:spacing w:after="0" w:line="240" w:lineRule="auto"/>
        <w:jc w:val="center"/>
        <w:rPr>
          <w:rFonts w:ascii="Tahoma" w:hAnsi="Tahoma" w:cs="Tahoma"/>
          <w:b/>
          <w:bCs/>
          <w:sz w:val="20"/>
          <w:szCs w:val="20"/>
        </w:rPr>
      </w:pPr>
      <w:r w:rsidRPr="00D25FD0">
        <w:rPr>
          <w:rFonts w:ascii="Tahoma" w:hAnsi="Tahoma" w:cs="Tahoma"/>
          <w:b/>
          <w:bCs/>
          <w:sz w:val="20"/>
          <w:szCs w:val="20"/>
        </w:rPr>
        <w:t xml:space="preserve">REGLAMENTO DE LA POLICIA MUNICIPAL DE </w:t>
      </w:r>
      <w:r w:rsidR="00875C68" w:rsidRPr="00D25FD0">
        <w:rPr>
          <w:rFonts w:ascii="Tahoma" w:hAnsi="Tahoma" w:cs="Tahoma"/>
          <w:b/>
          <w:bCs/>
          <w:sz w:val="20"/>
          <w:szCs w:val="20"/>
        </w:rPr>
        <w:t>MONTECRISTO DE GUERRERO</w:t>
      </w:r>
      <w:r w:rsidRPr="00D25FD0">
        <w:rPr>
          <w:rFonts w:ascii="Tahoma" w:hAnsi="Tahoma" w:cs="Tahoma"/>
          <w:b/>
          <w:bCs/>
          <w:sz w:val="20"/>
          <w:szCs w:val="20"/>
        </w:rPr>
        <w:t>, CHIAPAS</w:t>
      </w:r>
    </w:p>
    <w:p w:rsidR="00D23C43" w:rsidRDefault="00D23C43" w:rsidP="00D23C43">
      <w:pPr>
        <w:spacing w:after="0" w:line="240" w:lineRule="auto"/>
        <w:jc w:val="center"/>
        <w:rPr>
          <w:rFonts w:ascii="Tahoma" w:hAnsi="Tahoma" w:cs="Tahoma"/>
          <w:b/>
          <w:bCs/>
          <w:sz w:val="20"/>
          <w:szCs w:val="20"/>
        </w:rPr>
      </w:pPr>
    </w:p>
    <w:p w:rsidR="000D6346" w:rsidRPr="00D25FD0" w:rsidRDefault="000D6346" w:rsidP="00D23C43">
      <w:pPr>
        <w:spacing w:after="0" w:line="240" w:lineRule="auto"/>
        <w:jc w:val="center"/>
        <w:rPr>
          <w:rFonts w:ascii="Tahoma" w:hAnsi="Tahoma" w:cs="Tahoma"/>
          <w:b/>
          <w:bCs/>
          <w:sz w:val="20"/>
          <w:szCs w:val="20"/>
        </w:rPr>
      </w:pPr>
      <w:r w:rsidRPr="00D25FD0">
        <w:rPr>
          <w:rFonts w:ascii="Tahoma" w:hAnsi="Tahoma" w:cs="Tahoma"/>
          <w:b/>
          <w:bCs/>
          <w:sz w:val="20"/>
          <w:szCs w:val="20"/>
        </w:rPr>
        <w:t>TITULO PRIMERO</w:t>
      </w:r>
    </w:p>
    <w:p w:rsidR="000D6346" w:rsidRPr="00D25FD0" w:rsidRDefault="000D6346" w:rsidP="00D23C43">
      <w:pPr>
        <w:spacing w:after="0" w:line="240" w:lineRule="auto"/>
        <w:jc w:val="center"/>
        <w:rPr>
          <w:rFonts w:ascii="Tahoma" w:hAnsi="Tahoma" w:cs="Tahoma"/>
          <w:b/>
          <w:bCs/>
          <w:sz w:val="20"/>
          <w:szCs w:val="20"/>
        </w:rPr>
      </w:pPr>
      <w:r w:rsidRPr="00D25FD0">
        <w:rPr>
          <w:rFonts w:ascii="Tahoma" w:hAnsi="Tahoma" w:cs="Tahoma"/>
          <w:b/>
          <w:bCs/>
          <w:sz w:val="20"/>
          <w:szCs w:val="20"/>
        </w:rPr>
        <w:t>DE LA CORPORACION</w:t>
      </w:r>
    </w:p>
    <w:p w:rsidR="00D23C43" w:rsidRDefault="00D23C43" w:rsidP="00D23C43">
      <w:pPr>
        <w:spacing w:after="0" w:line="240" w:lineRule="auto"/>
        <w:jc w:val="center"/>
        <w:rPr>
          <w:rFonts w:ascii="Tahoma" w:hAnsi="Tahoma" w:cs="Tahoma"/>
          <w:b/>
          <w:bCs/>
          <w:sz w:val="20"/>
          <w:szCs w:val="20"/>
        </w:rPr>
      </w:pPr>
    </w:p>
    <w:p w:rsidR="000D6346" w:rsidRPr="00D25FD0" w:rsidRDefault="000D6346" w:rsidP="00D23C43">
      <w:pPr>
        <w:spacing w:after="0" w:line="240" w:lineRule="auto"/>
        <w:jc w:val="center"/>
        <w:rPr>
          <w:rFonts w:ascii="Tahoma" w:hAnsi="Tahoma" w:cs="Tahoma"/>
          <w:b/>
          <w:bCs/>
          <w:sz w:val="20"/>
          <w:szCs w:val="20"/>
        </w:rPr>
      </w:pPr>
      <w:r w:rsidRPr="00D25FD0">
        <w:rPr>
          <w:rFonts w:ascii="Tahoma" w:hAnsi="Tahoma" w:cs="Tahoma"/>
          <w:b/>
          <w:bCs/>
          <w:sz w:val="20"/>
          <w:szCs w:val="20"/>
        </w:rPr>
        <w:t>CAPITULO I</w:t>
      </w:r>
    </w:p>
    <w:p w:rsidR="000D6346" w:rsidRDefault="000D6346" w:rsidP="00D23C43">
      <w:pPr>
        <w:spacing w:after="0" w:line="240" w:lineRule="auto"/>
        <w:jc w:val="center"/>
        <w:rPr>
          <w:rFonts w:ascii="Tahoma" w:hAnsi="Tahoma" w:cs="Tahoma"/>
          <w:b/>
          <w:bCs/>
          <w:sz w:val="20"/>
          <w:szCs w:val="20"/>
        </w:rPr>
      </w:pPr>
      <w:r w:rsidRPr="00D25FD0">
        <w:rPr>
          <w:rFonts w:ascii="Tahoma" w:hAnsi="Tahoma" w:cs="Tahoma"/>
          <w:b/>
          <w:bCs/>
          <w:sz w:val="20"/>
          <w:szCs w:val="20"/>
        </w:rPr>
        <w:t>DIS</w:t>
      </w:r>
      <w:r w:rsidR="004749A0" w:rsidRPr="00D25FD0">
        <w:rPr>
          <w:rFonts w:ascii="Tahoma" w:hAnsi="Tahoma" w:cs="Tahoma"/>
          <w:b/>
          <w:bCs/>
          <w:sz w:val="20"/>
          <w:szCs w:val="20"/>
        </w:rPr>
        <w:t>POSICIONES PRELIMINARES</w:t>
      </w:r>
    </w:p>
    <w:p w:rsidR="00D23C43" w:rsidRPr="00D25FD0" w:rsidRDefault="00D23C43" w:rsidP="00D23C43">
      <w:pPr>
        <w:spacing w:after="0" w:line="240" w:lineRule="auto"/>
        <w:jc w:val="center"/>
        <w:rPr>
          <w:rFonts w:ascii="Tahoma" w:hAnsi="Tahoma" w:cs="Tahoma"/>
          <w:b/>
          <w:bCs/>
          <w:sz w:val="20"/>
          <w:szCs w:val="20"/>
        </w:rPr>
      </w:pPr>
    </w:p>
    <w:p w:rsidR="000D6346" w:rsidRPr="00D25FD0" w:rsidRDefault="000D6346" w:rsidP="00D23C43">
      <w:pPr>
        <w:spacing w:after="0" w:line="240" w:lineRule="auto"/>
        <w:jc w:val="both"/>
        <w:rPr>
          <w:rFonts w:ascii="Tahoma" w:hAnsi="Tahoma" w:cs="Tahoma"/>
          <w:sz w:val="20"/>
          <w:szCs w:val="20"/>
        </w:rPr>
      </w:pPr>
      <w:r w:rsidRPr="00D25FD0">
        <w:rPr>
          <w:rFonts w:ascii="Tahoma" w:hAnsi="Tahoma" w:cs="Tahoma"/>
          <w:sz w:val="20"/>
          <w:szCs w:val="20"/>
        </w:rPr>
        <w:t xml:space="preserve">La seguridad pública es una función a cargo de la Federación, los Estados y los Municipios, que comprende la prevención de los delitos; la investigación y persecución para hacerla efectiva, así como la sanción de las infracciones administrativas, en los términos de la ley, en las respectivas competencias que la Constitución señala. La actuación de las instituciones de seguridad pública se regirá por los principios de legalidad, objetividad, eficiencia, profesionalismo, honradez y respeto a los derechos humanos </w:t>
      </w:r>
      <w:r w:rsidR="004749A0" w:rsidRPr="00D25FD0">
        <w:rPr>
          <w:rFonts w:ascii="Tahoma" w:hAnsi="Tahoma" w:cs="Tahoma"/>
          <w:sz w:val="20"/>
          <w:szCs w:val="20"/>
        </w:rPr>
        <w:t>reconocidos en la Constitución</w:t>
      </w:r>
    </w:p>
    <w:p w:rsidR="008116C9" w:rsidRDefault="008116C9" w:rsidP="008116C9">
      <w:pPr>
        <w:spacing w:after="0" w:line="240" w:lineRule="auto"/>
        <w:jc w:val="both"/>
        <w:rPr>
          <w:rFonts w:ascii="Tahoma" w:hAnsi="Tahoma" w:cs="Tahoma"/>
          <w:sz w:val="20"/>
          <w:szCs w:val="20"/>
        </w:rPr>
      </w:pPr>
    </w:p>
    <w:p w:rsidR="000D6346" w:rsidRPr="00D25FD0" w:rsidRDefault="000D6346" w:rsidP="00936D06">
      <w:pPr>
        <w:spacing w:line="240" w:lineRule="auto"/>
        <w:jc w:val="both"/>
        <w:rPr>
          <w:rFonts w:ascii="Tahoma" w:hAnsi="Tahoma" w:cs="Tahoma"/>
          <w:sz w:val="20"/>
          <w:szCs w:val="20"/>
        </w:rPr>
      </w:pPr>
      <w:r w:rsidRPr="00D25FD0">
        <w:rPr>
          <w:rFonts w:ascii="Tahoma" w:hAnsi="Tahoma" w:cs="Tahoma"/>
          <w:sz w:val="20"/>
          <w:szCs w:val="20"/>
        </w:rPr>
        <w:t xml:space="preserve">Las instituciones de seguridad pública serán de carácter civil, disciplinado y profesional. El Ministerio Público y las instituciones policiales de los tres órdenes de gobierno deberán coordinarse entre sí para cumplir los objetivos de la seguridad pública y conformarán el Sistema Nacional de Seguridad Pública, que estará sujeto </w:t>
      </w:r>
      <w:r w:rsidR="004749A0" w:rsidRPr="00D25FD0">
        <w:rPr>
          <w:rFonts w:ascii="Tahoma" w:hAnsi="Tahoma" w:cs="Tahoma"/>
          <w:sz w:val="20"/>
          <w:szCs w:val="20"/>
        </w:rPr>
        <w:t>a las siguientes bases mínimas:</w:t>
      </w:r>
    </w:p>
    <w:p w:rsidR="000D6346" w:rsidRPr="00D25FD0" w:rsidRDefault="003003D2" w:rsidP="00936D06">
      <w:pPr>
        <w:spacing w:line="240" w:lineRule="auto"/>
        <w:jc w:val="both"/>
        <w:rPr>
          <w:rFonts w:ascii="Tahoma" w:hAnsi="Tahoma" w:cs="Tahoma"/>
          <w:sz w:val="20"/>
          <w:szCs w:val="20"/>
        </w:rPr>
      </w:pPr>
      <w:r w:rsidRPr="00D25FD0">
        <w:rPr>
          <w:rFonts w:ascii="Tahoma" w:hAnsi="Tahoma" w:cs="Tahoma"/>
          <w:b/>
          <w:bCs/>
          <w:sz w:val="20"/>
          <w:szCs w:val="20"/>
        </w:rPr>
        <w:t>Articulo</w:t>
      </w:r>
      <w:r w:rsidR="000D6346" w:rsidRPr="00D25FD0">
        <w:rPr>
          <w:rFonts w:ascii="Tahoma" w:hAnsi="Tahoma" w:cs="Tahoma"/>
          <w:b/>
          <w:bCs/>
          <w:sz w:val="20"/>
          <w:szCs w:val="20"/>
        </w:rPr>
        <w:t xml:space="preserve"> 1.- </w:t>
      </w:r>
      <w:r w:rsidR="000D6346" w:rsidRPr="00D25FD0">
        <w:rPr>
          <w:rFonts w:ascii="Tahoma" w:hAnsi="Tahoma" w:cs="Tahoma"/>
          <w:sz w:val="20"/>
          <w:szCs w:val="20"/>
        </w:rPr>
        <w:t xml:space="preserve">Con la finalidad de constituir una corporación policial con altosentido del honor, del deber, de la disciplina y del exacto cumplimiento de las labores propias de esta institución, se formula el presente Reglamento para todos los integrantes de la Policía Municipal de </w:t>
      </w:r>
      <w:r w:rsidR="00875C68" w:rsidRPr="00D25FD0">
        <w:rPr>
          <w:rFonts w:ascii="Tahoma" w:hAnsi="Tahoma" w:cs="Tahoma"/>
          <w:sz w:val="20"/>
          <w:szCs w:val="20"/>
        </w:rPr>
        <w:t>Montecristo de Guerrero</w:t>
      </w:r>
      <w:r w:rsidR="000D6346" w:rsidRPr="00D25FD0">
        <w:rPr>
          <w:rFonts w:ascii="Tahoma" w:hAnsi="Tahoma" w:cs="Tahoma"/>
          <w:sz w:val="20"/>
          <w:szCs w:val="20"/>
        </w:rPr>
        <w:t>, Chiapas.</w:t>
      </w:r>
    </w:p>
    <w:p w:rsidR="004749A0" w:rsidRPr="00D25FD0" w:rsidRDefault="003003D2" w:rsidP="00936D06">
      <w:pPr>
        <w:spacing w:line="240" w:lineRule="auto"/>
        <w:jc w:val="both"/>
        <w:rPr>
          <w:rFonts w:ascii="Tahoma" w:hAnsi="Tahoma" w:cs="Tahoma"/>
          <w:sz w:val="20"/>
          <w:szCs w:val="20"/>
        </w:rPr>
      </w:pPr>
      <w:r w:rsidRPr="00D25FD0">
        <w:rPr>
          <w:rFonts w:ascii="Tahoma" w:hAnsi="Tahoma" w:cs="Tahoma"/>
          <w:b/>
          <w:bCs/>
          <w:sz w:val="20"/>
          <w:szCs w:val="20"/>
        </w:rPr>
        <w:t>Articulo</w:t>
      </w:r>
      <w:r w:rsidR="000D6346" w:rsidRPr="00D25FD0">
        <w:rPr>
          <w:rFonts w:ascii="Tahoma" w:hAnsi="Tahoma" w:cs="Tahoma"/>
          <w:b/>
          <w:bCs/>
          <w:sz w:val="20"/>
          <w:szCs w:val="20"/>
        </w:rPr>
        <w:t xml:space="preserve"> 2.- </w:t>
      </w:r>
      <w:r w:rsidR="000D6346" w:rsidRPr="00D25FD0">
        <w:rPr>
          <w:rFonts w:ascii="Tahoma" w:hAnsi="Tahoma" w:cs="Tahoma"/>
          <w:sz w:val="20"/>
          <w:szCs w:val="20"/>
        </w:rPr>
        <w:t>Se entiende por deber el conjunto de las obligaciones a que sesomete un policía dentro de sus funciones, el cumplimento del deber que exige sacrificios pero es el único camino para encontrar en su propio honor el estímulo necesario para ejercer la profesión con dignidad.</w:t>
      </w:r>
    </w:p>
    <w:p w:rsidR="004749A0" w:rsidRPr="00D25FD0" w:rsidRDefault="004749A0" w:rsidP="00936D06">
      <w:pPr>
        <w:spacing w:line="240" w:lineRule="auto"/>
        <w:jc w:val="both"/>
        <w:rPr>
          <w:rFonts w:ascii="Tahoma" w:hAnsi="Tahoma" w:cs="Tahoma"/>
          <w:sz w:val="20"/>
          <w:szCs w:val="20"/>
        </w:rPr>
      </w:pPr>
    </w:p>
    <w:p w:rsidR="000D6346" w:rsidRPr="00D25FD0" w:rsidRDefault="003003D2" w:rsidP="00936D06">
      <w:pPr>
        <w:spacing w:line="240" w:lineRule="auto"/>
        <w:jc w:val="both"/>
        <w:rPr>
          <w:rFonts w:ascii="Tahoma" w:hAnsi="Tahoma" w:cs="Tahoma"/>
          <w:sz w:val="20"/>
          <w:szCs w:val="20"/>
        </w:rPr>
      </w:pPr>
      <w:r w:rsidRPr="00D25FD0">
        <w:rPr>
          <w:rFonts w:ascii="Tahoma" w:hAnsi="Tahoma" w:cs="Tahoma"/>
          <w:b/>
          <w:bCs/>
          <w:sz w:val="20"/>
          <w:szCs w:val="20"/>
        </w:rPr>
        <w:t xml:space="preserve">Artículo </w:t>
      </w:r>
      <w:r w:rsidR="000D6346" w:rsidRPr="00D25FD0">
        <w:rPr>
          <w:rFonts w:ascii="Tahoma" w:hAnsi="Tahoma" w:cs="Tahoma"/>
          <w:b/>
          <w:bCs/>
          <w:sz w:val="20"/>
          <w:szCs w:val="20"/>
        </w:rPr>
        <w:t xml:space="preserve">3.- </w:t>
      </w:r>
      <w:r w:rsidR="000D6346" w:rsidRPr="00D25FD0">
        <w:rPr>
          <w:rFonts w:ascii="Tahoma" w:hAnsi="Tahoma" w:cs="Tahoma"/>
          <w:sz w:val="20"/>
          <w:szCs w:val="20"/>
        </w:rPr>
        <w:t>Disciplina es la norma a que debe sujetarse un policía, teniendocomo base la obediencia y un alto concepto del honor, de la justicia y de los valores que emanan de las leyes y reglamentos.</w:t>
      </w:r>
    </w:p>
    <w:p w:rsidR="0090012F" w:rsidRPr="00D25FD0" w:rsidRDefault="0090012F" w:rsidP="00936D06">
      <w:pPr>
        <w:pStyle w:val="Default"/>
        <w:jc w:val="both"/>
        <w:rPr>
          <w:rFonts w:ascii="Tahoma" w:hAnsi="Tahoma" w:cs="Tahoma"/>
          <w:color w:val="auto"/>
          <w:sz w:val="20"/>
          <w:szCs w:val="20"/>
        </w:rPr>
      </w:pPr>
    </w:p>
    <w:p w:rsidR="0090012F" w:rsidRPr="00D25FD0" w:rsidRDefault="003003D2" w:rsidP="00936D06">
      <w:pPr>
        <w:spacing w:line="240" w:lineRule="auto"/>
        <w:jc w:val="both"/>
        <w:rPr>
          <w:rFonts w:ascii="Tahoma" w:hAnsi="Tahoma" w:cs="Tahoma"/>
          <w:sz w:val="20"/>
          <w:szCs w:val="20"/>
        </w:rPr>
      </w:pPr>
      <w:r w:rsidRPr="00D25FD0">
        <w:rPr>
          <w:rFonts w:ascii="Tahoma" w:hAnsi="Tahoma" w:cs="Tahoma"/>
          <w:b/>
          <w:bCs/>
          <w:sz w:val="20"/>
          <w:szCs w:val="20"/>
        </w:rPr>
        <w:t>Artículo</w:t>
      </w:r>
      <w:r w:rsidR="0090012F" w:rsidRPr="00D25FD0">
        <w:rPr>
          <w:rFonts w:ascii="Tahoma" w:hAnsi="Tahoma" w:cs="Tahoma"/>
          <w:b/>
          <w:bCs/>
          <w:sz w:val="20"/>
          <w:szCs w:val="20"/>
        </w:rPr>
        <w:t xml:space="preserve"> 4.-</w:t>
      </w:r>
      <w:r w:rsidR="0090012F" w:rsidRPr="00D25FD0">
        <w:rPr>
          <w:rFonts w:ascii="Tahoma" w:hAnsi="Tahoma" w:cs="Tahoma"/>
          <w:sz w:val="20"/>
          <w:szCs w:val="20"/>
        </w:rPr>
        <w:t xml:space="preserve"> Para poder lograr la finalidad en materia de Seguridad Pública se necesita:</w:t>
      </w:r>
    </w:p>
    <w:p w:rsidR="0090012F" w:rsidRPr="00D25FD0" w:rsidRDefault="0090012F" w:rsidP="00936D06">
      <w:pPr>
        <w:pStyle w:val="Prrafodelista"/>
        <w:numPr>
          <w:ilvl w:val="0"/>
          <w:numId w:val="15"/>
        </w:numPr>
        <w:spacing w:after="0" w:line="240" w:lineRule="auto"/>
        <w:jc w:val="both"/>
        <w:rPr>
          <w:rFonts w:ascii="Tahoma" w:hAnsi="Tahoma" w:cs="Tahoma"/>
          <w:sz w:val="20"/>
          <w:szCs w:val="20"/>
        </w:rPr>
      </w:pPr>
      <w:r w:rsidRPr="00D25FD0">
        <w:rPr>
          <w:rFonts w:ascii="Tahoma" w:hAnsi="Tahoma" w:cs="Tahoma"/>
          <w:sz w:val="20"/>
          <w:szCs w:val="20"/>
        </w:rPr>
        <w:t xml:space="preserve">Actuar con legalidad e imparcialidad por parte de la autoridad municipal y de </w:t>
      </w:r>
      <w:r w:rsidR="004749A0" w:rsidRPr="00D25FD0">
        <w:rPr>
          <w:rFonts w:ascii="Tahoma" w:hAnsi="Tahoma" w:cs="Tahoma"/>
          <w:sz w:val="20"/>
          <w:szCs w:val="20"/>
        </w:rPr>
        <w:t>la Policía Preventiva Municipal.</w:t>
      </w:r>
    </w:p>
    <w:p w:rsidR="004749A0" w:rsidRPr="00D25FD0" w:rsidRDefault="004749A0" w:rsidP="00936D06">
      <w:pPr>
        <w:pStyle w:val="Prrafodelista"/>
        <w:spacing w:after="0" w:line="240" w:lineRule="auto"/>
        <w:jc w:val="both"/>
        <w:rPr>
          <w:rFonts w:ascii="Tahoma" w:hAnsi="Tahoma" w:cs="Tahoma"/>
          <w:sz w:val="20"/>
          <w:szCs w:val="20"/>
        </w:rPr>
      </w:pPr>
    </w:p>
    <w:p w:rsidR="0090012F" w:rsidRPr="00D25FD0" w:rsidRDefault="0090012F" w:rsidP="00936D06">
      <w:pPr>
        <w:pStyle w:val="Prrafodelista"/>
        <w:numPr>
          <w:ilvl w:val="0"/>
          <w:numId w:val="15"/>
        </w:numPr>
        <w:spacing w:after="0" w:line="240" w:lineRule="auto"/>
        <w:jc w:val="both"/>
        <w:rPr>
          <w:rFonts w:ascii="Tahoma" w:hAnsi="Tahoma" w:cs="Tahoma"/>
          <w:sz w:val="20"/>
          <w:szCs w:val="20"/>
        </w:rPr>
      </w:pPr>
      <w:r w:rsidRPr="00D25FD0">
        <w:rPr>
          <w:rFonts w:ascii="Tahoma" w:hAnsi="Tahoma" w:cs="Tahoma"/>
          <w:sz w:val="20"/>
          <w:szCs w:val="20"/>
        </w:rPr>
        <w:t>Respetar a las instituciones que integran al gobierno municipal.</w:t>
      </w:r>
    </w:p>
    <w:p w:rsidR="004749A0" w:rsidRPr="00D25FD0" w:rsidRDefault="004749A0" w:rsidP="00936D06">
      <w:pPr>
        <w:spacing w:after="0" w:line="240" w:lineRule="auto"/>
        <w:jc w:val="both"/>
        <w:rPr>
          <w:rFonts w:ascii="Tahoma" w:hAnsi="Tahoma" w:cs="Tahoma"/>
          <w:sz w:val="20"/>
          <w:szCs w:val="20"/>
        </w:rPr>
      </w:pPr>
    </w:p>
    <w:p w:rsidR="004749A0" w:rsidRPr="00D25FD0" w:rsidRDefault="0090012F" w:rsidP="00936D06">
      <w:pPr>
        <w:pStyle w:val="Prrafodelista"/>
        <w:numPr>
          <w:ilvl w:val="0"/>
          <w:numId w:val="15"/>
        </w:numPr>
        <w:spacing w:after="0" w:line="240" w:lineRule="auto"/>
        <w:jc w:val="both"/>
        <w:rPr>
          <w:rFonts w:ascii="Tahoma" w:hAnsi="Tahoma" w:cs="Tahoma"/>
          <w:sz w:val="20"/>
          <w:szCs w:val="20"/>
        </w:rPr>
      </w:pPr>
      <w:r w:rsidRPr="00D25FD0">
        <w:rPr>
          <w:rFonts w:ascii="Tahoma" w:hAnsi="Tahoma" w:cs="Tahoma"/>
          <w:sz w:val="20"/>
          <w:szCs w:val="20"/>
        </w:rPr>
        <w:t>Brindar confianza por parte de la población a la autoridad y respeto la Policía Preventiva Municipal.</w:t>
      </w:r>
    </w:p>
    <w:p w:rsidR="004749A0" w:rsidRPr="00D25FD0" w:rsidRDefault="004749A0" w:rsidP="00936D06">
      <w:pPr>
        <w:spacing w:after="0" w:line="240" w:lineRule="auto"/>
        <w:jc w:val="both"/>
        <w:rPr>
          <w:rFonts w:ascii="Tahoma" w:hAnsi="Tahoma" w:cs="Tahoma"/>
          <w:sz w:val="20"/>
          <w:szCs w:val="20"/>
        </w:rPr>
      </w:pPr>
    </w:p>
    <w:p w:rsidR="0090012F" w:rsidRPr="00D25FD0" w:rsidRDefault="0090012F" w:rsidP="00936D06">
      <w:pPr>
        <w:pStyle w:val="Prrafodelista"/>
        <w:numPr>
          <w:ilvl w:val="0"/>
          <w:numId w:val="15"/>
        </w:numPr>
        <w:spacing w:after="0" w:line="240" w:lineRule="auto"/>
        <w:jc w:val="both"/>
        <w:rPr>
          <w:rFonts w:ascii="Tahoma" w:hAnsi="Tahoma" w:cs="Tahoma"/>
          <w:sz w:val="20"/>
          <w:szCs w:val="20"/>
        </w:rPr>
      </w:pPr>
      <w:r w:rsidRPr="00D25FD0">
        <w:rPr>
          <w:rFonts w:ascii="Tahoma" w:hAnsi="Tahoma" w:cs="Tahoma"/>
          <w:sz w:val="20"/>
          <w:szCs w:val="20"/>
        </w:rPr>
        <w:t>Proporcionar capacitación a los policías preventivos municipales.</w:t>
      </w:r>
    </w:p>
    <w:p w:rsidR="0090012F" w:rsidRPr="00D25FD0" w:rsidRDefault="0090012F" w:rsidP="00936D06">
      <w:pPr>
        <w:pStyle w:val="Prrafodelista"/>
        <w:spacing w:after="0" w:line="240" w:lineRule="auto"/>
        <w:jc w:val="both"/>
        <w:rPr>
          <w:rFonts w:ascii="Tahoma" w:hAnsi="Tahoma" w:cs="Tahoma"/>
          <w:sz w:val="20"/>
          <w:szCs w:val="20"/>
        </w:rPr>
      </w:pPr>
    </w:p>
    <w:p w:rsidR="0090012F" w:rsidRPr="00D25FD0" w:rsidRDefault="003003D2" w:rsidP="00936D06">
      <w:pPr>
        <w:spacing w:after="0" w:line="240" w:lineRule="auto"/>
        <w:jc w:val="both"/>
        <w:rPr>
          <w:rFonts w:ascii="Tahoma" w:hAnsi="Tahoma" w:cs="Tahoma"/>
          <w:sz w:val="20"/>
          <w:szCs w:val="20"/>
        </w:rPr>
      </w:pPr>
      <w:r w:rsidRPr="00D25FD0">
        <w:rPr>
          <w:rFonts w:ascii="Tahoma" w:hAnsi="Tahoma" w:cs="Tahoma"/>
          <w:b/>
          <w:bCs/>
          <w:sz w:val="20"/>
          <w:szCs w:val="20"/>
        </w:rPr>
        <w:t>Artículo</w:t>
      </w:r>
      <w:r w:rsidR="0090012F" w:rsidRPr="00D25FD0">
        <w:rPr>
          <w:rFonts w:ascii="Tahoma" w:hAnsi="Tahoma" w:cs="Tahoma"/>
          <w:b/>
          <w:bCs/>
          <w:sz w:val="20"/>
          <w:szCs w:val="20"/>
        </w:rPr>
        <w:t xml:space="preserve"> 5.-</w:t>
      </w:r>
      <w:r w:rsidR="0090012F" w:rsidRPr="00D25FD0">
        <w:rPr>
          <w:rFonts w:ascii="Tahoma" w:hAnsi="Tahoma" w:cs="Tahoma"/>
          <w:sz w:val="20"/>
          <w:szCs w:val="20"/>
        </w:rPr>
        <w:t xml:space="preserve"> Son atribuciones del Ayuntamiento en materia de Seguridad Pública las siguientes:</w:t>
      </w:r>
    </w:p>
    <w:p w:rsidR="0090012F" w:rsidRPr="00D25FD0" w:rsidRDefault="0090012F" w:rsidP="00936D06">
      <w:pPr>
        <w:spacing w:after="0" w:line="240" w:lineRule="auto"/>
        <w:jc w:val="both"/>
        <w:rPr>
          <w:rFonts w:ascii="Tahoma" w:hAnsi="Tahoma" w:cs="Tahoma"/>
          <w:sz w:val="20"/>
          <w:szCs w:val="20"/>
        </w:rPr>
      </w:pPr>
    </w:p>
    <w:p w:rsidR="0090012F" w:rsidRPr="00D25FD0" w:rsidRDefault="0090012F" w:rsidP="00936D06">
      <w:pPr>
        <w:pStyle w:val="Prrafodelista"/>
        <w:numPr>
          <w:ilvl w:val="0"/>
          <w:numId w:val="14"/>
        </w:numPr>
        <w:spacing w:after="0" w:line="240" w:lineRule="auto"/>
        <w:jc w:val="both"/>
        <w:rPr>
          <w:rFonts w:ascii="Tahoma" w:hAnsi="Tahoma" w:cs="Tahoma"/>
          <w:sz w:val="20"/>
          <w:szCs w:val="20"/>
        </w:rPr>
      </w:pPr>
      <w:r w:rsidRPr="00D25FD0">
        <w:rPr>
          <w:rFonts w:ascii="Tahoma" w:hAnsi="Tahoma" w:cs="Tahoma"/>
          <w:sz w:val="20"/>
          <w:szCs w:val="20"/>
        </w:rPr>
        <w:t>Reglamentar todo lo relativo a la seguridad pública municipal en concordancia a la constitución política de los estados unidos mexicanos, leyes  federales, estatales y demás relativas.</w:t>
      </w:r>
    </w:p>
    <w:p w:rsidR="0090012F" w:rsidRPr="00D25FD0" w:rsidRDefault="0090012F" w:rsidP="00936D06">
      <w:pPr>
        <w:pStyle w:val="Prrafodelista"/>
        <w:numPr>
          <w:ilvl w:val="0"/>
          <w:numId w:val="14"/>
        </w:numPr>
        <w:spacing w:after="0" w:line="240" w:lineRule="auto"/>
        <w:jc w:val="both"/>
        <w:rPr>
          <w:rFonts w:ascii="Tahoma" w:hAnsi="Tahoma" w:cs="Tahoma"/>
          <w:sz w:val="20"/>
          <w:szCs w:val="20"/>
        </w:rPr>
      </w:pPr>
      <w:r w:rsidRPr="00D25FD0">
        <w:rPr>
          <w:rFonts w:ascii="Tahoma" w:hAnsi="Tahoma" w:cs="Tahoma"/>
          <w:sz w:val="20"/>
          <w:szCs w:val="20"/>
        </w:rPr>
        <w:t xml:space="preserve">Organizar a la Policía Preventiva Municipal, designando atribuciones, órganos administrativos de conformidad con </w:t>
      </w:r>
      <w:r w:rsidR="004749A0" w:rsidRPr="00D25FD0">
        <w:rPr>
          <w:rFonts w:ascii="Tahoma" w:hAnsi="Tahoma" w:cs="Tahoma"/>
          <w:sz w:val="20"/>
          <w:szCs w:val="20"/>
        </w:rPr>
        <w:t>las leyes</w:t>
      </w:r>
      <w:r w:rsidRPr="00D25FD0">
        <w:rPr>
          <w:rFonts w:ascii="Tahoma" w:hAnsi="Tahoma" w:cs="Tahoma"/>
          <w:sz w:val="20"/>
          <w:szCs w:val="20"/>
        </w:rPr>
        <w:t xml:space="preserve"> y reglamento vigente.</w:t>
      </w:r>
    </w:p>
    <w:p w:rsidR="0090012F" w:rsidRPr="00D25FD0" w:rsidRDefault="0090012F" w:rsidP="00936D06">
      <w:pPr>
        <w:pStyle w:val="Prrafodelista"/>
        <w:numPr>
          <w:ilvl w:val="0"/>
          <w:numId w:val="14"/>
        </w:numPr>
        <w:spacing w:after="0" w:line="240" w:lineRule="auto"/>
        <w:jc w:val="both"/>
        <w:rPr>
          <w:rFonts w:ascii="Tahoma" w:hAnsi="Tahoma" w:cs="Tahoma"/>
          <w:sz w:val="20"/>
          <w:szCs w:val="20"/>
        </w:rPr>
      </w:pPr>
      <w:r w:rsidRPr="00D25FD0">
        <w:rPr>
          <w:rFonts w:ascii="Tahoma" w:hAnsi="Tahoma" w:cs="Tahoma"/>
          <w:sz w:val="20"/>
          <w:szCs w:val="20"/>
        </w:rPr>
        <w:t>Dotar a la policía y órganos auxiliares de los recursos materiales indispensables para realizar las funciones de Policía Preventiva Municipal.</w:t>
      </w:r>
    </w:p>
    <w:p w:rsidR="0090012F" w:rsidRPr="00D25FD0" w:rsidRDefault="0090012F" w:rsidP="00936D06">
      <w:pPr>
        <w:pStyle w:val="Prrafodelista"/>
        <w:numPr>
          <w:ilvl w:val="0"/>
          <w:numId w:val="14"/>
        </w:numPr>
        <w:spacing w:after="0" w:line="240" w:lineRule="auto"/>
        <w:jc w:val="both"/>
        <w:rPr>
          <w:rFonts w:ascii="Tahoma" w:hAnsi="Tahoma" w:cs="Tahoma"/>
          <w:sz w:val="20"/>
          <w:szCs w:val="20"/>
        </w:rPr>
      </w:pPr>
      <w:r w:rsidRPr="00D25FD0">
        <w:rPr>
          <w:rFonts w:ascii="Tahoma" w:hAnsi="Tahoma" w:cs="Tahoma"/>
          <w:sz w:val="20"/>
          <w:szCs w:val="20"/>
        </w:rPr>
        <w:t>Brindar el apoyo a la administración de la justicia municipal.</w:t>
      </w:r>
    </w:p>
    <w:p w:rsidR="0090012F" w:rsidRPr="00D25FD0" w:rsidRDefault="0090012F" w:rsidP="00936D06">
      <w:pPr>
        <w:pStyle w:val="Prrafodelista"/>
        <w:numPr>
          <w:ilvl w:val="0"/>
          <w:numId w:val="14"/>
        </w:numPr>
        <w:spacing w:after="0" w:line="240" w:lineRule="auto"/>
        <w:jc w:val="both"/>
        <w:rPr>
          <w:rFonts w:ascii="Tahoma" w:hAnsi="Tahoma" w:cs="Tahoma"/>
          <w:sz w:val="20"/>
          <w:szCs w:val="20"/>
        </w:rPr>
      </w:pPr>
      <w:r w:rsidRPr="00D25FD0">
        <w:rPr>
          <w:rFonts w:ascii="Tahoma" w:hAnsi="Tahoma" w:cs="Tahoma"/>
          <w:sz w:val="20"/>
          <w:szCs w:val="20"/>
        </w:rPr>
        <w:t>Seleccionar y capacitar a los miembros que conforman a la policía municipal.</w:t>
      </w:r>
    </w:p>
    <w:p w:rsidR="0090012F" w:rsidRPr="00D25FD0" w:rsidRDefault="0090012F" w:rsidP="00936D06">
      <w:pPr>
        <w:pStyle w:val="Prrafodelista"/>
        <w:numPr>
          <w:ilvl w:val="0"/>
          <w:numId w:val="14"/>
        </w:numPr>
        <w:spacing w:after="0" w:line="240" w:lineRule="auto"/>
        <w:jc w:val="both"/>
        <w:rPr>
          <w:rFonts w:ascii="Tahoma" w:hAnsi="Tahoma" w:cs="Tahoma"/>
          <w:sz w:val="20"/>
          <w:szCs w:val="20"/>
        </w:rPr>
      </w:pPr>
      <w:r w:rsidRPr="00D25FD0">
        <w:rPr>
          <w:rFonts w:ascii="Tahoma" w:hAnsi="Tahoma" w:cs="Tahoma"/>
          <w:sz w:val="20"/>
          <w:szCs w:val="20"/>
        </w:rPr>
        <w:t>Administrar y mantener en operación los centros de detención municipal.</w:t>
      </w:r>
    </w:p>
    <w:p w:rsidR="0090012F" w:rsidRPr="00D25FD0" w:rsidRDefault="0090012F" w:rsidP="00936D06">
      <w:pPr>
        <w:pStyle w:val="Prrafodelista"/>
        <w:numPr>
          <w:ilvl w:val="0"/>
          <w:numId w:val="14"/>
        </w:numPr>
        <w:spacing w:after="0" w:line="240" w:lineRule="auto"/>
        <w:jc w:val="both"/>
        <w:rPr>
          <w:rFonts w:ascii="Tahoma" w:hAnsi="Tahoma" w:cs="Tahoma"/>
          <w:sz w:val="20"/>
          <w:szCs w:val="20"/>
        </w:rPr>
      </w:pPr>
      <w:r w:rsidRPr="00D25FD0">
        <w:rPr>
          <w:rFonts w:ascii="Tahoma" w:hAnsi="Tahoma" w:cs="Tahoma"/>
          <w:sz w:val="20"/>
          <w:szCs w:val="20"/>
        </w:rPr>
        <w:t>Organizar el juzgado calificador municipal, en coordinación con las autoridades judiciales de la entidad.</w:t>
      </w:r>
    </w:p>
    <w:p w:rsidR="0090012F" w:rsidRPr="00D25FD0" w:rsidRDefault="0090012F" w:rsidP="00936D06">
      <w:pPr>
        <w:pStyle w:val="Prrafodelista"/>
        <w:numPr>
          <w:ilvl w:val="0"/>
          <w:numId w:val="14"/>
        </w:numPr>
        <w:spacing w:after="0" w:line="240" w:lineRule="auto"/>
        <w:jc w:val="both"/>
        <w:rPr>
          <w:rFonts w:ascii="Tahoma" w:hAnsi="Tahoma" w:cs="Tahoma"/>
          <w:sz w:val="20"/>
          <w:szCs w:val="20"/>
        </w:rPr>
      </w:pPr>
      <w:r w:rsidRPr="00D25FD0">
        <w:rPr>
          <w:rFonts w:ascii="Tahoma" w:hAnsi="Tahoma" w:cs="Tahoma"/>
          <w:sz w:val="20"/>
          <w:szCs w:val="20"/>
        </w:rPr>
        <w:t>Contemplar un fondo que permita la reparación del daño a las víctimas de violación de sus derechos humanos, que deriven de resoluciones de la corte interamericana de los derechos humanos o instrumentos internacionales vinculantes de las recomendaciones aceptadas por las autoridades, o aquellas que derivadas de procedimientos de amigable composición que implique la reparación del daño.</w:t>
      </w:r>
    </w:p>
    <w:p w:rsidR="0090012F" w:rsidRPr="00D25FD0" w:rsidRDefault="0090012F" w:rsidP="00936D06">
      <w:pPr>
        <w:pStyle w:val="Prrafodelista"/>
        <w:numPr>
          <w:ilvl w:val="0"/>
          <w:numId w:val="14"/>
        </w:numPr>
        <w:spacing w:after="0" w:line="240" w:lineRule="auto"/>
        <w:jc w:val="both"/>
        <w:rPr>
          <w:rFonts w:ascii="Tahoma" w:hAnsi="Tahoma" w:cs="Tahoma"/>
          <w:sz w:val="20"/>
          <w:szCs w:val="20"/>
        </w:rPr>
      </w:pPr>
      <w:r w:rsidRPr="00D25FD0">
        <w:rPr>
          <w:rFonts w:ascii="Tahoma" w:hAnsi="Tahoma" w:cs="Tahoma"/>
          <w:sz w:val="20"/>
          <w:szCs w:val="20"/>
        </w:rPr>
        <w:t xml:space="preserve">La vigilancia y el orden común y la prevención del delito que puedan afectar directa o indirectamente a los vecinos. </w:t>
      </w:r>
    </w:p>
    <w:p w:rsidR="0090012F" w:rsidRPr="00D25FD0" w:rsidRDefault="0090012F" w:rsidP="00936D06">
      <w:pPr>
        <w:spacing w:line="240" w:lineRule="auto"/>
        <w:jc w:val="both"/>
        <w:rPr>
          <w:rFonts w:ascii="Tahoma" w:hAnsi="Tahoma" w:cs="Tahoma"/>
          <w:sz w:val="20"/>
          <w:szCs w:val="20"/>
        </w:rPr>
      </w:pPr>
    </w:p>
    <w:p w:rsidR="000D6346" w:rsidRPr="00D25FD0" w:rsidRDefault="000D6346" w:rsidP="00936D06">
      <w:pPr>
        <w:tabs>
          <w:tab w:val="left" w:pos="3544"/>
        </w:tabs>
        <w:spacing w:after="0" w:line="240" w:lineRule="auto"/>
        <w:jc w:val="center"/>
        <w:rPr>
          <w:rFonts w:ascii="Tahoma" w:hAnsi="Tahoma" w:cs="Tahoma"/>
          <w:b/>
          <w:bCs/>
          <w:sz w:val="20"/>
          <w:szCs w:val="20"/>
        </w:rPr>
      </w:pPr>
      <w:r w:rsidRPr="00D25FD0">
        <w:rPr>
          <w:rFonts w:ascii="Tahoma" w:hAnsi="Tahoma" w:cs="Tahoma"/>
          <w:b/>
          <w:bCs/>
          <w:sz w:val="20"/>
          <w:szCs w:val="20"/>
        </w:rPr>
        <w:t>CAPITULO II</w:t>
      </w:r>
    </w:p>
    <w:p w:rsidR="000D6346" w:rsidRPr="00D25FD0" w:rsidRDefault="000D6346" w:rsidP="00936D06">
      <w:pPr>
        <w:tabs>
          <w:tab w:val="left" w:pos="3544"/>
        </w:tabs>
        <w:spacing w:after="0" w:line="240" w:lineRule="auto"/>
        <w:jc w:val="center"/>
        <w:rPr>
          <w:rFonts w:ascii="Tahoma" w:hAnsi="Tahoma" w:cs="Tahoma"/>
          <w:b/>
          <w:bCs/>
          <w:sz w:val="20"/>
          <w:szCs w:val="20"/>
        </w:rPr>
      </w:pPr>
      <w:r w:rsidRPr="00D25FD0">
        <w:rPr>
          <w:rFonts w:ascii="Tahoma" w:hAnsi="Tahoma" w:cs="Tahoma"/>
          <w:b/>
          <w:bCs/>
          <w:sz w:val="20"/>
          <w:szCs w:val="20"/>
        </w:rPr>
        <w:t>ORGANIZACIÓN Y FUNCIONAMIENTO</w:t>
      </w:r>
    </w:p>
    <w:p w:rsidR="000D6346" w:rsidRPr="00D25FD0" w:rsidRDefault="000D6346" w:rsidP="00936D06">
      <w:pPr>
        <w:tabs>
          <w:tab w:val="left" w:pos="3544"/>
        </w:tabs>
        <w:spacing w:after="0" w:line="240" w:lineRule="auto"/>
        <w:jc w:val="center"/>
        <w:rPr>
          <w:rFonts w:ascii="Tahoma" w:hAnsi="Tahoma" w:cs="Tahoma"/>
          <w:b/>
          <w:bCs/>
          <w:sz w:val="20"/>
          <w:szCs w:val="20"/>
        </w:rPr>
      </w:pPr>
      <w:r w:rsidRPr="00D25FD0">
        <w:rPr>
          <w:rFonts w:ascii="Tahoma" w:hAnsi="Tahoma" w:cs="Tahoma"/>
          <w:b/>
          <w:bCs/>
          <w:sz w:val="20"/>
          <w:szCs w:val="20"/>
        </w:rPr>
        <w:t>(ESTRUCTURA Y ATRIBUCIONES DE LOS ÓRGANOS DE DIRECCIÓN)</w:t>
      </w:r>
    </w:p>
    <w:p w:rsidR="00B87817" w:rsidRPr="00D25FD0" w:rsidRDefault="00B87817" w:rsidP="00936D06">
      <w:pPr>
        <w:spacing w:after="0" w:line="240" w:lineRule="auto"/>
        <w:ind w:left="420"/>
        <w:jc w:val="both"/>
        <w:rPr>
          <w:rFonts w:ascii="Tahoma" w:hAnsi="Tahoma" w:cs="Tahoma"/>
          <w:b/>
          <w:bCs/>
          <w:sz w:val="20"/>
          <w:szCs w:val="20"/>
        </w:rPr>
      </w:pPr>
    </w:p>
    <w:p w:rsidR="00462109" w:rsidRPr="00D25FD0" w:rsidRDefault="00462109" w:rsidP="00936D06">
      <w:pPr>
        <w:spacing w:line="240" w:lineRule="auto"/>
        <w:jc w:val="both"/>
        <w:rPr>
          <w:rFonts w:ascii="Tahoma" w:hAnsi="Tahoma" w:cs="Tahoma"/>
          <w:bCs/>
          <w:sz w:val="20"/>
          <w:szCs w:val="20"/>
        </w:rPr>
      </w:pPr>
      <w:r w:rsidRPr="00D25FD0">
        <w:rPr>
          <w:rFonts w:ascii="Tahoma" w:hAnsi="Tahoma" w:cs="Tahoma"/>
          <w:b/>
          <w:bCs/>
          <w:sz w:val="20"/>
          <w:szCs w:val="20"/>
        </w:rPr>
        <w:t xml:space="preserve">Artículo 6.-  </w:t>
      </w:r>
      <w:r w:rsidRPr="00D25FD0">
        <w:rPr>
          <w:rFonts w:ascii="Tahoma" w:hAnsi="Tahoma" w:cs="Tahoma"/>
          <w:bCs/>
          <w:sz w:val="20"/>
          <w:szCs w:val="20"/>
        </w:rPr>
        <w:t>La Dirección de Seguridad Pública Municipal, será la encargada de la preservación del orden público y el cumplimiento de los reglamentos en la materia en el ámbito de su competencia en el Municipio, la cual tendrá a su cargo la policía municipal con la función preventiva.</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b/>
          <w:bCs/>
          <w:sz w:val="20"/>
          <w:szCs w:val="20"/>
        </w:rPr>
        <w:t>Artículo 7.-</w:t>
      </w:r>
      <w:r w:rsidRPr="00D25FD0">
        <w:rPr>
          <w:rFonts w:ascii="Tahoma" w:hAnsi="Tahoma" w:cs="Tahoma"/>
          <w:sz w:val="20"/>
          <w:szCs w:val="20"/>
        </w:rPr>
        <w:t xml:space="preserve"> El titular de la Dirección </w:t>
      </w:r>
      <w:r w:rsidRPr="00D25FD0">
        <w:rPr>
          <w:rFonts w:ascii="Tahoma" w:hAnsi="Tahoma" w:cs="Tahoma"/>
          <w:bCs/>
          <w:sz w:val="20"/>
          <w:szCs w:val="20"/>
        </w:rPr>
        <w:t>de Seguridad Pública Municipal</w:t>
      </w:r>
      <w:r w:rsidRPr="00D25FD0">
        <w:rPr>
          <w:rFonts w:ascii="Tahoma" w:hAnsi="Tahoma" w:cs="Tahoma"/>
          <w:sz w:val="20"/>
          <w:szCs w:val="20"/>
        </w:rPr>
        <w:t xml:space="preserve"> será nombrado y removido libremente por el ayuntamiento municipal a propuesta del presidente municipal. </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Tendrá el más alto rango dentro del organismo, sobre el cual ejercerá las atribuciones de mando, dirección y disciplina.</w:t>
      </w:r>
    </w:p>
    <w:p w:rsidR="00C31067" w:rsidRPr="00D25FD0" w:rsidRDefault="002F40CA" w:rsidP="00936D06">
      <w:pPr>
        <w:spacing w:line="240" w:lineRule="auto"/>
        <w:jc w:val="both"/>
        <w:rPr>
          <w:rFonts w:ascii="Tahoma" w:hAnsi="Tahoma" w:cs="Tahoma"/>
          <w:sz w:val="20"/>
          <w:szCs w:val="20"/>
        </w:rPr>
      </w:pPr>
      <w:r w:rsidRPr="00D25FD0">
        <w:rPr>
          <w:rFonts w:ascii="Tahoma" w:hAnsi="Tahoma" w:cs="Tahoma"/>
          <w:b/>
          <w:bCs/>
          <w:sz w:val="20"/>
          <w:szCs w:val="20"/>
        </w:rPr>
        <w:lastRenderedPageBreak/>
        <w:t>Artículo</w:t>
      </w:r>
      <w:r w:rsidR="00462109" w:rsidRPr="00D25FD0">
        <w:rPr>
          <w:rFonts w:ascii="Tahoma" w:hAnsi="Tahoma" w:cs="Tahoma"/>
          <w:b/>
          <w:sz w:val="20"/>
          <w:szCs w:val="20"/>
        </w:rPr>
        <w:t xml:space="preserve"> 8.-</w:t>
      </w:r>
      <w:r w:rsidR="00C31067" w:rsidRPr="00D25FD0">
        <w:rPr>
          <w:rFonts w:ascii="Tahoma" w:hAnsi="Tahoma" w:cs="Tahoma"/>
          <w:sz w:val="20"/>
          <w:szCs w:val="20"/>
        </w:rPr>
        <w:t xml:space="preserve">La Policía Municipal se encuentra comprendida dentro de la estructura orgánica de la Dirección del H. Ayuntamiento de </w:t>
      </w:r>
      <w:r w:rsidR="00875C68" w:rsidRPr="00D25FD0">
        <w:rPr>
          <w:rFonts w:ascii="Tahoma" w:hAnsi="Tahoma" w:cs="Tahoma"/>
          <w:sz w:val="20"/>
          <w:szCs w:val="20"/>
        </w:rPr>
        <w:t>Montecristo de Guerrero</w:t>
      </w:r>
      <w:r w:rsidR="00C31067" w:rsidRPr="00D25FD0">
        <w:rPr>
          <w:rFonts w:ascii="Tahoma" w:hAnsi="Tahoma" w:cs="Tahoma"/>
          <w:sz w:val="20"/>
          <w:szCs w:val="20"/>
        </w:rPr>
        <w:t>, Chiapas con la finalidad de cumplir con sus funciones y tendrá la siguiente estructura</w:t>
      </w:r>
      <w:r w:rsidR="00C31067" w:rsidRPr="00D25FD0">
        <w:rPr>
          <w:rFonts w:ascii="Tahoma" w:hAnsi="Tahoma" w:cs="Tahoma"/>
          <w:bCs/>
          <w:sz w:val="20"/>
          <w:szCs w:val="20"/>
        </w:rPr>
        <w:t xml:space="preserve"> orgánica</w:t>
      </w:r>
      <w:r w:rsidR="00C31067" w:rsidRPr="00D25FD0">
        <w:rPr>
          <w:rFonts w:ascii="Tahoma" w:hAnsi="Tahoma" w:cs="Tahoma"/>
          <w:sz w:val="20"/>
          <w:szCs w:val="20"/>
        </w:rPr>
        <w:t>:</w:t>
      </w:r>
    </w:p>
    <w:p w:rsidR="00462109" w:rsidRPr="00D25FD0" w:rsidRDefault="00462109" w:rsidP="00936D06">
      <w:pPr>
        <w:pStyle w:val="Prrafodelista"/>
        <w:numPr>
          <w:ilvl w:val="0"/>
          <w:numId w:val="18"/>
        </w:numPr>
        <w:spacing w:line="240" w:lineRule="auto"/>
        <w:jc w:val="both"/>
        <w:rPr>
          <w:rFonts w:ascii="Tahoma" w:hAnsi="Tahoma" w:cs="Tahoma"/>
          <w:sz w:val="20"/>
          <w:szCs w:val="20"/>
        </w:rPr>
      </w:pPr>
      <w:r w:rsidRPr="00D25FD0">
        <w:rPr>
          <w:rFonts w:ascii="Tahoma" w:hAnsi="Tahoma" w:cs="Tahoma"/>
          <w:sz w:val="20"/>
          <w:szCs w:val="20"/>
        </w:rPr>
        <w:t>Director</w:t>
      </w:r>
    </w:p>
    <w:p w:rsidR="00462109" w:rsidRPr="00D25FD0" w:rsidRDefault="00462109" w:rsidP="00936D06">
      <w:pPr>
        <w:pStyle w:val="Prrafodelista"/>
        <w:numPr>
          <w:ilvl w:val="0"/>
          <w:numId w:val="18"/>
        </w:numPr>
        <w:spacing w:line="240" w:lineRule="auto"/>
        <w:jc w:val="both"/>
        <w:rPr>
          <w:rFonts w:ascii="Tahoma" w:hAnsi="Tahoma" w:cs="Tahoma"/>
          <w:sz w:val="20"/>
          <w:szCs w:val="20"/>
        </w:rPr>
      </w:pPr>
      <w:r w:rsidRPr="00D25FD0">
        <w:rPr>
          <w:rFonts w:ascii="Tahoma" w:hAnsi="Tahoma" w:cs="Tahoma"/>
          <w:sz w:val="20"/>
          <w:szCs w:val="20"/>
        </w:rPr>
        <w:t>Subdirector</w:t>
      </w:r>
    </w:p>
    <w:p w:rsidR="00AD7915" w:rsidRPr="00D25FD0" w:rsidRDefault="00462109" w:rsidP="00936D06">
      <w:pPr>
        <w:pStyle w:val="Prrafodelista"/>
        <w:numPr>
          <w:ilvl w:val="0"/>
          <w:numId w:val="18"/>
        </w:numPr>
        <w:spacing w:line="240" w:lineRule="auto"/>
        <w:jc w:val="both"/>
        <w:rPr>
          <w:rFonts w:ascii="Tahoma" w:hAnsi="Tahoma" w:cs="Tahoma"/>
          <w:sz w:val="20"/>
          <w:szCs w:val="20"/>
        </w:rPr>
      </w:pPr>
      <w:r w:rsidRPr="00D25FD0">
        <w:rPr>
          <w:rFonts w:ascii="Tahoma" w:hAnsi="Tahoma" w:cs="Tahoma"/>
          <w:sz w:val="20"/>
          <w:szCs w:val="20"/>
        </w:rPr>
        <w:t>Comandante</w:t>
      </w:r>
    </w:p>
    <w:p w:rsidR="00AD7915" w:rsidRPr="00D25FD0" w:rsidRDefault="00AD7915" w:rsidP="00936D06">
      <w:pPr>
        <w:pStyle w:val="Prrafodelista"/>
        <w:numPr>
          <w:ilvl w:val="0"/>
          <w:numId w:val="18"/>
        </w:numPr>
        <w:spacing w:line="240" w:lineRule="auto"/>
        <w:jc w:val="both"/>
        <w:rPr>
          <w:rFonts w:ascii="Tahoma" w:hAnsi="Tahoma" w:cs="Tahoma"/>
          <w:sz w:val="20"/>
          <w:szCs w:val="20"/>
        </w:rPr>
      </w:pPr>
      <w:r w:rsidRPr="00D25FD0">
        <w:rPr>
          <w:rFonts w:ascii="Tahoma" w:hAnsi="Tahoma" w:cs="Tahoma"/>
          <w:sz w:val="20"/>
          <w:szCs w:val="20"/>
        </w:rPr>
        <w:t>Cabo de turno; y</w:t>
      </w:r>
    </w:p>
    <w:p w:rsidR="00AD7915" w:rsidRPr="00D25FD0" w:rsidRDefault="00AD7915" w:rsidP="00936D06">
      <w:pPr>
        <w:pStyle w:val="Prrafodelista"/>
        <w:numPr>
          <w:ilvl w:val="0"/>
          <w:numId w:val="18"/>
        </w:numPr>
        <w:spacing w:line="240" w:lineRule="auto"/>
        <w:jc w:val="both"/>
        <w:rPr>
          <w:rFonts w:ascii="Tahoma" w:hAnsi="Tahoma" w:cs="Tahoma"/>
          <w:sz w:val="20"/>
          <w:szCs w:val="20"/>
        </w:rPr>
      </w:pPr>
      <w:r w:rsidRPr="00D25FD0">
        <w:rPr>
          <w:rFonts w:ascii="Tahoma" w:hAnsi="Tahoma" w:cs="Tahoma"/>
          <w:sz w:val="20"/>
          <w:szCs w:val="20"/>
        </w:rPr>
        <w:t>Policía.</w:t>
      </w:r>
    </w:p>
    <w:p w:rsidR="00875C68" w:rsidRPr="00D25FD0" w:rsidRDefault="00875C68" w:rsidP="00936D06">
      <w:pPr>
        <w:pStyle w:val="Prrafodelista"/>
        <w:numPr>
          <w:ilvl w:val="0"/>
          <w:numId w:val="18"/>
        </w:numPr>
        <w:spacing w:line="240" w:lineRule="auto"/>
        <w:jc w:val="both"/>
        <w:rPr>
          <w:rFonts w:ascii="Tahoma" w:hAnsi="Tahoma" w:cs="Tahoma"/>
          <w:sz w:val="20"/>
          <w:szCs w:val="20"/>
        </w:rPr>
      </w:pPr>
      <w:r w:rsidRPr="00D25FD0">
        <w:rPr>
          <w:rFonts w:ascii="Tahoma" w:hAnsi="Tahoma" w:cs="Tahoma"/>
          <w:sz w:val="20"/>
          <w:szCs w:val="20"/>
        </w:rPr>
        <w:t>Alcaide</w:t>
      </w:r>
    </w:p>
    <w:p w:rsidR="00BA6DD2" w:rsidRPr="00D25FD0" w:rsidRDefault="00BA6DD2" w:rsidP="00936D06">
      <w:pPr>
        <w:spacing w:line="240" w:lineRule="auto"/>
        <w:jc w:val="both"/>
        <w:rPr>
          <w:rFonts w:ascii="Tahoma" w:hAnsi="Tahoma" w:cs="Tahoma"/>
          <w:sz w:val="20"/>
          <w:szCs w:val="20"/>
        </w:rPr>
      </w:pPr>
    </w:p>
    <w:p w:rsidR="00EC45EA" w:rsidRPr="00D25FD0" w:rsidRDefault="00EC45EA" w:rsidP="00936D06">
      <w:pPr>
        <w:spacing w:after="0" w:line="240" w:lineRule="auto"/>
        <w:jc w:val="both"/>
        <w:rPr>
          <w:rFonts w:ascii="Tahoma" w:hAnsi="Tahoma" w:cs="Tahoma"/>
          <w:sz w:val="20"/>
          <w:szCs w:val="20"/>
        </w:rPr>
      </w:pPr>
      <w:r w:rsidRPr="00D25FD0">
        <w:rPr>
          <w:rFonts w:ascii="Tahoma" w:hAnsi="Tahoma" w:cs="Tahoma"/>
          <w:sz w:val="20"/>
          <w:szCs w:val="20"/>
        </w:rPr>
        <w:t xml:space="preserve">Las atribuciones del Alcaide la cárcel </w:t>
      </w:r>
      <w:r w:rsidR="00BA6DD2" w:rsidRPr="00D25FD0">
        <w:rPr>
          <w:rFonts w:ascii="Tahoma" w:hAnsi="Tahoma" w:cs="Tahoma"/>
          <w:sz w:val="20"/>
          <w:szCs w:val="20"/>
        </w:rPr>
        <w:t>municipal</w:t>
      </w:r>
      <w:r w:rsidR="00BA6DD2" w:rsidRPr="00D25FD0">
        <w:rPr>
          <w:rFonts w:ascii="Tahoma" w:hAnsi="Tahoma" w:cs="Tahoma"/>
          <w:bCs/>
          <w:sz w:val="20"/>
          <w:szCs w:val="20"/>
        </w:rPr>
        <w:t xml:space="preserve"> se</w:t>
      </w:r>
      <w:r w:rsidRPr="00D25FD0">
        <w:rPr>
          <w:rFonts w:ascii="Tahoma" w:hAnsi="Tahoma" w:cs="Tahoma"/>
          <w:bCs/>
          <w:sz w:val="20"/>
          <w:szCs w:val="20"/>
        </w:rPr>
        <w:t xml:space="preserve"> contemplan en el Artículo 131de este Reglamento</w:t>
      </w:r>
      <w:r w:rsidRPr="00D25FD0">
        <w:rPr>
          <w:rFonts w:ascii="Tahoma" w:hAnsi="Tahoma" w:cs="Tahoma"/>
          <w:b/>
          <w:bCs/>
          <w:sz w:val="20"/>
          <w:szCs w:val="20"/>
        </w:rPr>
        <w:t>.</w:t>
      </w:r>
    </w:p>
    <w:p w:rsidR="00BA6DD2" w:rsidRPr="00D25FD0" w:rsidRDefault="00BA6DD2" w:rsidP="00936D06">
      <w:pPr>
        <w:spacing w:line="240" w:lineRule="auto"/>
        <w:jc w:val="both"/>
        <w:rPr>
          <w:rFonts w:ascii="Tahoma" w:hAnsi="Tahoma" w:cs="Tahoma"/>
          <w:b/>
          <w:sz w:val="20"/>
          <w:szCs w:val="20"/>
        </w:rPr>
      </w:pPr>
    </w:p>
    <w:p w:rsidR="002F40CA" w:rsidRPr="00D25FD0" w:rsidRDefault="002F40CA" w:rsidP="00936D06">
      <w:pPr>
        <w:spacing w:line="240" w:lineRule="auto"/>
        <w:jc w:val="both"/>
        <w:rPr>
          <w:rFonts w:ascii="Tahoma" w:hAnsi="Tahoma" w:cs="Tahoma"/>
          <w:sz w:val="20"/>
          <w:szCs w:val="20"/>
        </w:rPr>
      </w:pPr>
      <w:r w:rsidRPr="00D25FD0">
        <w:rPr>
          <w:rFonts w:ascii="Tahoma" w:hAnsi="Tahoma" w:cs="Tahoma"/>
          <w:b/>
          <w:sz w:val="20"/>
          <w:szCs w:val="20"/>
        </w:rPr>
        <w:t xml:space="preserve">Artículo 9.- </w:t>
      </w:r>
      <w:r w:rsidRPr="00D25FD0">
        <w:rPr>
          <w:rFonts w:ascii="Tahoma" w:hAnsi="Tahoma" w:cs="Tahoma"/>
          <w:sz w:val="20"/>
          <w:szCs w:val="20"/>
        </w:rPr>
        <w:t>El Director de Seguridad Pública deberá reunir los requisitos siguientes:</w:t>
      </w:r>
    </w:p>
    <w:p w:rsidR="002F40CA" w:rsidRPr="00D25FD0" w:rsidRDefault="002F40CA" w:rsidP="00936D06">
      <w:pPr>
        <w:pStyle w:val="Prrafodelista"/>
        <w:spacing w:line="240" w:lineRule="auto"/>
        <w:jc w:val="both"/>
        <w:rPr>
          <w:rFonts w:ascii="Tahoma" w:hAnsi="Tahoma" w:cs="Tahoma"/>
          <w:sz w:val="20"/>
          <w:szCs w:val="20"/>
        </w:rPr>
      </w:pPr>
      <w:r w:rsidRPr="00D25FD0">
        <w:rPr>
          <w:rFonts w:ascii="Tahoma" w:hAnsi="Tahoma" w:cs="Tahoma"/>
          <w:sz w:val="20"/>
          <w:szCs w:val="20"/>
        </w:rPr>
        <w:t xml:space="preserve">I.- Ser chiapaneco; </w:t>
      </w:r>
    </w:p>
    <w:p w:rsidR="002F40CA" w:rsidRPr="00D25FD0" w:rsidRDefault="002F40CA" w:rsidP="00936D06">
      <w:pPr>
        <w:pStyle w:val="Prrafodelista"/>
        <w:spacing w:line="240" w:lineRule="auto"/>
        <w:jc w:val="both"/>
        <w:rPr>
          <w:rFonts w:ascii="Tahoma" w:hAnsi="Tahoma" w:cs="Tahoma"/>
          <w:sz w:val="20"/>
          <w:szCs w:val="20"/>
        </w:rPr>
      </w:pPr>
      <w:r w:rsidRPr="00D25FD0">
        <w:rPr>
          <w:rFonts w:ascii="Tahoma" w:hAnsi="Tahoma" w:cs="Tahoma"/>
          <w:sz w:val="20"/>
          <w:szCs w:val="20"/>
        </w:rPr>
        <w:t xml:space="preserve">II.- Grado de escolaridad no inferior a preparatoria; </w:t>
      </w:r>
    </w:p>
    <w:p w:rsidR="002F40CA" w:rsidRPr="00D25FD0" w:rsidRDefault="002F40CA" w:rsidP="00936D06">
      <w:pPr>
        <w:pStyle w:val="Prrafodelista"/>
        <w:spacing w:line="240" w:lineRule="auto"/>
        <w:jc w:val="both"/>
        <w:rPr>
          <w:rFonts w:ascii="Tahoma" w:hAnsi="Tahoma" w:cs="Tahoma"/>
          <w:sz w:val="20"/>
          <w:szCs w:val="20"/>
        </w:rPr>
      </w:pPr>
      <w:r w:rsidRPr="00D25FD0">
        <w:rPr>
          <w:rFonts w:ascii="Tahoma" w:hAnsi="Tahoma" w:cs="Tahoma"/>
          <w:sz w:val="20"/>
          <w:szCs w:val="20"/>
        </w:rPr>
        <w:t xml:space="preserve">III.- Tener cuando menos 21  años cumplidos al día de la designación; </w:t>
      </w:r>
    </w:p>
    <w:p w:rsidR="002F40CA" w:rsidRPr="00D25FD0" w:rsidRDefault="002F40CA" w:rsidP="00936D06">
      <w:pPr>
        <w:pStyle w:val="Prrafodelista"/>
        <w:spacing w:line="240" w:lineRule="auto"/>
        <w:jc w:val="both"/>
        <w:rPr>
          <w:rFonts w:ascii="Tahoma" w:hAnsi="Tahoma" w:cs="Tahoma"/>
          <w:sz w:val="20"/>
          <w:szCs w:val="20"/>
        </w:rPr>
      </w:pPr>
      <w:r w:rsidRPr="00D25FD0">
        <w:rPr>
          <w:rFonts w:ascii="Tahoma" w:hAnsi="Tahoma" w:cs="Tahoma"/>
          <w:sz w:val="20"/>
          <w:szCs w:val="20"/>
        </w:rPr>
        <w:t xml:space="preserve">IV.- Contar con experiencia en materia de seguridad, logística y procedimientos administrativos; </w:t>
      </w:r>
    </w:p>
    <w:p w:rsidR="002F40CA" w:rsidRPr="00D25FD0" w:rsidRDefault="002F40CA" w:rsidP="00936D06">
      <w:pPr>
        <w:pStyle w:val="Prrafodelista"/>
        <w:spacing w:line="240" w:lineRule="auto"/>
        <w:jc w:val="both"/>
        <w:rPr>
          <w:rFonts w:ascii="Tahoma" w:hAnsi="Tahoma" w:cs="Tahoma"/>
          <w:sz w:val="20"/>
          <w:szCs w:val="20"/>
        </w:rPr>
      </w:pPr>
      <w:r w:rsidRPr="00D25FD0">
        <w:rPr>
          <w:rFonts w:ascii="Tahoma" w:hAnsi="Tahoma" w:cs="Tahoma"/>
          <w:sz w:val="20"/>
          <w:szCs w:val="20"/>
        </w:rPr>
        <w:t xml:space="preserve">V.- Acreditar las pruebas de evaluación de control y confianza del órgano facultado para su aplicación; </w:t>
      </w:r>
    </w:p>
    <w:p w:rsidR="002F40CA" w:rsidRPr="00D25FD0" w:rsidRDefault="002F40CA" w:rsidP="00936D06">
      <w:pPr>
        <w:pStyle w:val="Prrafodelista"/>
        <w:spacing w:line="240" w:lineRule="auto"/>
        <w:jc w:val="both"/>
        <w:rPr>
          <w:rFonts w:ascii="Tahoma" w:hAnsi="Tahoma" w:cs="Tahoma"/>
          <w:sz w:val="20"/>
          <w:szCs w:val="20"/>
        </w:rPr>
      </w:pPr>
      <w:r w:rsidRPr="00D25FD0">
        <w:rPr>
          <w:rFonts w:ascii="Tahoma" w:hAnsi="Tahoma" w:cs="Tahoma"/>
          <w:sz w:val="20"/>
          <w:szCs w:val="20"/>
        </w:rPr>
        <w:t xml:space="preserve">VI.- Haber cumplido con el Servicio Militar Nacional; </w:t>
      </w:r>
    </w:p>
    <w:p w:rsidR="002F40CA" w:rsidRPr="00D25FD0" w:rsidRDefault="002F40CA" w:rsidP="00936D06">
      <w:pPr>
        <w:pStyle w:val="Prrafodelista"/>
        <w:spacing w:line="240" w:lineRule="auto"/>
        <w:jc w:val="both"/>
        <w:rPr>
          <w:rFonts w:ascii="Tahoma" w:hAnsi="Tahoma" w:cs="Tahoma"/>
          <w:sz w:val="20"/>
          <w:szCs w:val="20"/>
        </w:rPr>
      </w:pPr>
      <w:r w:rsidRPr="00D25FD0">
        <w:rPr>
          <w:rFonts w:ascii="Tahoma" w:hAnsi="Tahoma" w:cs="Tahoma"/>
          <w:sz w:val="20"/>
          <w:szCs w:val="20"/>
        </w:rPr>
        <w:t xml:space="preserve">VII.-Contar con Carta de Antecedentes Laborales no Negativos, expedido por el Sistema Nacional de Seguridad Pública; </w:t>
      </w:r>
    </w:p>
    <w:p w:rsidR="002F40CA" w:rsidRPr="00D25FD0" w:rsidRDefault="002F40CA" w:rsidP="00936D06">
      <w:pPr>
        <w:pStyle w:val="Prrafodelista"/>
        <w:spacing w:line="240" w:lineRule="auto"/>
        <w:jc w:val="both"/>
        <w:rPr>
          <w:rFonts w:ascii="Tahoma" w:hAnsi="Tahoma" w:cs="Tahoma"/>
          <w:sz w:val="20"/>
          <w:szCs w:val="20"/>
        </w:rPr>
      </w:pPr>
      <w:r w:rsidRPr="00D25FD0">
        <w:rPr>
          <w:rFonts w:ascii="Tahoma" w:hAnsi="Tahoma" w:cs="Tahoma"/>
          <w:sz w:val="20"/>
          <w:szCs w:val="20"/>
        </w:rPr>
        <w:t xml:space="preserve">VIII.- No haber sido condenado por delito doloso; y, </w:t>
      </w:r>
    </w:p>
    <w:p w:rsidR="002F40CA" w:rsidRPr="00D25FD0" w:rsidRDefault="002F40CA" w:rsidP="00936D06">
      <w:pPr>
        <w:pStyle w:val="Prrafodelista"/>
        <w:spacing w:line="240" w:lineRule="auto"/>
        <w:jc w:val="both"/>
        <w:rPr>
          <w:rFonts w:ascii="Tahoma" w:hAnsi="Tahoma" w:cs="Tahoma"/>
          <w:sz w:val="20"/>
          <w:szCs w:val="20"/>
        </w:rPr>
      </w:pPr>
      <w:r w:rsidRPr="00D25FD0">
        <w:rPr>
          <w:rFonts w:ascii="Tahoma" w:hAnsi="Tahoma" w:cs="Tahoma"/>
          <w:sz w:val="20"/>
          <w:szCs w:val="20"/>
        </w:rPr>
        <w:t>IX.- Los demás que señalen los ordenamientos aplicables.</w:t>
      </w:r>
    </w:p>
    <w:p w:rsidR="002F40CA" w:rsidRPr="00D25FD0" w:rsidRDefault="002F40CA" w:rsidP="00936D06">
      <w:pPr>
        <w:pStyle w:val="Prrafodelista"/>
        <w:spacing w:line="240" w:lineRule="auto"/>
        <w:jc w:val="both"/>
        <w:rPr>
          <w:rFonts w:ascii="Tahoma" w:hAnsi="Tahoma" w:cs="Tahoma"/>
          <w:sz w:val="20"/>
          <w:szCs w:val="20"/>
        </w:rPr>
      </w:pP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b/>
          <w:bCs/>
          <w:sz w:val="20"/>
          <w:szCs w:val="20"/>
        </w:rPr>
        <w:t xml:space="preserve">Artículo </w:t>
      </w:r>
      <w:r w:rsidR="002F40CA" w:rsidRPr="00D25FD0">
        <w:rPr>
          <w:rFonts w:ascii="Tahoma" w:hAnsi="Tahoma" w:cs="Tahoma"/>
          <w:b/>
          <w:bCs/>
          <w:sz w:val="20"/>
          <w:szCs w:val="20"/>
        </w:rPr>
        <w:t>10</w:t>
      </w:r>
      <w:r w:rsidRPr="00D25FD0">
        <w:rPr>
          <w:rFonts w:ascii="Tahoma" w:hAnsi="Tahoma" w:cs="Tahoma"/>
          <w:b/>
          <w:bCs/>
          <w:sz w:val="20"/>
          <w:szCs w:val="20"/>
        </w:rPr>
        <w:t>.-</w:t>
      </w:r>
      <w:r w:rsidRPr="00D25FD0">
        <w:rPr>
          <w:rFonts w:ascii="Tahoma" w:hAnsi="Tahoma" w:cs="Tahoma"/>
          <w:sz w:val="20"/>
          <w:szCs w:val="20"/>
        </w:rPr>
        <w:t xml:space="preserve"> Son atribuciones y funciones del Director de la Policía Preventiva Municipal:</w:t>
      </w:r>
    </w:p>
    <w:p w:rsidR="00462109" w:rsidRPr="00D25FD0" w:rsidRDefault="00462109" w:rsidP="00936D06">
      <w:pPr>
        <w:numPr>
          <w:ilvl w:val="0"/>
          <w:numId w:val="16"/>
        </w:numPr>
        <w:spacing w:after="0" w:line="240" w:lineRule="auto"/>
        <w:jc w:val="both"/>
        <w:rPr>
          <w:rFonts w:ascii="Tahoma" w:hAnsi="Tahoma" w:cs="Tahoma"/>
          <w:bCs/>
          <w:sz w:val="20"/>
          <w:szCs w:val="20"/>
        </w:rPr>
      </w:pPr>
      <w:r w:rsidRPr="00D25FD0">
        <w:rPr>
          <w:rFonts w:ascii="Tahoma" w:hAnsi="Tahoma" w:cs="Tahoma"/>
          <w:bCs/>
          <w:sz w:val="20"/>
          <w:szCs w:val="20"/>
        </w:rPr>
        <w:t>Ejercer el mando de la Dirección de Seguridad Pública, debiendo verificar que sus elementos cumplan las obligaciones que le impongan las leyes, reglamentos y demás disposiciones legales aplicables.</w:t>
      </w:r>
    </w:p>
    <w:p w:rsidR="00462109" w:rsidRPr="00D25FD0" w:rsidRDefault="00462109" w:rsidP="00936D06">
      <w:pPr>
        <w:spacing w:after="0" w:line="240" w:lineRule="auto"/>
        <w:ind w:left="720"/>
        <w:jc w:val="both"/>
        <w:rPr>
          <w:rFonts w:ascii="Tahoma" w:hAnsi="Tahoma" w:cs="Tahoma"/>
          <w:bCs/>
          <w:sz w:val="20"/>
          <w:szCs w:val="20"/>
        </w:rPr>
      </w:pP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Supervisar el orden público, y la paz pública, así como el bienestar y tranquilidad en el municipio.</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Preservar, mantener y restablecer la tranquilidad y seguridad de los ciudadanos;</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Proponer al Cabildo Municipal la estructura orgánica de la Dirección.</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lastRenderedPageBreak/>
        <w:t>Respetar y proteger los Derechos Humanos, así como la dignidad de las personas;</w:t>
      </w:r>
    </w:p>
    <w:p w:rsidR="00462109" w:rsidRPr="00D25FD0" w:rsidRDefault="00462109" w:rsidP="00936D06">
      <w:pPr>
        <w:numPr>
          <w:ilvl w:val="0"/>
          <w:numId w:val="16"/>
        </w:numPr>
        <w:spacing w:after="0" w:line="240" w:lineRule="auto"/>
        <w:jc w:val="both"/>
        <w:rPr>
          <w:rFonts w:ascii="Tahoma" w:hAnsi="Tahoma" w:cs="Tahoma"/>
          <w:bCs/>
          <w:sz w:val="20"/>
          <w:szCs w:val="20"/>
        </w:rPr>
      </w:pPr>
      <w:r w:rsidRPr="00D25FD0">
        <w:rPr>
          <w:rFonts w:ascii="Tahoma" w:hAnsi="Tahoma" w:cs="Tahoma"/>
          <w:bCs/>
          <w:sz w:val="20"/>
          <w:szCs w:val="20"/>
        </w:rPr>
        <w:t xml:space="preserve">Desempeñar con honradez, responsabilidad, diligencia y veracidad los servicios que se les encomienden, debiendo abstenerse de todo acto de corrupción o faltas a la ética. </w:t>
      </w:r>
    </w:p>
    <w:p w:rsidR="00EC45EA" w:rsidRPr="00D25FD0" w:rsidRDefault="00EC45EA" w:rsidP="00936D06">
      <w:pPr>
        <w:spacing w:after="0" w:line="240" w:lineRule="auto"/>
        <w:ind w:left="720"/>
        <w:jc w:val="both"/>
        <w:rPr>
          <w:rFonts w:ascii="Tahoma" w:hAnsi="Tahoma" w:cs="Tahoma"/>
          <w:bCs/>
          <w:sz w:val="20"/>
          <w:szCs w:val="20"/>
        </w:rPr>
      </w:pPr>
    </w:p>
    <w:p w:rsidR="00C95625" w:rsidRPr="00D25FD0" w:rsidRDefault="00462109" w:rsidP="00936D06">
      <w:pPr>
        <w:numPr>
          <w:ilvl w:val="0"/>
          <w:numId w:val="16"/>
        </w:numPr>
        <w:spacing w:after="0" w:line="240" w:lineRule="auto"/>
        <w:jc w:val="both"/>
        <w:rPr>
          <w:rFonts w:ascii="Tahoma" w:hAnsi="Tahoma" w:cs="Tahoma"/>
          <w:bCs/>
          <w:sz w:val="20"/>
          <w:szCs w:val="20"/>
        </w:rPr>
      </w:pPr>
      <w:r w:rsidRPr="00D25FD0">
        <w:rPr>
          <w:rFonts w:ascii="Tahoma" w:hAnsi="Tahoma" w:cs="Tahoma"/>
          <w:bCs/>
          <w:sz w:val="20"/>
          <w:szCs w:val="20"/>
        </w:rPr>
        <w:t xml:space="preserve">Utilizar la persuasión, antes de emplear la fuerza y las armas. </w:t>
      </w:r>
    </w:p>
    <w:p w:rsidR="00462109" w:rsidRPr="00D25FD0" w:rsidRDefault="00462109" w:rsidP="00936D06">
      <w:pPr>
        <w:spacing w:after="0" w:line="240" w:lineRule="auto"/>
        <w:ind w:left="720"/>
        <w:jc w:val="both"/>
        <w:rPr>
          <w:rFonts w:ascii="Tahoma" w:hAnsi="Tahoma" w:cs="Tahoma"/>
          <w:bCs/>
          <w:sz w:val="20"/>
          <w:szCs w:val="20"/>
        </w:rPr>
      </w:pPr>
    </w:p>
    <w:p w:rsidR="00462109" w:rsidRPr="00D25FD0" w:rsidRDefault="00462109" w:rsidP="00936D06">
      <w:pPr>
        <w:numPr>
          <w:ilvl w:val="0"/>
          <w:numId w:val="16"/>
        </w:numPr>
        <w:spacing w:after="0" w:line="240" w:lineRule="auto"/>
        <w:jc w:val="both"/>
        <w:rPr>
          <w:rFonts w:ascii="Tahoma" w:hAnsi="Tahoma" w:cs="Tahoma"/>
          <w:bCs/>
          <w:sz w:val="20"/>
          <w:szCs w:val="20"/>
        </w:rPr>
      </w:pPr>
      <w:r w:rsidRPr="00D25FD0">
        <w:rPr>
          <w:rFonts w:ascii="Tahoma" w:hAnsi="Tahoma" w:cs="Tahoma"/>
          <w:bCs/>
          <w:sz w:val="20"/>
          <w:szCs w:val="20"/>
        </w:rPr>
        <w:t>Evitar cualquier tipo de acciones u omisiones que pongan en peligro su seguridad y la de sus compañeros o prestar ayuda a cualquier miembro de seguridad pública que se encuentre en situación peligrosa.</w:t>
      </w:r>
    </w:p>
    <w:p w:rsidR="00462109" w:rsidRPr="00D25FD0" w:rsidRDefault="00462109" w:rsidP="00936D06">
      <w:pPr>
        <w:pStyle w:val="Prrafodelista"/>
        <w:spacing w:after="0" w:line="240" w:lineRule="auto"/>
        <w:rPr>
          <w:rFonts w:ascii="Tahoma" w:hAnsi="Tahoma" w:cs="Tahoma"/>
          <w:bCs/>
          <w:sz w:val="20"/>
          <w:szCs w:val="20"/>
        </w:rPr>
      </w:pPr>
    </w:p>
    <w:p w:rsidR="00462109" w:rsidRPr="00D25FD0" w:rsidRDefault="00462109" w:rsidP="00936D06">
      <w:pPr>
        <w:numPr>
          <w:ilvl w:val="0"/>
          <w:numId w:val="16"/>
        </w:numPr>
        <w:spacing w:after="0" w:line="240" w:lineRule="auto"/>
        <w:jc w:val="both"/>
        <w:rPr>
          <w:rFonts w:ascii="Tahoma" w:hAnsi="Tahoma" w:cs="Tahoma"/>
          <w:bCs/>
          <w:sz w:val="20"/>
          <w:szCs w:val="20"/>
        </w:rPr>
      </w:pPr>
      <w:r w:rsidRPr="00D25FD0">
        <w:rPr>
          <w:rFonts w:ascii="Tahoma" w:hAnsi="Tahoma" w:cs="Tahoma"/>
          <w:bCs/>
          <w:sz w:val="20"/>
          <w:szCs w:val="20"/>
        </w:rPr>
        <w:t xml:space="preserve">Guardar con la reserva necesaria las órdenes que reciban y la información que obtengan en el desempeño de sus funciones, salvo que la ley les imponga actuar de otra forma. Lo anterior, sin perjuicio de informar a su  superior jerárquico del contenido de aquellas órdenes sobre las cuales tengan presunción fundada de ilegalidad. </w:t>
      </w:r>
    </w:p>
    <w:p w:rsidR="00462109" w:rsidRPr="00D25FD0" w:rsidRDefault="00462109" w:rsidP="00936D06">
      <w:pPr>
        <w:spacing w:after="0" w:line="240" w:lineRule="auto"/>
        <w:ind w:left="720"/>
        <w:jc w:val="both"/>
        <w:rPr>
          <w:rFonts w:ascii="Tahoma" w:hAnsi="Tahoma" w:cs="Tahoma"/>
          <w:bCs/>
          <w:sz w:val="20"/>
          <w:szCs w:val="20"/>
        </w:rPr>
      </w:pPr>
    </w:p>
    <w:p w:rsidR="00462109" w:rsidRPr="00D25FD0" w:rsidRDefault="00462109" w:rsidP="00936D06">
      <w:pPr>
        <w:numPr>
          <w:ilvl w:val="0"/>
          <w:numId w:val="16"/>
        </w:numPr>
        <w:spacing w:after="0" w:line="240" w:lineRule="auto"/>
        <w:jc w:val="both"/>
        <w:rPr>
          <w:rFonts w:ascii="Tahoma" w:hAnsi="Tahoma" w:cs="Tahoma"/>
          <w:bCs/>
          <w:sz w:val="20"/>
          <w:szCs w:val="20"/>
        </w:rPr>
      </w:pPr>
      <w:r w:rsidRPr="00D25FD0">
        <w:rPr>
          <w:rFonts w:ascii="Tahoma" w:hAnsi="Tahoma" w:cs="Tahoma"/>
          <w:bCs/>
          <w:sz w:val="20"/>
          <w:szCs w:val="20"/>
        </w:rPr>
        <w:t>Prestar auxilio a quienes estén amenazados de un peligro y, en su caso, solicitar o prestar los servicios médicos de urgencia cuando dichas personas se encuentren heridas o gravemente enfermas, así como dar aviso a sus familiares o conocidos de tal circunstancia;</w:t>
      </w:r>
    </w:p>
    <w:p w:rsidR="00462109" w:rsidRPr="00D25FD0" w:rsidRDefault="00462109" w:rsidP="00936D06">
      <w:pPr>
        <w:pStyle w:val="Prrafodelista"/>
        <w:spacing w:after="0" w:line="240" w:lineRule="auto"/>
        <w:rPr>
          <w:rFonts w:ascii="Tahoma" w:hAnsi="Tahoma" w:cs="Tahoma"/>
          <w:bCs/>
          <w:sz w:val="20"/>
          <w:szCs w:val="20"/>
        </w:rPr>
      </w:pPr>
    </w:p>
    <w:p w:rsidR="002F40CA" w:rsidRPr="00D25FD0" w:rsidRDefault="00462109" w:rsidP="00936D06">
      <w:pPr>
        <w:numPr>
          <w:ilvl w:val="0"/>
          <w:numId w:val="16"/>
        </w:numPr>
        <w:spacing w:after="0" w:line="240" w:lineRule="auto"/>
        <w:jc w:val="both"/>
        <w:rPr>
          <w:rFonts w:ascii="Tahoma" w:hAnsi="Tahoma" w:cs="Tahoma"/>
          <w:bCs/>
          <w:sz w:val="20"/>
          <w:szCs w:val="20"/>
        </w:rPr>
      </w:pPr>
      <w:r w:rsidRPr="00D25FD0">
        <w:rPr>
          <w:rFonts w:ascii="Tahoma" w:hAnsi="Tahoma" w:cs="Tahoma"/>
          <w:bCs/>
          <w:sz w:val="20"/>
          <w:szCs w:val="20"/>
        </w:rPr>
        <w:t>En los casos de comisión de delitos, preservar las cosas en el estado que guarden hasta el arribo de la autoridad competente, debiendo custodiar los objetos materiales en el estado y lugar en que se encuentren y acordonar el área para evitar la presencia de personas o autoridades ajenas a la investigación;</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Vigilar y hacer cumplir en la esfera de su competencia, la aplicación de los reglamentos gubernativos y el bando de policía.</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Elaborar los programas relacionados a la seguridad pública, protección civil, prevención del delito, sometiéndolo a probación del cabildo, y del consejo municipal de seguridad pública.</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Conducir las políticas sobre seguridad pública que apruebe el ayuntamiento.</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Vigilar el cumplimiento de los objetivos y estrategias del plan municipal de desarrollo en materia de seguridad pública.</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Formular dictámenes, opiniones e informes que sean de su competencia.</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Comparecer ante el cabildo para informar el estado que guarda la seguridad pública y su administración, cuantas veces sea requerido.</w:t>
      </w:r>
    </w:p>
    <w:p w:rsidR="00C95625"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Proponer al ayuntamiento medidas para el mejoramiento de la seguridad pública, con la finalidad de homologar acciones y lograr  la conservación del orden público.</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Colaborar cuando sea requerido, con el ministerio público y las autoridades judiciales y administrativas estatales o federales.</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Coordinar en la prevención de delitos y demás conductas antisociales.</w:t>
      </w:r>
    </w:p>
    <w:p w:rsidR="00462109" w:rsidRPr="00D25FD0" w:rsidRDefault="00462109" w:rsidP="00936D06">
      <w:pPr>
        <w:numPr>
          <w:ilvl w:val="0"/>
          <w:numId w:val="16"/>
        </w:numPr>
        <w:spacing w:after="0" w:line="240" w:lineRule="auto"/>
        <w:jc w:val="both"/>
        <w:rPr>
          <w:rFonts w:ascii="Tahoma" w:hAnsi="Tahoma" w:cs="Tahoma"/>
          <w:bCs/>
          <w:sz w:val="20"/>
          <w:szCs w:val="20"/>
        </w:rPr>
      </w:pPr>
      <w:r w:rsidRPr="00D25FD0">
        <w:rPr>
          <w:rFonts w:ascii="Tahoma" w:hAnsi="Tahoma" w:cs="Tahoma"/>
          <w:bCs/>
          <w:sz w:val="20"/>
          <w:szCs w:val="20"/>
        </w:rPr>
        <w:t>Coadyuvar cuando sea requerido, con el ministerio público y las autoridades judiciales y administrativas estatales o federales, en términos del artículo 21 de la constitución.</w:t>
      </w:r>
    </w:p>
    <w:p w:rsidR="00462109" w:rsidRPr="00D25FD0" w:rsidRDefault="00462109" w:rsidP="00936D06">
      <w:pPr>
        <w:spacing w:after="0" w:line="240" w:lineRule="auto"/>
        <w:ind w:left="720"/>
        <w:jc w:val="both"/>
        <w:rPr>
          <w:rFonts w:ascii="Tahoma" w:hAnsi="Tahoma" w:cs="Tahoma"/>
          <w:bCs/>
          <w:sz w:val="20"/>
          <w:szCs w:val="20"/>
        </w:rPr>
      </w:pPr>
    </w:p>
    <w:p w:rsidR="00462109" w:rsidRPr="00D25FD0" w:rsidRDefault="00462109" w:rsidP="00936D06">
      <w:pPr>
        <w:numPr>
          <w:ilvl w:val="0"/>
          <w:numId w:val="16"/>
        </w:numPr>
        <w:spacing w:after="0" w:line="240" w:lineRule="auto"/>
        <w:jc w:val="both"/>
        <w:rPr>
          <w:rFonts w:ascii="Tahoma" w:hAnsi="Tahoma" w:cs="Tahoma"/>
          <w:bCs/>
          <w:sz w:val="20"/>
          <w:szCs w:val="20"/>
        </w:rPr>
      </w:pPr>
      <w:r w:rsidRPr="00D25FD0">
        <w:rPr>
          <w:rFonts w:ascii="Tahoma" w:hAnsi="Tahoma" w:cs="Tahoma"/>
          <w:bCs/>
          <w:sz w:val="20"/>
          <w:szCs w:val="20"/>
        </w:rPr>
        <w:t>Practicar detenciones o aseguramientos en los casos de flagrancia, en los términos de ley y poner a disposición de las autoridades ministeriales o administrativas competentes, a las personas detenidas o los bienes que se hayan asegurado o que estén bajo custodia, con estricto cumplimiento de los plazos constitucionales y legalmente establecidos;</w:t>
      </w:r>
    </w:p>
    <w:p w:rsidR="00462109" w:rsidRPr="00D25FD0" w:rsidRDefault="00462109" w:rsidP="00936D06">
      <w:pPr>
        <w:pStyle w:val="Prrafodelista"/>
        <w:spacing w:after="0" w:line="240" w:lineRule="auto"/>
        <w:rPr>
          <w:rFonts w:ascii="Tahoma" w:hAnsi="Tahoma" w:cs="Tahoma"/>
          <w:bCs/>
          <w:sz w:val="20"/>
          <w:szCs w:val="20"/>
        </w:rPr>
      </w:pPr>
    </w:p>
    <w:p w:rsidR="00462109" w:rsidRPr="00D25FD0" w:rsidRDefault="00462109" w:rsidP="00936D06">
      <w:pPr>
        <w:numPr>
          <w:ilvl w:val="0"/>
          <w:numId w:val="16"/>
        </w:numPr>
        <w:spacing w:after="0" w:line="240" w:lineRule="auto"/>
        <w:jc w:val="both"/>
        <w:rPr>
          <w:rFonts w:ascii="Tahoma" w:hAnsi="Tahoma" w:cs="Tahoma"/>
          <w:bCs/>
          <w:sz w:val="20"/>
          <w:szCs w:val="20"/>
        </w:rPr>
      </w:pPr>
      <w:r w:rsidRPr="00D25FD0">
        <w:rPr>
          <w:rFonts w:ascii="Tahoma" w:hAnsi="Tahoma" w:cs="Tahoma"/>
          <w:bCs/>
          <w:sz w:val="20"/>
          <w:szCs w:val="20"/>
        </w:rPr>
        <w:t>Apoyar, cuando así lo soliciten otras autoridades Federales, Estatales o Municipales, en las visitas domiciliarias, para el ejercicio de sus funciones de vigilancia, verificación e inspección que tengan conferidas por disposición de otras Leyes y Reglamentos;</w:t>
      </w:r>
    </w:p>
    <w:p w:rsidR="00462109" w:rsidRPr="00D25FD0" w:rsidRDefault="00462109" w:rsidP="00936D06">
      <w:pPr>
        <w:spacing w:after="0" w:line="240" w:lineRule="auto"/>
        <w:ind w:left="720"/>
        <w:jc w:val="both"/>
        <w:rPr>
          <w:rFonts w:ascii="Tahoma" w:hAnsi="Tahoma" w:cs="Tahoma"/>
          <w:bCs/>
          <w:sz w:val="20"/>
          <w:szCs w:val="20"/>
        </w:rPr>
      </w:pP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Proponer, coordinar y supervisar estrategias en materia de protección ciudadana y prevención social.</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Vigilar la protección de los bienes, recursos materiales y medio ambiente del municipio.</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Supervisar la elaboración de la estadística del índice delictivo en el municipio.</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Vigilar el registro de incidencias y novedades relativas a las acciones de vigilancia y prevención ejecutada por los policías preventivos municipales.</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Coordinar y supervisar la custodia del centro de detención municipal.</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Coordinar la orientación de la ciudadanía con relación al cumplimiento de las normas y disposiciones que rigen al municipio.</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Establecer la vigilancia de la circulación de vehículos y peatones en el municipio, en coordinación con las autoridades del estado.</w:t>
      </w:r>
    </w:p>
    <w:p w:rsidR="00C95625"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Dictar las políticas, lineamientos, acciones relacionadas a la selección, profesionalización y capacitación del personal de la dirección Policía Preventiva Municipal.</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Supervisar  y evaluar la capacitación, eficiencia y desempeño del personal de la dirección de la Policía Preventiva Municipal.</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Impulsar la capacitación periódicamente al personal de la dirección de la Policía Preventiva Municipal.</w:t>
      </w:r>
    </w:p>
    <w:p w:rsidR="00462109" w:rsidRPr="00D25FD0" w:rsidRDefault="00462109" w:rsidP="00936D06">
      <w:pPr>
        <w:numPr>
          <w:ilvl w:val="0"/>
          <w:numId w:val="16"/>
        </w:numPr>
        <w:spacing w:after="0" w:line="240" w:lineRule="auto"/>
        <w:jc w:val="both"/>
        <w:rPr>
          <w:rFonts w:ascii="Tahoma" w:hAnsi="Tahoma" w:cs="Tahoma"/>
          <w:bCs/>
          <w:sz w:val="20"/>
          <w:szCs w:val="20"/>
        </w:rPr>
      </w:pPr>
      <w:r w:rsidRPr="00D25FD0">
        <w:rPr>
          <w:rFonts w:ascii="Tahoma" w:hAnsi="Tahoma" w:cs="Tahoma"/>
          <w:bCs/>
          <w:sz w:val="20"/>
          <w:szCs w:val="20"/>
        </w:rPr>
        <w:t>Proponer sistemas de evaluación para valorar el desempeño y rendimiento laboral del personal a su cargo.</w:t>
      </w:r>
    </w:p>
    <w:p w:rsidR="00462109" w:rsidRPr="00D25FD0" w:rsidRDefault="00462109" w:rsidP="00936D06">
      <w:pPr>
        <w:spacing w:after="0" w:line="240" w:lineRule="auto"/>
        <w:ind w:left="720"/>
        <w:jc w:val="both"/>
        <w:rPr>
          <w:rFonts w:ascii="Tahoma" w:hAnsi="Tahoma" w:cs="Tahoma"/>
          <w:bCs/>
          <w:sz w:val="20"/>
          <w:szCs w:val="20"/>
        </w:rPr>
      </w:pPr>
    </w:p>
    <w:p w:rsidR="00462109" w:rsidRPr="00D25FD0" w:rsidRDefault="00462109" w:rsidP="00936D06">
      <w:pPr>
        <w:numPr>
          <w:ilvl w:val="0"/>
          <w:numId w:val="16"/>
        </w:numPr>
        <w:spacing w:after="0" w:line="240" w:lineRule="auto"/>
        <w:jc w:val="both"/>
        <w:rPr>
          <w:rFonts w:ascii="Tahoma" w:hAnsi="Tahoma" w:cs="Tahoma"/>
          <w:bCs/>
          <w:sz w:val="20"/>
          <w:szCs w:val="20"/>
        </w:rPr>
      </w:pPr>
      <w:r w:rsidRPr="00D25FD0">
        <w:rPr>
          <w:rFonts w:ascii="Tahoma" w:hAnsi="Tahoma" w:cs="Tahoma"/>
          <w:bCs/>
          <w:sz w:val="20"/>
          <w:szCs w:val="20"/>
        </w:rPr>
        <w:t>Proponer Presidente Municipal, personal destacado para ascenso, estímulos y recompensas.</w:t>
      </w:r>
    </w:p>
    <w:p w:rsidR="00462109" w:rsidRPr="00D25FD0" w:rsidRDefault="00462109" w:rsidP="00936D06">
      <w:pPr>
        <w:spacing w:after="0" w:line="240" w:lineRule="auto"/>
        <w:ind w:left="720"/>
        <w:jc w:val="both"/>
        <w:rPr>
          <w:rFonts w:ascii="Tahoma" w:hAnsi="Tahoma" w:cs="Tahoma"/>
          <w:bCs/>
          <w:sz w:val="20"/>
          <w:szCs w:val="20"/>
        </w:rPr>
      </w:pPr>
    </w:p>
    <w:p w:rsidR="00462109" w:rsidRPr="00D25FD0" w:rsidRDefault="00462109" w:rsidP="00936D06">
      <w:pPr>
        <w:numPr>
          <w:ilvl w:val="0"/>
          <w:numId w:val="16"/>
        </w:numPr>
        <w:spacing w:after="0" w:line="240" w:lineRule="auto"/>
        <w:jc w:val="both"/>
        <w:rPr>
          <w:rFonts w:ascii="Tahoma" w:hAnsi="Tahoma" w:cs="Tahoma"/>
          <w:bCs/>
          <w:sz w:val="20"/>
          <w:szCs w:val="20"/>
        </w:rPr>
      </w:pPr>
      <w:r w:rsidRPr="00D25FD0">
        <w:rPr>
          <w:rFonts w:ascii="Tahoma" w:hAnsi="Tahoma" w:cs="Tahoma"/>
          <w:bCs/>
          <w:sz w:val="20"/>
          <w:szCs w:val="20"/>
        </w:rPr>
        <w:t>La vigilancia preventiva del área Urbana, Semi-urbana y Rural Municipal</w:t>
      </w:r>
    </w:p>
    <w:p w:rsidR="00462109" w:rsidRPr="00D25FD0" w:rsidRDefault="00462109" w:rsidP="00936D06">
      <w:pPr>
        <w:spacing w:after="0" w:line="240" w:lineRule="auto"/>
        <w:ind w:left="720"/>
        <w:jc w:val="both"/>
        <w:rPr>
          <w:rFonts w:ascii="Tahoma" w:hAnsi="Tahoma" w:cs="Tahoma"/>
          <w:bCs/>
          <w:sz w:val="20"/>
          <w:szCs w:val="20"/>
        </w:rPr>
      </w:pP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Supervisar que todos los aspirantes a formar parte de la Dirección de la Policía Preventiva Municipal, hayan sido evaluados y capacitados.</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Coordinar la organización del archivo policiaco, expedientes técnicos de la corporación y registros de faltas cometidas en contravención y violación de la legislación y reglamentación municipal.</w:t>
      </w:r>
    </w:p>
    <w:p w:rsidR="00462109" w:rsidRPr="00D25FD0" w:rsidRDefault="00462109" w:rsidP="00936D06">
      <w:pPr>
        <w:numPr>
          <w:ilvl w:val="0"/>
          <w:numId w:val="16"/>
        </w:numPr>
        <w:spacing w:after="0" w:line="240" w:lineRule="auto"/>
        <w:jc w:val="both"/>
        <w:rPr>
          <w:rFonts w:ascii="Tahoma" w:hAnsi="Tahoma" w:cs="Tahoma"/>
          <w:bCs/>
          <w:sz w:val="20"/>
          <w:szCs w:val="20"/>
        </w:rPr>
      </w:pPr>
      <w:r w:rsidRPr="00D25FD0">
        <w:rPr>
          <w:rFonts w:ascii="Tahoma" w:hAnsi="Tahoma" w:cs="Tahoma"/>
          <w:sz w:val="20"/>
          <w:szCs w:val="20"/>
        </w:rPr>
        <w:t>Vigilar la conservación de bienes, materiales, equipos, mobiliarios, propios para desempeño de las funciones de seguridad pública.</w:t>
      </w:r>
      <w:r w:rsidRPr="00D25FD0">
        <w:rPr>
          <w:rFonts w:ascii="Tahoma" w:hAnsi="Tahoma" w:cs="Tahoma"/>
          <w:bCs/>
          <w:sz w:val="20"/>
          <w:szCs w:val="20"/>
        </w:rPr>
        <w:t xml:space="preserve"> Establecer las medidas conducentes para el buen uso y control de las armas, cartuchos y equipos policiacos del Personal a su cargo.</w:t>
      </w:r>
    </w:p>
    <w:p w:rsidR="00462109" w:rsidRPr="00D25FD0" w:rsidRDefault="00462109" w:rsidP="00936D06">
      <w:pPr>
        <w:spacing w:after="0" w:line="240" w:lineRule="auto"/>
        <w:ind w:left="720"/>
        <w:jc w:val="both"/>
        <w:rPr>
          <w:rFonts w:ascii="Tahoma" w:hAnsi="Tahoma" w:cs="Tahoma"/>
          <w:bCs/>
          <w:sz w:val="20"/>
          <w:szCs w:val="20"/>
        </w:rPr>
      </w:pPr>
    </w:p>
    <w:p w:rsidR="00462109" w:rsidRPr="00D25FD0" w:rsidRDefault="00462109" w:rsidP="00936D06">
      <w:pPr>
        <w:numPr>
          <w:ilvl w:val="0"/>
          <w:numId w:val="16"/>
        </w:numPr>
        <w:spacing w:after="0" w:line="240" w:lineRule="auto"/>
        <w:jc w:val="both"/>
        <w:rPr>
          <w:rFonts w:ascii="Tahoma" w:hAnsi="Tahoma" w:cs="Tahoma"/>
          <w:bCs/>
          <w:sz w:val="20"/>
          <w:szCs w:val="20"/>
        </w:rPr>
      </w:pPr>
      <w:r w:rsidRPr="00D25FD0">
        <w:rPr>
          <w:rFonts w:ascii="Tahoma" w:hAnsi="Tahoma" w:cs="Tahoma"/>
          <w:bCs/>
          <w:sz w:val="20"/>
          <w:szCs w:val="20"/>
        </w:rPr>
        <w:t>Cumplir las resoluciones emanadas de los juzgados municipales.</w:t>
      </w:r>
    </w:p>
    <w:p w:rsidR="00462109" w:rsidRPr="00D25FD0" w:rsidRDefault="00462109" w:rsidP="00936D06">
      <w:pPr>
        <w:pStyle w:val="Prrafodelista"/>
        <w:spacing w:line="240" w:lineRule="auto"/>
        <w:rPr>
          <w:rFonts w:ascii="Tahoma" w:hAnsi="Tahoma" w:cs="Tahoma"/>
          <w:bCs/>
          <w:sz w:val="20"/>
          <w:szCs w:val="20"/>
        </w:rPr>
      </w:pPr>
    </w:p>
    <w:p w:rsidR="00462109" w:rsidRPr="00D25FD0" w:rsidRDefault="00462109" w:rsidP="00936D06">
      <w:pPr>
        <w:numPr>
          <w:ilvl w:val="0"/>
          <w:numId w:val="16"/>
        </w:numPr>
        <w:spacing w:after="0" w:line="240" w:lineRule="auto"/>
        <w:jc w:val="both"/>
        <w:rPr>
          <w:rFonts w:ascii="Tahoma" w:hAnsi="Tahoma" w:cs="Tahoma"/>
          <w:bCs/>
          <w:sz w:val="20"/>
          <w:szCs w:val="20"/>
        </w:rPr>
      </w:pPr>
      <w:r w:rsidRPr="00D25FD0">
        <w:rPr>
          <w:rFonts w:ascii="Tahoma" w:hAnsi="Tahoma" w:cs="Tahoma"/>
          <w:bCs/>
          <w:sz w:val="20"/>
          <w:szCs w:val="20"/>
        </w:rPr>
        <w:t>Participar en operativos conjuntos con otras Instituciones Policiales Federales, Estatales o Municipales que se lleven a cabo conforme a lo dispuesto en la legislación relativa al Sistema Nacional y Estatal de Seguridad Pública, o en su defecto, a los Convenios suscritos;</w:t>
      </w:r>
    </w:p>
    <w:p w:rsidR="00462109" w:rsidRPr="00D25FD0" w:rsidRDefault="00462109" w:rsidP="00936D06">
      <w:pPr>
        <w:spacing w:after="0" w:line="240" w:lineRule="auto"/>
        <w:ind w:left="720"/>
        <w:jc w:val="both"/>
        <w:rPr>
          <w:rFonts w:ascii="Tahoma" w:hAnsi="Tahoma" w:cs="Tahoma"/>
          <w:bCs/>
          <w:sz w:val="20"/>
          <w:szCs w:val="20"/>
        </w:rPr>
      </w:pP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Coordinar sus actividades con las demás corporaciones policíacas de la federación y del estado, de conformidad con los ordenamientos aplicables para el adecuado ejercicio de sus atribuciones.</w:t>
      </w:r>
    </w:p>
    <w:p w:rsidR="00C95625"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sz w:val="20"/>
          <w:szCs w:val="20"/>
        </w:rPr>
        <w:t>Presentar ante el órgano de fiscalización superior del congreso del estado, a través de la contraloría municipal, las declaraciones de su situación patrimonial, en términos de la ley de responsabilidades de los servidores públicos del estado de Chiapas.</w:t>
      </w:r>
    </w:p>
    <w:p w:rsidR="00462109" w:rsidRPr="00D25FD0" w:rsidRDefault="00462109" w:rsidP="00936D06">
      <w:pPr>
        <w:pStyle w:val="Prrafodelista"/>
        <w:numPr>
          <w:ilvl w:val="0"/>
          <w:numId w:val="16"/>
        </w:numPr>
        <w:spacing w:line="240" w:lineRule="auto"/>
        <w:jc w:val="both"/>
        <w:rPr>
          <w:rFonts w:ascii="Tahoma" w:hAnsi="Tahoma" w:cs="Tahoma"/>
          <w:sz w:val="20"/>
          <w:szCs w:val="20"/>
        </w:rPr>
      </w:pPr>
      <w:r w:rsidRPr="00D25FD0">
        <w:rPr>
          <w:rFonts w:ascii="Tahoma" w:hAnsi="Tahoma" w:cs="Tahoma"/>
          <w:bCs/>
          <w:sz w:val="20"/>
          <w:szCs w:val="20"/>
        </w:rPr>
        <w:t>Las demás que le confieran la ley, sus reglamentos y otras disposiciones legales aplicables.</w:t>
      </w:r>
    </w:p>
    <w:p w:rsidR="00462109" w:rsidRPr="00D25FD0" w:rsidRDefault="00462109" w:rsidP="00936D06">
      <w:pPr>
        <w:pStyle w:val="Prrafodelista"/>
        <w:spacing w:after="0" w:line="240" w:lineRule="auto"/>
        <w:rPr>
          <w:rFonts w:ascii="Tahoma" w:hAnsi="Tahoma" w:cs="Tahoma"/>
          <w:bCs/>
          <w:sz w:val="20"/>
          <w:szCs w:val="20"/>
        </w:rPr>
      </w:pPr>
    </w:p>
    <w:p w:rsidR="00462109" w:rsidRPr="00D25FD0" w:rsidRDefault="002F40CA" w:rsidP="00936D06">
      <w:pPr>
        <w:spacing w:line="240" w:lineRule="auto"/>
        <w:jc w:val="both"/>
        <w:rPr>
          <w:rFonts w:ascii="Tahoma" w:hAnsi="Tahoma" w:cs="Tahoma"/>
          <w:sz w:val="20"/>
          <w:szCs w:val="20"/>
        </w:rPr>
      </w:pPr>
      <w:r w:rsidRPr="00D25FD0">
        <w:rPr>
          <w:rFonts w:ascii="Tahoma" w:hAnsi="Tahoma" w:cs="Tahoma"/>
          <w:b/>
          <w:bCs/>
          <w:sz w:val="20"/>
          <w:szCs w:val="20"/>
        </w:rPr>
        <w:t>Artículo</w:t>
      </w:r>
      <w:r w:rsidR="00462109" w:rsidRPr="00D25FD0">
        <w:rPr>
          <w:rFonts w:ascii="Tahoma" w:hAnsi="Tahoma" w:cs="Tahoma"/>
          <w:b/>
          <w:sz w:val="20"/>
          <w:szCs w:val="20"/>
        </w:rPr>
        <w:t xml:space="preserve"> 1</w:t>
      </w:r>
      <w:r w:rsidRPr="00D25FD0">
        <w:rPr>
          <w:rFonts w:ascii="Tahoma" w:hAnsi="Tahoma" w:cs="Tahoma"/>
          <w:b/>
          <w:sz w:val="20"/>
          <w:szCs w:val="20"/>
        </w:rPr>
        <w:t>1</w:t>
      </w:r>
      <w:r w:rsidR="00462109" w:rsidRPr="00D25FD0">
        <w:rPr>
          <w:rFonts w:ascii="Tahoma" w:hAnsi="Tahoma" w:cs="Tahoma"/>
          <w:b/>
          <w:sz w:val="20"/>
          <w:szCs w:val="20"/>
        </w:rPr>
        <w:t>.-</w:t>
      </w:r>
      <w:r w:rsidR="00462109" w:rsidRPr="00D25FD0">
        <w:rPr>
          <w:rFonts w:ascii="Tahoma" w:hAnsi="Tahoma" w:cs="Tahoma"/>
          <w:sz w:val="20"/>
          <w:szCs w:val="20"/>
        </w:rPr>
        <w:t xml:space="preserve"> El Subdirector tendrá las siguientes responsabilidades:</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I.- Transmitir al comandante las órdenes que imparta el Director.</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II.- Vigilar que el personal de la guardia cumpla las órdenes para el cumplimiento de sus funciones, gire el Director;</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III.- Llevar el control de las personas detenidas, así como las dispuestas a disposición a diversas autoridades.</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IV.-  Comandar a las fuerzas policiacas cuando se lleven a cabo los operativos de control y vigilancia conjuntas con otras corporaciones en el territorio Municipal.</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V.- Contestar los informes solicitados por las autoridades Judiciales del fuero local o Federal.</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VI.- Realizar las gestiones administrativas para proporcionar el mantenimiento preventivo y correctivo del equipo mecánico, equipo de oficina, automotriz y de cómputo que se encuentre asignado a la dirección.</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 xml:space="preserve">VII.- Rendir al director una parte de novedades diario con todas las actividades que se desarrollan durante la guardia; </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VIII.- El ejercicio normal del mando Exige un conocimiento perfecto de lo que Ordena y aquel que lo ejerza no debe vacilar en tomar la iniciativa y aceptar las responsabilidades de su empleo y,</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IX.-Queda prohibido a los Policías cualquiera que sea su jerarquía, dar órdenes que sean contrarias a las Leyes y Reglamentos.</w:t>
      </w:r>
    </w:p>
    <w:p w:rsidR="00462109" w:rsidRPr="00D25FD0" w:rsidRDefault="002F40CA" w:rsidP="00936D06">
      <w:pPr>
        <w:spacing w:line="240" w:lineRule="auto"/>
        <w:jc w:val="both"/>
        <w:rPr>
          <w:rFonts w:ascii="Tahoma" w:hAnsi="Tahoma" w:cs="Tahoma"/>
          <w:sz w:val="20"/>
          <w:szCs w:val="20"/>
        </w:rPr>
      </w:pPr>
      <w:r w:rsidRPr="00D25FD0">
        <w:rPr>
          <w:rFonts w:ascii="Tahoma" w:hAnsi="Tahoma" w:cs="Tahoma"/>
          <w:b/>
          <w:bCs/>
          <w:sz w:val="20"/>
          <w:szCs w:val="20"/>
        </w:rPr>
        <w:t>Artículo</w:t>
      </w:r>
      <w:r w:rsidRPr="00D25FD0">
        <w:rPr>
          <w:rFonts w:ascii="Tahoma" w:hAnsi="Tahoma" w:cs="Tahoma"/>
          <w:b/>
          <w:sz w:val="20"/>
          <w:szCs w:val="20"/>
        </w:rPr>
        <w:t xml:space="preserve"> 12</w:t>
      </w:r>
      <w:r w:rsidR="00462109" w:rsidRPr="00D25FD0">
        <w:rPr>
          <w:rFonts w:ascii="Tahoma" w:hAnsi="Tahoma" w:cs="Tahoma"/>
          <w:b/>
          <w:sz w:val="20"/>
          <w:szCs w:val="20"/>
        </w:rPr>
        <w:t>.-</w:t>
      </w:r>
      <w:r w:rsidR="00462109" w:rsidRPr="00D25FD0">
        <w:rPr>
          <w:rFonts w:ascii="Tahoma" w:hAnsi="Tahoma" w:cs="Tahoma"/>
          <w:sz w:val="20"/>
          <w:szCs w:val="20"/>
        </w:rPr>
        <w:t xml:space="preserve"> Son Funciones del Comandante:</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I.- Vigilar que todo el personal operativo se presente puntualmente a sus labores, en el horario estipulado sin excusa ni pretexto alguno, cuando menos 15 minutos antes de la hora acostumbrada.</w:t>
      </w:r>
    </w:p>
    <w:p w:rsidR="00C95625"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II.- Distribuir en coordinación con el Subdirector, al personal en los distintos puntos de vigilancia permanentes y los extraordinarios.</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III.- Supervisar que el personal permanezca en los puntos asignados durante su guardia.</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IV.- Rendir una parte de novedades al Subdirector, de los acontecimientos sucedidos durante su guardia.</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V.- Vigilar que los espacios de la Dirección de Seguridad Publica, así como el equipo de cómputo, mecánico, de oficina y automotriz, permanezcan limpios y en condiciones de uso; y,</w:t>
      </w:r>
    </w:p>
    <w:p w:rsidR="00462109" w:rsidRPr="00D25FD0" w:rsidRDefault="00462109" w:rsidP="00936D06">
      <w:pPr>
        <w:pStyle w:val="Default"/>
        <w:jc w:val="both"/>
        <w:rPr>
          <w:rFonts w:ascii="Tahoma" w:hAnsi="Tahoma" w:cs="Tahoma"/>
          <w:b/>
          <w:bCs/>
          <w:color w:val="auto"/>
          <w:sz w:val="20"/>
          <w:szCs w:val="20"/>
        </w:rPr>
      </w:pPr>
      <w:r w:rsidRPr="00D25FD0">
        <w:rPr>
          <w:rFonts w:ascii="Tahoma" w:hAnsi="Tahoma" w:cs="Tahoma"/>
          <w:color w:val="auto"/>
          <w:sz w:val="20"/>
          <w:szCs w:val="20"/>
        </w:rPr>
        <w:t>VI.- Se prohíbe, bajo renuncia inmediata, toda conducta que manifieste tibieza en el servicio o desagrado por las exigencias de su Obligación.</w:t>
      </w:r>
    </w:p>
    <w:p w:rsidR="00462109" w:rsidRPr="00D25FD0" w:rsidRDefault="00462109" w:rsidP="00936D06">
      <w:pPr>
        <w:spacing w:line="240" w:lineRule="auto"/>
        <w:jc w:val="both"/>
        <w:rPr>
          <w:rFonts w:ascii="Tahoma" w:hAnsi="Tahoma" w:cs="Tahoma"/>
          <w:sz w:val="20"/>
          <w:szCs w:val="20"/>
        </w:rPr>
      </w:pP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b/>
          <w:sz w:val="20"/>
          <w:szCs w:val="20"/>
        </w:rPr>
        <w:lastRenderedPageBreak/>
        <w:t>ARTÍCULO 1</w:t>
      </w:r>
      <w:r w:rsidR="002F40CA" w:rsidRPr="00D25FD0">
        <w:rPr>
          <w:rFonts w:ascii="Tahoma" w:hAnsi="Tahoma" w:cs="Tahoma"/>
          <w:b/>
          <w:sz w:val="20"/>
          <w:szCs w:val="20"/>
        </w:rPr>
        <w:t>3</w:t>
      </w:r>
      <w:r w:rsidRPr="00D25FD0">
        <w:rPr>
          <w:rFonts w:ascii="Tahoma" w:hAnsi="Tahoma" w:cs="Tahoma"/>
          <w:b/>
          <w:sz w:val="20"/>
          <w:szCs w:val="20"/>
        </w:rPr>
        <w:t>.-</w:t>
      </w:r>
      <w:r w:rsidRPr="00D25FD0">
        <w:rPr>
          <w:rFonts w:ascii="Tahoma" w:hAnsi="Tahoma" w:cs="Tahoma"/>
          <w:sz w:val="20"/>
          <w:szCs w:val="20"/>
        </w:rPr>
        <w:t xml:space="preserve"> Son funciones del cabo de  guardia:</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I.- Aceptará dignamente y con Satisfacción las Obligaciones que les Imponga su servicio.</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II.- Registrar, vigilar y resguardar a quien sea detenido y puesto bajo su custodia en los separos de la Dirección;</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III.- Llevara un registro en el libro de gobierno de toda persona que sea detenida, a disposición de quien se encuentra, el número de expediente o averiguación previa, la hora en que fue detenido y la hora en que salió de los separos y su destino;</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IV.-Rendir una parte del informe al comandante de los sucedido durante su guardia; y</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sz w:val="20"/>
          <w:szCs w:val="20"/>
        </w:rPr>
        <w:t>V.-Las demás que le confieran a otras disposiciones legales.</w:t>
      </w:r>
    </w:p>
    <w:p w:rsidR="00462109" w:rsidRPr="00D25FD0" w:rsidRDefault="00462109" w:rsidP="00936D06">
      <w:pPr>
        <w:spacing w:line="240" w:lineRule="auto"/>
        <w:jc w:val="both"/>
        <w:rPr>
          <w:rFonts w:ascii="Tahoma" w:hAnsi="Tahoma" w:cs="Tahoma"/>
          <w:sz w:val="20"/>
          <w:szCs w:val="20"/>
        </w:rPr>
      </w:pPr>
      <w:r w:rsidRPr="00D25FD0">
        <w:rPr>
          <w:rFonts w:ascii="Tahoma" w:hAnsi="Tahoma" w:cs="Tahoma"/>
          <w:b/>
          <w:bCs/>
          <w:sz w:val="20"/>
          <w:szCs w:val="20"/>
        </w:rPr>
        <w:t>Artículo 1</w:t>
      </w:r>
      <w:r w:rsidR="002F40CA" w:rsidRPr="00D25FD0">
        <w:rPr>
          <w:rFonts w:ascii="Tahoma" w:hAnsi="Tahoma" w:cs="Tahoma"/>
          <w:b/>
          <w:bCs/>
          <w:sz w:val="20"/>
          <w:szCs w:val="20"/>
        </w:rPr>
        <w:t>4</w:t>
      </w:r>
      <w:r w:rsidRPr="00D25FD0">
        <w:rPr>
          <w:rFonts w:ascii="Tahoma" w:hAnsi="Tahoma" w:cs="Tahoma"/>
          <w:b/>
          <w:bCs/>
          <w:sz w:val="20"/>
          <w:szCs w:val="20"/>
        </w:rPr>
        <w:t>.-</w:t>
      </w:r>
      <w:r w:rsidRPr="00D25FD0">
        <w:rPr>
          <w:rFonts w:ascii="Tahoma" w:hAnsi="Tahoma" w:cs="Tahoma"/>
          <w:sz w:val="20"/>
          <w:szCs w:val="20"/>
        </w:rPr>
        <w:t xml:space="preserve"> Son obligaciones y atribuciones del Policía:</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Vigilar el orden público, y la paz pública, así como el bienestar y tranquilidad en el municipio.</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Actuar bajo la conducción y mando de sus superiores jerárquicos citados en los artículos precedentes.</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Preservar, mantener y restablecer la tranquilidad y seguridad de los ciudadanos;</w:t>
      </w:r>
    </w:p>
    <w:p w:rsidR="00C95625"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Recibir y preservar todos los indicios de prueba que la víctima u ofendido aporten para la comprobación del cuerpo del delito y la probable responsabilidad del imputado, informando de inmediato a su superior jerárquico, para que este acuerdo sea conducente.</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Vigilar el cumplimiento de los reglamentos gubernativos y los bandos de policía.</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Colaborar cuando sea requerido, con el ministerio público y las autoridades judiciales y administrativas estatales o federales.</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Prevenir la comisión de delitos y demás conductas antisociales.</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Llevar a cabo la detención de infractores y auxiliar al ministerio público en la persecución de presuntos delincuentes.</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Vigilar la protección ciudadana.</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Vigilar y operar la protección de los bienes, recursos materiales y medio ambiente del municipio.</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 xml:space="preserve">Integrar de la estadística del índice delictivo en el </w:t>
      </w:r>
      <w:r w:rsidR="00E96538" w:rsidRPr="00D25FD0">
        <w:rPr>
          <w:rFonts w:ascii="Tahoma" w:hAnsi="Tahoma" w:cs="Tahoma"/>
          <w:sz w:val="20"/>
          <w:szCs w:val="20"/>
        </w:rPr>
        <w:t>municipio.</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Rendir a su superior jerárquico, el registro de incidencias y novedades por asunto que se le encomiende atender o de las actividades normales que desempeñe durante su guardia, para que lo analice y registre debidamente</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Realizar la custodia del centro de detención municipal.</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Orientar la ciudadanía con relación al cumplimiento de las normas y disposiciones que rigen al municipio.</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Realizar la vigilancia de la circulación de vehículos y peatones en el municipio, en coordinación con las autoridades del estado.</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Realizar la organización del archivo policiaco, expedientes técnicos y registros de faltas cometidas en contravención y violación de la legislación y reglamentación municipal.</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 xml:space="preserve">Mantener en buen estado el uniforme, equipo, materiales y demás enseres designados para cumplimiento de sus funciones, haciendo uso racional de ellos. </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Mantener intacto el lugar de los hechos cuando sea la primera autoridad en llegar a este; cuidando que este no se contamine con la presencia de persona o animales, debiendo establecer un perímetro de seguridad alrededor del mismo.</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Obtener y mantener actualizado su certificado único policial.</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No podrá asistir a bares, cervecerías, cantinas, centros de juego y apuestas o a cualquier centro de este tipo, sin orden expresa para el desempeño de sus funciones o en caso de flagrancia.</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t>Utilizar la fuerza física en contra de la ciudadanía de manera racional, congruente, oportuna y con respeto a los derechos humanos, apegándose a las disposiciones normativas y administrativas aplicables.</w:t>
      </w:r>
    </w:p>
    <w:p w:rsidR="00462109" w:rsidRPr="00D25FD0" w:rsidRDefault="00462109" w:rsidP="00936D06">
      <w:pPr>
        <w:pStyle w:val="Prrafodelista"/>
        <w:numPr>
          <w:ilvl w:val="0"/>
          <w:numId w:val="17"/>
        </w:numPr>
        <w:spacing w:line="240" w:lineRule="auto"/>
        <w:contextualSpacing/>
        <w:jc w:val="both"/>
        <w:rPr>
          <w:rFonts w:ascii="Tahoma" w:hAnsi="Tahoma" w:cs="Tahoma"/>
          <w:sz w:val="20"/>
          <w:szCs w:val="20"/>
        </w:rPr>
      </w:pPr>
      <w:r w:rsidRPr="00D25FD0">
        <w:rPr>
          <w:rFonts w:ascii="Tahoma" w:hAnsi="Tahoma" w:cs="Tahoma"/>
          <w:sz w:val="20"/>
          <w:szCs w:val="20"/>
        </w:rPr>
        <w:lastRenderedPageBreak/>
        <w:t>Las demás que le confieran la ley, sus reglamentos y otras disposiciones legales aplicables.</w:t>
      </w:r>
    </w:p>
    <w:p w:rsidR="00C95625" w:rsidRPr="00D25FD0" w:rsidRDefault="00C95625" w:rsidP="00936D06">
      <w:pPr>
        <w:pStyle w:val="Prrafodelista"/>
        <w:spacing w:line="240" w:lineRule="auto"/>
        <w:contextualSpacing/>
        <w:jc w:val="both"/>
        <w:rPr>
          <w:rFonts w:ascii="Tahoma" w:hAnsi="Tahoma" w:cs="Tahoma"/>
          <w:sz w:val="20"/>
          <w:szCs w:val="20"/>
        </w:rPr>
      </w:pPr>
    </w:p>
    <w:p w:rsidR="00C95625" w:rsidRPr="00D25FD0" w:rsidRDefault="00C95625" w:rsidP="00936D06">
      <w:pPr>
        <w:pStyle w:val="Prrafodelista"/>
        <w:spacing w:line="240" w:lineRule="auto"/>
        <w:contextualSpacing/>
        <w:jc w:val="both"/>
        <w:rPr>
          <w:rFonts w:ascii="Tahoma" w:hAnsi="Tahoma" w:cs="Tahoma"/>
          <w:sz w:val="20"/>
          <w:szCs w:val="20"/>
        </w:rPr>
      </w:pPr>
    </w:p>
    <w:p w:rsidR="00A24851" w:rsidRPr="00D25FD0" w:rsidRDefault="00CD3436" w:rsidP="00936D06">
      <w:pPr>
        <w:spacing w:line="240" w:lineRule="auto"/>
        <w:jc w:val="both"/>
        <w:rPr>
          <w:rFonts w:ascii="Tahoma" w:hAnsi="Tahoma" w:cs="Tahoma"/>
          <w:sz w:val="20"/>
          <w:szCs w:val="20"/>
        </w:rPr>
      </w:pPr>
      <w:r w:rsidRPr="00D25FD0">
        <w:rPr>
          <w:rFonts w:ascii="Tahoma" w:hAnsi="Tahoma" w:cs="Tahoma"/>
          <w:b/>
          <w:sz w:val="20"/>
          <w:szCs w:val="20"/>
        </w:rPr>
        <w:t xml:space="preserve">Artículo </w:t>
      </w:r>
      <w:r w:rsidR="002F40CA" w:rsidRPr="00D25FD0">
        <w:rPr>
          <w:rFonts w:ascii="Tahoma" w:hAnsi="Tahoma" w:cs="Tahoma"/>
          <w:b/>
          <w:sz w:val="20"/>
          <w:szCs w:val="20"/>
        </w:rPr>
        <w:t>1</w:t>
      </w:r>
      <w:r w:rsidRPr="00D25FD0">
        <w:rPr>
          <w:rFonts w:ascii="Tahoma" w:hAnsi="Tahoma" w:cs="Tahoma"/>
          <w:b/>
          <w:sz w:val="20"/>
          <w:szCs w:val="20"/>
        </w:rPr>
        <w:t>5.</w:t>
      </w:r>
      <w:r w:rsidRPr="00D25FD0">
        <w:rPr>
          <w:rFonts w:ascii="Tahoma" w:hAnsi="Tahoma" w:cs="Tahoma"/>
          <w:sz w:val="20"/>
          <w:szCs w:val="20"/>
        </w:rPr>
        <w:t>-</w:t>
      </w:r>
      <w:r w:rsidR="00A24851" w:rsidRPr="00D25FD0">
        <w:rPr>
          <w:rFonts w:ascii="Tahoma" w:hAnsi="Tahoma" w:cs="Tahoma"/>
          <w:sz w:val="20"/>
          <w:szCs w:val="20"/>
        </w:rPr>
        <w:t xml:space="preserve"> Los miembros de la Policía Municipal tendrán las funciones siguientes: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I.- Servir con honor, lealtad y honradez a la comunidad, con disciplina y obediencia a sus superiores;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II.- Prevenir la comisión de delitos y faltas administrativas competencia del Municipio de </w:t>
      </w:r>
      <w:r w:rsidR="00875C68" w:rsidRPr="00D25FD0">
        <w:rPr>
          <w:rFonts w:ascii="Tahoma" w:hAnsi="Tahoma" w:cs="Tahoma"/>
          <w:sz w:val="20"/>
          <w:szCs w:val="20"/>
        </w:rPr>
        <w:t>Montecristo de Guerrero</w:t>
      </w:r>
      <w:r w:rsidR="00CD3436" w:rsidRPr="00D25FD0">
        <w:rPr>
          <w:rFonts w:ascii="Tahoma" w:hAnsi="Tahoma" w:cs="Tahoma"/>
          <w:sz w:val="20"/>
          <w:szCs w:val="20"/>
        </w:rPr>
        <w:t>, Chiapas</w:t>
      </w:r>
      <w:r w:rsidRPr="00D25FD0">
        <w:rPr>
          <w:rFonts w:ascii="Tahoma" w:hAnsi="Tahoma" w:cs="Tahoma"/>
          <w:sz w:val="20"/>
          <w:szCs w:val="20"/>
        </w:rPr>
        <w:t xml:space="preserve">;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III.- Cumplir y hacer cumplir el Bando de Policía y Gobierno y demás ordenamientos reglamentarios, cuyos fines sean salvaguardar la integridad y derechos de las personas, así como preservar las libertades, el orden y la paz públicos;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IV.- Respetar y proteger los Derechos Humanos, así como la dignidad de las personas;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V.- Prestar auxilio a quienes estén amenazados de un peligro y, en su caso, solicitar o prestar los servicios médicos de urgencia cuando dichas personas se encuentren heridas o gravemente enfermas, así como dar aviso a sus familiares o conocidos de tal circunstancia;</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VI.- En los casos de comisión de delitos, preservar las cosas en el estado que guarden hasta el arribo de la autoridad competente, debiendo custodiar los objetos materiales en el estado y lugar en que se encuentren y acordonar el área para evitar la presencia de personas o autoridades ajenas a la investigación;</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VII.- Actuar coordinadamente con otras corporaciones policiacas brindándoles el apoyo que legalmente proceda;</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VIII.- Participar como auxiliar y a petición del Ministerio Público, en la investigación y persecución de delitos, en la detención de personas o en el aseguramiento de bienes que sean objeto, instrumento o producto de un delito, en aquellos casos en que sea formalmente requerida, cumpliendo sin excepción los requisitos previstos en los ordenamientos constitucionales y legales aplicables;</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IX.- Practicar detenciones o aseguramientos en los casos de flagrancia, en los términos de ley y poner a disposición de las autoridades ministeriales o administrativas competentes, a las personas detenidas o los bienes que se hayan asegurado o que estén bajo custodia, con estricto cumplimiento de los plazos constitucionales y legalmente establecidos;</w:t>
      </w:r>
    </w:p>
    <w:p w:rsidR="00C95625"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 Apoyar, cuando así lo soliciten otras autoridades federales, estatales o municipales, en las visitas domiciliarias, para el ejercicio de sus funciones de vigilancia, verificación e inspección que tengan conferidas por disposición de otras leyes y reglamentos;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XI.- Colaborar, cuando así lo soliciten las autoridades federales, estatales o municipales competentes, en la protección de la integridad física de las personas y en la preservación de sus bienes, en situaciones de peligro, cuando se vean amenazadas por disturbios u otras situaciones que impliquen violencia o riesgo inminente; prevenir la comisión de delitos; así como garantizar, mantener y restablecer la paz y el orden públicos;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XII.- Participar en operativos conjuntos con otras instituciones policiales federales, estatales o municipales que se lleven a cabo conforme a lo dispuesto en la legislación relativa a los Sistemas Nacional y Estatal de Seguridad Pública, o en su defecto, a los Convenios suscritos;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XIII.- Obtener, analizar, estudiar y procesar información, así como poner en práctica métodos conducentes para la prevención de delitos, sea directa o mediante los sistemas de coordinación previstos en las leyes federales y estatales;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lastRenderedPageBreak/>
        <w:t xml:space="preserve">XIV.- Colaborar, a solicitud de las autoridades competentes, con los Servicios de Protección Civil, federal, estatal o municipal, en casos de calamidades públicas, situaciones de alto riesgo o desastres por causas naturales, así como llevar a cabo la aplicación del Plan de Evacuación del Municipio de </w:t>
      </w:r>
      <w:r w:rsidR="00875C68" w:rsidRPr="00D25FD0">
        <w:rPr>
          <w:rFonts w:ascii="Tahoma" w:hAnsi="Tahoma" w:cs="Tahoma"/>
          <w:sz w:val="20"/>
          <w:szCs w:val="20"/>
        </w:rPr>
        <w:t>Montecristo de Guerrero</w:t>
      </w:r>
      <w:r w:rsidR="007338E2" w:rsidRPr="00D25FD0">
        <w:rPr>
          <w:rFonts w:ascii="Tahoma" w:hAnsi="Tahoma" w:cs="Tahoma"/>
          <w:sz w:val="20"/>
          <w:szCs w:val="20"/>
        </w:rPr>
        <w:t>, Chiapas</w:t>
      </w:r>
      <w:r w:rsidRPr="00D25FD0">
        <w:rPr>
          <w:rFonts w:ascii="Tahoma" w:hAnsi="Tahoma" w:cs="Tahoma"/>
          <w:sz w:val="20"/>
          <w:szCs w:val="20"/>
        </w:rPr>
        <w:t xml:space="preserve">;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XV.- Proteger y salvaguardar a funcionarios, instalaciones y servicios estratégicos municipales;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XVI.- Mantener vigilancia preventiva del área urbana, semi-urbana y rural municipal;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XVII.- Combatir la delincuencia en todas sus formas y manifestaciones;</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XVIII.- Prestar ayuda a cualquier miembro de seguridad pública que se encuentre en situación peligrosa.</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XIX.- Evitar cualquier tipo de acciones u omisiones que pongan en peligro su seguridad y la de sus compañeros.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XX.- No discriminar en el cumplimiento de su deber a persona alguna en razón de su raza, nacionalidad, sexo, religión, condición social, preferencia sexual, apariencia personal, ideología política o por cualquier otro motivo que dañe o menoscabe su integridad física o moral.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XXI.- Desempeñar con honradez, responsabilidad, diligencia y veracidad los servicios que se les encomienden, debiendo abstenerse de todo acto de corrupción o faltas a la ética.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XXII.- Respetar estrictamente los derechos básicos de las personas evitando cualquier forma de acoso sexual.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XXIII.- Observar un trato respetuoso en sus relaciones con las personas, a quienes procurará auxiliar y proteger en todo momento, debiendo abstenerse de todo acto de abuso de autoridad y de limitar las acciones o manifestaciones que en ejercicio de sus derechos constitucionales realicen los ciudadanos, salvo que con ellas se incurra en alguna falta administrativa o delito flagrante.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XXIV.- Abstenerse de poner en libertad a los probables responsables de un hecho delictivo o de una falta administrativa después de haber sido asegurados, a menos que medie orden judicial o acuerdo de la autoridad facultada para ello.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XXV.- Utilizar la persuasión, antes de emplear la fuerza y las armas.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XXVI.- Velar por la preservación de la vida, integridad física y bienes de las personas detenidas o que se encuentren bajo su custodia, debiendo limitarse a su aseguramiento y conducción inmediata a la autoridad competente.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XXVII.- No realizar, ni tolerar que se realicen actos de tortura, tratos crueles, inhumanos o degradantes a aquellas personas que se encuentren bajo su custodia, aun cuando se trate de cumplir con la orden de un superior o se argumenten circunstancias especiales, tales como amenazas a la seguridad pública, urgencia de las investigaciones o cualquier otra acción en que se protejan bienes jurídicamente tutelados. En el caso de tener conocimiento de tales actos, deberán denunciarlos inmediatamente ante la autoridad competente.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XXVIII.- Cumplir con todas las obligaciones emanadas de este Reglamento, observar un trato digno y decoroso hacia los elementos policiacos que se encuentren bajo su mando, con estricto apego a los derechos humanos y las normas disciplinarias aplicables.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XXIX.- Guardar con la reserva necesaria las órdenes que reciban y la información que obtengan en el desempeño de sus funciones, salvo que la ley les imponga actuar de otra forma. Lo anterior, sin perjuicio de informar al Director General o superior del contenido de aquellas órdenes sobre las cuales tengan presunción fundada de ilegalidad.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lastRenderedPageBreak/>
        <w:t xml:space="preserve">XXX.- Asistir puntualmente al desempeño del servicio y las comisiones que le encomiende su superior jerárquico; entendiéndose por asistir puntualmente, que el elemento acuda exactamente a la hora señalada.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XXXI.- Cumplir las resoluciones emanadas de los juzgados municipales. </w:t>
      </w:r>
    </w:p>
    <w:p w:rsidR="00A24851"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XXXII.- Mantenerse en condiciones físicas y mentales adecuadas para desempeñar con eficiencia su servicio;</w:t>
      </w:r>
    </w:p>
    <w:p w:rsidR="00C95625"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XXXIII.- Actualizar permanentemente su capacidad de respuesta a través de los cursos que les sean impartidos; y </w:t>
      </w:r>
    </w:p>
    <w:p w:rsidR="00C95625" w:rsidRPr="00D25FD0" w:rsidRDefault="00A24851" w:rsidP="00936D06">
      <w:pPr>
        <w:spacing w:line="240" w:lineRule="auto"/>
        <w:jc w:val="both"/>
        <w:rPr>
          <w:rFonts w:ascii="Tahoma" w:hAnsi="Tahoma" w:cs="Tahoma"/>
          <w:sz w:val="20"/>
          <w:szCs w:val="20"/>
        </w:rPr>
      </w:pPr>
      <w:r w:rsidRPr="00D25FD0">
        <w:rPr>
          <w:rFonts w:ascii="Tahoma" w:hAnsi="Tahoma" w:cs="Tahoma"/>
          <w:sz w:val="20"/>
          <w:szCs w:val="20"/>
        </w:rPr>
        <w:t xml:space="preserve">XXXIV.- Las demás que le confieran la Constitución General de la República, la particular del Estado, las leyes, reglamentos y disposiciones jurídicas y administrativas, así como el presente ordenamiento. Las funciones antes enlistadas se realizarán única y exclusivamente dentro de la jurisdicción municipal; La realización de ellas, conlleva el disfrute de las garantías que a los gobernados otorga la Constitución Política de los Estados Unidos y la particular del Estado. </w:t>
      </w:r>
    </w:p>
    <w:p w:rsidR="00C95625" w:rsidRPr="00D25FD0" w:rsidRDefault="00C95625" w:rsidP="00936D06">
      <w:pPr>
        <w:spacing w:after="0" w:line="240" w:lineRule="auto"/>
        <w:jc w:val="both"/>
        <w:rPr>
          <w:rFonts w:ascii="Tahoma" w:hAnsi="Tahoma" w:cs="Tahoma"/>
          <w:sz w:val="20"/>
          <w:szCs w:val="20"/>
        </w:rPr>
      </w:pPr>
    </w:p>
    <w:p w:rsidR="000D6346" w:rsidRPr="00D25FD0" w:rsidRDefault="000D6346" w:rsidP="00936D06">
      <w:pPr>
        <w:spacing w:after="0" w:line="240" w:lineRule="auto"/>
        <w:ind w:left="3680"/>
        <w:jc w:val="both"/>
        <w:rPr>
          <w:rFonts w:ascii="Tahoma" w:hAnsi="Tahoma" w:cs="Tahoma"/>
          <w:b/>
          <w:bCs/>
          <w:sz w:val="20"/>
          <w:szCs w:val="20"/>
        </w:rPr>
      </w:pPr>
      <w:r w:rsidRPr="00D25FD0">
        <w:rPr>
          <w:rFonts w:ascii="Tahoma" w:hAnsi="Tahoma" w:cs="Tahoma"/>
          <w:b/>
          <w:bCs/>
          <w:sz w:val="20"/>
          <w:szCs w:val="20"/>
        </w:rPr>
        <w:t>CAPITULO III</w:t>
      </w:r>
    </w:p>
    <w:p w:rsidR="00875C68" w:rsidRDefault="000D6346" w:rsidP="00936D06">
      <w:pPr>
        <w:spacing w:after="0" w:line="240" w:lineRule="auto"/>
        <w:ind w:left="1660"/>
        <w:jc w:val="both"/>
        <w:rPr>
          <w:rFonts w:ascii="Tahoma" w:hAnsi="Tahoma" w:cs="Tahoma"/>
          <w:b/>
          <w:bCs/>
          <w:sz w:val="20"/>
          <w:szCs w:val="20"/>
        </w:rPr>
      </w:pPr>
      <w:r w:rsidRPr="00D25FD0">
        <w:rPr>
          <w:rFonts w:ascii="Tahoma" w:hAnsi="Tahoma" w:cs="Tahoma"/>
          <w:b/>
          <w:bCs/>
          <w:sz w:val="20"/>
          <w:szCs w:val="20"/>
        </w:rPr>
        <w:t>EJERCICIO, NIVELES Y SUCESION DEL MANDO</w:t>
      </w:r>
    </w:p>
    <w:p w:rsidR="00936D06" w:rsidRPr="00D25FD0" w:rsidRDefault="00936D06" w:rsidP="00936D06">
      <w:pPr>
        <w:spacing w:after="0" w:line="240" w:lineRule="auto"/>
        <w:ind w:left="1660"/>
        <w:jc w:val="both"/>
        <w:rPr>
          <w:rFonts w:ascii="Tahoma" w:hAnsi="Tahoma" w:cs="Tahoma"/>
          <w:b/>
          <w:bCs/>
          <w:sz w:val="20"/>
          <w:szCs w:val="20"/>
        </w:rPr>
      </w:pPr>
    </w:p>
    <w:p w:rsidR="002F40CA" w:rsidRPr="00D25FD0" w:rsidRDefault="00F371F1" w:rsidP="00936D06">
      <w:pPr>
        <w:spacing w:after="0" w:line="240" w:lineRule="auto"/>
        <w:jc w:val="both"/>
        <w:rPr>
          <w:rFonts w:ascii="Tahoma" w:hAnsi="Tahoma" w:cs="Tahoma"/>
          <w:sz w:val="20"/>
          <w:szCs w:val="20"/>
        </w:rPr>
      </w:pPr>
      <w:r w:rsidRPr="00D25FD0">
        <w:rPr>
          <w:rFonts w:ascii="Tahoma" w:hAnsi="Tahoma" w:cs="Tahoma"/>
          <w:b/>
          <w:sz w:val="20"/>
          <w:szCs w:val="20"/>
        </w:rPr>
        <w:t>Artículo</w:t>
      </w:r>
      <w:r w:rsidR="008822D4" w:rsidRPr="00D25FD0">
        <w:rPr>
          <w:rFonts w:ascii="Tahoma" w:hAnsi="Tahoma" w:cs="Tahoma"/>
          <w:b/>
          <w:sz w:val="20"/>
          <w:szCs w:val="20"/>
        </w:rPr>
        <w:t xml:space="preserve"> 1</w:t>
      </w:r>
      <w:r w:rsidR="002F40CA" w:rsidRPr="00D25FD0">
        <w:rPr>
          <w:rFonts w:ascii="Tahoma" w:hAnsi="Tahoma" w:cs="Tahoma"/>
          <w:b/>
          <w:sz w:val="20"/>
          <w:szCs w:val="20"/>
        </w:rPr>
        <w:t>6</w:t>
      </w:r>
      <w:r w:rsidRPr="00D25FD0">
        <w:rPr>
          <w:rFonts w:ascii="Tahoma" w:hAnsi="Tahoma" w:cs="Tahoma"/>
          <w:b/>
          <w:sz w:val="20"/>
          <w:szCs w:val="20"/>
        </w:rPr>
        <w:t>.-</w:t>
      </w:r>
      <w:r w:rsidR="002F40CA" w:rsidRPr="00D25FD0">
        <w:rPr>
          <w:rFonts w:ascii="Tahoma" w:hAnsi="Tahoma" w:cs="Tahoma"/>
          <w:sz w:val="20"/>
          <w:szCs w:val="20"/>
        </w:rPr>
        <w:t xml:space="preserve">El mando titular de la dirección de la Policía Preventiva Municipal o su equivalente tendrá el más alto rango dentro  del H. Ayuntamiento de </w:t>
      </w:r>
      <w:r w:rsidR="00875C68" w:rsidRPr="00D25FD0">
        <w:rPr>
          <w:rFonts w:ascii="Tahoma" w:hAnsi="Tahoma" w:cs="Tahoma"/>
          <w:sz w:val="20"/>
          <w:szCs w:val="20"/>
        </w:rPr>
        <w:t>Montecristo de Guerrero</w:t>
      </w:r>
      <w:r w:rsidR="002F40CA" w:rsidRPr="00D25FD0">
        <w:rPr>
          <w:rFonts w:ascii="Tahoma" w:hAnsi="Tahoma" w:cs="Tahoma"/>
          <w:sz w:val="20"/>
          <w:szCs w:val="20"/>
        </w:rPr>
        <w:t xml:space="preserve">, Chiapas, sobre el cual ejercerá las atribuciones de mando, dirección y disciplina; será nombrado y removido libremente por el ayuntamiento municipal a propuesta del presidente municipal. </w:t>
      </w:r>
    </w:p>
    <w:p w:rsidR="00936D06" w:rsidRDefault="00936D06" w:rsidP="00936D06">
      <w:pPr>
        <w:spacing w:line="240" w:lineRule="auto"/>
        <w:jc w:val="both"/>
        <w:rPr>
          <w:rFonts w:ascii="Tahoma" w:hAnsi="Tahoma" w:cs="Tahoma"/>
          <w:b/>
          <w:sz w:val="20"/>
          <w:szCs w:val="20"/>
        </w:rPr>
      </w:pPr>
    </w:p>
    <w:p w:rsidR="002F40CA" w:rsidRPr="00D25FD0" w:rsidRDefault="009C22AC" w:rsidP="00936D06">
      <w:pPr>
        <w:spacing w:line="240" w:lineRule="auto"/>
        <w:jc w:val="both"/>
        <w:rPr>
          <w:rFonts w:ascii="Tahoma" w:hAnsi="Tahoma" w:cs="Tahoma"/>
          <w:sz w:val="20"/>
          <w:szCs w:val="20"/>
        </w:rPr>
      </w:pPr>
      <w:r w:rsidRPr="00D25FD0">
        <w:rPr>
          <w:rFonts w:ascii="Tahoma" w:hAnsi="Tahoma" w:cs="Tahoma"/>
          <w:b/>
          <w:sz w:val="20"/>
          <w:szCs w:val="20"/>
        </w:rPr>
        <w:t>Artículo</w:t>
      </w:r>
      <w:r w:rsidR="002F40CA" w:rsidRPr="00D25FD0">
        <w:rPr>
          <w:rFonts w:ascii="Tahoma" w:hAnsi="Tahoma" w:cs="Tahoma"/>
          <w:b/>
          <w:bCs/>
          <w:sz w:val="20"/>
          <w:szCs w:val="20"/>
        </w:rPr>
        <w:t xml:space="preserve"> 1</w:t>
      </w:r>
      <w:r w:rsidRPr="00D25FD0">
        <w:rPr>
          <w:rFonts w:ascii="Tahoma" w:hAnsi="Tahoma" w:cs="Tahoma"/>
          <w:b/>
          <w:bCs/>
          <w:sz w:val="20"/>
          <w:szCs w:val="20"/>
        </w:rPr>
        <w:t>7</w:t>
      </w:r>
      <w:r w:rsidR="002F40CA" w:rsidRPr="00D25FD0">
        <w:rPr>
          <w:rFonts w:ascii="Tahoma" w:hAnsi="Tahoma" w:cs="Tahoma"/>
          <w:b/>
          <w:bCs/>
          <w:sz w:val="20"/>
          <w:szCs w:val="20"/>
        </w:rPr>
        <w:t>.-</w:t>
      </w:r>
      <w:r w:rsidR="002F40CA" w:rsidRPr="00D25FD0">
        <w:rPr>
          <w:rFonts w:ascii="Tahoma" w:hAnsi="Tahoma" w:cs="Tahoma"/>
          <w:sz w:val="20"/>
          <w:szCs w:val="20"/>
        </w:rPr>
        <w:t xml:space="preserve"> el mando directo de la policía preventiva o su equivalente, estará a cargo del presidente municipal.</w:t>
      </w:r>
    </w:p>
    <w:p w:rsidR="002F40CA" w:rsidRPr="00D25FD0" w:rsidRDefault="002F40CA" w:rsidP="00936D06">
      <w:pPr>
        <w:spacing w:line="240" w:lineRule="auto"/>
        <w:jc w:val="both"/>
        <w:rPr>
          <w:rFonts w:ascii="Tahoma" w:hAnsi="Tahoma" w:cs="Tahoma"/>
          <w:sz w:val="20"/>
          <w:szCs w:val="20"/>
        </w:rPr>
      </w:pPr>
      <w:r w:rsidRPr="00D25FD0">
        <w:rPr>
          <w:rFonts w:ascii="Tahoma" w:hAnsi="Tahoma" w:cs="Tahoma"/>
          <w:sz w:val="20"/>
          <w:szCs w:val="20"/>
        </w:rPr>
        <w:t>Excepto en el municipio en que habitualmente resida el gobernador del estado o en él que transitoriamente se encuentre.</w:t>
      </w:r>
    </w:p>
    <w:p w:rsidR="002F40CA" w:rsidRPr="00D25FD0" w:rsidRDefault="002F40CA" w:rsidP="00936D06">
      <w:pPr>
        <w:spacing w:after="0" w:line="240" w:lineRule="auto"/>
        <w:jc w:val="center"/>
        <w:rPr>
          <w:rFonts w:ascii="Tahoma" w:hAnsi="Tahoma" w:cs="Tahoma"/>
          <w:sz w:val="20"/>
          <w:szCs w:val="20"/>
        </w:rPr>
      </w:pPr>
    </w:p>
    <w:p w:rsidR="002F40CA" w:rsidRPr="00D25FD0" w:rsidRDefault="009C22AC" w:rsidP="00936D06">
      <w:pPr>
        <w:spacing w:line="240" w:lineRule="auto"/>
        <w:jc w:val="both"/>
        <w:rPr>
          <w:rFonts w:ascii="Tahoma" w:hAnsi="Tahoma" w:cs="Tahoma"/>
          <w:bCs/>
          <w:sz w:val="20"/>
          <w:szCs w:val="20"/>
        </w:rPr>
      </w:pPr>
      <w:r w:rsidRPr="00D25FD0">
        <w:rPr>
          <w:rFonts w:ascii="Tahoma" w:hAnsi="Tahoma" w:cs="Tahoma"/>
          <w:b/>
          <w:sz w:val="20"/>
          <w:szCs w:val="20"/>
        </w:rPr>
        <w:t>Artículo</w:t>
      </w:r>
      <w:r w:rsidR="002F40CA" w:rsidRPr="00D25FD0">
        <w:rPr>
          <w:rFonts w:ascii="Tahoma" w:hAnsi="Tahoma" w:cs="Tahoma"/>
          <w:b/>
          <w:bCs/>
          <w:sz w:val="20"/>
          <w:szCs w:val="20"/>
        </w:rPr>
        <w:t xml:space="preserve"> 1</w:t>
      </w:r>
      <w:r w:rsidRPr="00D25FD0">
        <w:rPr>
          <w:rFonts w:ascii="Tahoma" w:hAnsi="Tahoma" w:cs="Tahoma"/>
          <w:b/>
          <w:bCs/>
          <w:sz w:val="20"/>
          <w:szCs w:val="20"/>
        </w:rPr>
        <w:t>8</w:t>
      </w:r>
      <w:r w:rsidR="002F40CA" w:rsidRPr="00D25FD0">
        <w:rPr>
          <w:rFonts w:ascii="Tahoma" w:hAnsi="Tahoma" w:cs="Tahoma"/>
          <w:b/>
          <w:bCs/>
          <w:sz w:val="20"/>
          <w:szCs w:val="20"/>
        </w:rPr>
        <w:t xml:space="preserve">.- </w:t>
      </w:r>
      <w:r w:rsidR="002F40CA" w:rsidRPr="00D25FD0">
        <w:rPr>
          <w:rFonts w:ascii="Tahoma" w:hAnsi="Tahoma" w:cs="Tahoma"/>
          <w:bCs/>
          <w:sz w:val="20"/>
          <w:szCs w:val="20"/>
        </w:rPr>
        <w:t>Mando es la facultad originaria y permanente para emitir órdenes, dentro del ámbito de su competencia, tendentes al cumplimiento de las funciones de la Policía Preventiva Municipal. Grado es el nivel jerárquico que establece la cadena de mando.</w:t>
      </w:r>
    </w:p>
    <w:p w:rsidR="002F40CA" w:rsidRPr="00D25FD0" w:rsidRDefault="009C22AC" w:rsidP="00936D06">
      <w:pPr>
        <w:spacing w:line="240" w:lineRule="auto"/>
        <w:jc w:val="both"/>
        <w:rPr>
          <w:rFonts w:ascii="Tahoma" w:hAnsi="Tahoma" w:cs="Tahoma"/>
          <w:bCs/>
          <w:sz w:val="20"/>
          <w:szCs w:val="20"/>
        </w:rPr>
      </w:pPr>
      <w:r w:rsidRPr="00D25FD0">
        <w:rPr>
          <w:rFonts w:ascii="Tahoma" w:hAnsi="Tahoma" w:cs="Tahoma"/>
          <w:b/>
          <w:sz w:val="20"/>
          <w:szCs w:val="20"/>
        </w:rPr>
        <w:t>Artículo</w:t>
      </w:r>
      <w:r w:rsidR="002F40CA" w:rsidRPr="00D25FD0">
        <w:rPr>
          <w:rFonts w:ascii="Tahoma" w:hAnsi="Tahoma" w:cs="Tahoma"/>
          <w:b/>
          <w:bCs/>
          <w:sz w:val="20"/>
          <w:szCs w:val="20"/>
        </w:rPr>
        <w:t xml:space="preserve"> 1</w:t>
      </w:r>
      <w:r w:rsidRPr="00D25FD0">
        <w:rPr>
          <w:rFonts w:ascii="Tahoma" w:hAnsi="Tahoma" w:cs="Tahoma"/>
          <w:b/>
          <w:bCs/>
          <w:sz w:val="20"/>
          <w:szCs w:val="20"/>
        </w:rPr>
        <w:t>9</w:t>
      </w:r>
      <w:r w:rsidR="002F40CA" w:rsidRPr="00D25FD0">
        <w:rPr>
          <w:rFonts w:ascii="Tahoma" w:hAnsi="Tahoma" w:cs="Tahoma"/>
          <w:b/>
          <w:bCs/>
          <w:sz w:val="20"/>
          <w:szCs w:val="20"/>
        </w:rPr>
        <w:t xml:space="preserve">.- </w:t>
      </w:r>
      <w:r w:rsidR="002F40CA" w:rsidRPr="00D25FD0">
        <w:rPr>
          <w:rFonts w:ascii="Tahoma" w:hAnsi="Tahoma" w:cs="Tahoma"/>
          <w:bCs/>
          <w:sz w:val="20"/>
          <w:szCs w:val="20"/>
        </w:rPr>
        <w:t>Los mandos y grados jerárquicos dentro de la Policía Preventiva Municipal son administrativos o efectivos. Son administrativos aquéllos que no corresponden a la carrera policial y que se obtienen automáticamente con el inicio del cargo y fenecen con él. Son efectivos los que corresponden a la carrera policial.</w:t>
      </w:r>
    </w:p>
    <w:p w:rsidR="002F40CA" w:rsidRPr="00D25FD0" w:rsidRDefault="009C22AC" w:rsidP="00936D06">
      <w:pPr>
        <w:spacing w:line="240" w:lineRule="auto"/>
        <w:jc w:val="both"/>
        <w:rPr>
          <w:rFonts w:ascii="Tahoma" w:hAnsi="Tahoma" w:cs="Tahoma"/>
          <w:bCs/>
          <w:sz w:val="20"/>
          <w:szCs w:val="20"/>
        </w:rPr>
      </w:pPr>
      <w:r w:rsidRPr="00D25FD0">
        <w:rPr>
          <w:rFonts w:ascii="Tahoma" w:hAnsi="Tahoma" w:cs="Tahoma"/>
          <w:b/>
          <w:sz w:val="20"/>
          <w:szCs w:val="20"/>
        </w:rPr>
        <w:t>Artículo</w:t>
      </w:r>
      <w:r w:rsidRPr="00D25FD0">
        <w:rPr>
          <w:rFonts w:ascii="Tahoma" w:hAnsi="Tahoma" w:cs="Tahoma"/>
          <w:b/>
          <w:bCs/>
          <w:sz w:val="20"/>
          <w:szCs w:val="20"/>
        </w:rPr>
        <w:t>20</w:t>
      </w:r>
      <w:r w:rsidR="002F40CA" w:rsidRPr="00D25FD0">
        <w:rPr>
          <w:rFonts w:ascii="Tahoma" w:hAnsi="Tahoma" w:cs="Tahoma"/>
          <w:b/>
          <w:bCs/>
          <w:sz w:val="20"/>
          <w:szCs w:val="20"/>
        </w:rPr>
        <w:t xml:space="preserve">.- </w:t>
      </w:r>
      <w:r w:rsidR="002F40CA" w:rsidRPr="00D25FD0">
        <w:rPr>
          <w:rFonts w:ascii="Tahoma" w:hAnsi="Tahoma" w:cs="Tahoma"/>
          <w:bCs/>
          <w:sz w:val="20"/>
          <w:szCs w:val="20"/>
        </w:rPr>
        <w:t>Son mandos administrativos en orden descendente los que corresponden a los cargos de:</w:t>
      </w:r>
    </w:p>
    <w:p w:rsidR="002F40CA" w:rsidRPr="00D25FD0" w:rsidRDefault="002F40CA" w:rsidP="00936D06">
      <w:pPr>
        <w:pStyle w:val="Prrafodelista"/>
        <w:numPr>
          <w:ilvl w:val="0"/>
          <w:numId w:val="19"/>
        </w:numPr>
        <w:spacing w:line="240" w:lineRule="auto"/>
        <w:contextualSpacing/>
        <w:jc w:val="both"/>
        <w:rPr>
          <w:rFonts w:ascii="Tahoma" w:hAnsi="Tahoma" w:cs="Tahoma"/>
          <w:bCs/>
          <w:sz w:val="20"/>
          <w:szCs w:val="20"/>
        </w:rPr>
      </w:pPr>
      <w:r w:rsidRPr="00D25FD0">
        <w:rPr>
          <w:rFonts w:ascii="Tahoma" w:hAnsi="Tahoma" w:cs="Tahoma"/>
          <w:bCs/>
          <w:sz w:val="20"/>
          <w:szCs w:val="20"/>
        </w:rPr>
        <w:t>Presidente o presidenta municipal;</w:t>
      </w:r>
    </w:p>
    <w:p w:rsidR="002F40CA" w:rsidRPr="00D25FD0" w:rsidRDefault="002F40CA" w:rsidP="00936D06">
      <w:pPr>
        <w:pStyle w:val="Prrafodelista"/>
        <w:numPr>
          <w:ilvl w:val="0"/>
          <w:numId w:val="19"/>
        </w:numPr>
        <w:spacing w:line="240" w:lineRule="auto"/>
        <w:contextualSpacing/>
        <w:jc w:val="both"/>
        <w:rPr>
          <w:rFonts w:ascii="Tahoma" w:hAnsi="Tahoma" w:cs="Tahoma"/>
          <w:bCs/>
          <w:sz w:val="20"/>
          <w:szCs w:val="20"/>
        </w:rPr>
      </w:pPr>
      <w:r w:rsidRPr="00D25FD0">
        <w:rPr>
          <w:rFonts w:ascii="Tahoma" w:hAnsi="Tahoma" w:cs="Tahoma"/>
          <w:bCs/>
          <w:sz w:val="20"/>
          <w:szCs w:val="20"/>
        </w:rPr>
        <w:t>Director de seguridad pública municipal;</w:t>
      </w:r>
    </w:p>
    <w:p w:rsidR="002F40CA" w:rsidRPr="00D25FD0" w:rsidRDefault="002F40CA" w:rsidP="00936D06">
      <w:pPr>
        <w:pStyle w:val="Prrafodelista"/>
        <w:numPr>
          <w:ilvl w:val="0"/>
          <w:numId w:val="19"/>
        </w:numPr>
        <w:spacing w:line="240" w:lineRule="auto"/>
        <w:contextualSpacing/>
        <w:jc w:val="both"/>
        <w:rPr>
          <w:rFonts w:ascii="Tahoma" w:hAnsi="Tahoma" w:cs="Tahoma"/>
          <w:bCs/>
          <w:sz w:val="20"/>
          <w:szCs w:val="20"/>
        </w:rPr>
      </w:pPr>
      <w:r w:rsidRPr="00D25FD0">
        <w:rPr>
          <w:rFonts w:ascii="Tahoma" w:hAnsi="Tahoma" w:cs="Tahoma"/>
          <w:sz w:val="20"/>
          <w:szCs w:val="20"/>
        </w:rPr>
        <w:t>Subdirector</w:t>
      </w:r>
    </w:p>
    <w:p w:rsidR="00C95625" w:rsidRPr="00D25FD0" w:rsidRDefault="00C95625" w:rsidP="00936D06">
      <w:pPr>
        <w:pStyle w:val="Prrafodelista"/>
        <w:spacing w:line="240" w:lineRule="auto"/>
        <w:contextualSpacing/>
        <w:jc w:val="both"/>
        <w:rPr>
          <w:rFonts w:ascii="Tahoma" w:hAnsi="Tahoma" w:cs="Tahoma"/>
          <w:bCs/>
          <w:sz w:val="20"/>
          <w:szCs w:val="20"/>
        </w:rPr>
      </w:pPr>
    </w:p>
    <w:p w:rsidR="002F40CA" w:rsidRPr="00D25FD0" w:rsidRDefault="009C22AC" w:rsidP="00936D06">
      <w:pPr>
        <w:spacing w:line="240" w:lineRule="auto"/>
        <w:jc w:val="both"/>
        <w:rPr>
          <w:rFonts w:ascii="Tahoma" w:hAnsi="Tahoma" w:cs="Tahoma"/>
          <w:sz w:val="20"/>
          <w:szCs w:val="20"/>
        </w:rPr>
      </w:pPr>
      <w:r w:rsidRPr="00D25FD0">
        <w:rPr>
          <w:rFonts w:ascii="Tahoma" w:hAnsi="Tahoma" w:cs="Tahoma"/>
          <w:b/>
          <w:sz w:val="20"/>
          <w:szCs w:val="20"/>
        </w:rPr>
        <w:t>Artículo</w:t>
      </w:r>
      <w:r w:rsidRPr="00D25FD0">
        <w:rPr>
          <w:rFonts w:ascii="Tahoma" w:hAnsi="Tahoma" w:cs="Tahoma"/>
          <w:b/>
          <w:bCs/>
          <w:sz w:val="20"/>
          <w:szCs w:val="20"/>
        </w:rPr>
        <w:t>21</w:t>
      </w:r>
      <w:r w:rsidR="002F40CA" w:rsidRPr="00D25FD0">
        <w:rPr>
          <w:rFonts w:ascii="Tahoma" w:hAnsi="Tahoma" w:cs="Tahoma"/>
          <w:b/>
          <w:bCs/>
          <w:sz w:val="20"/>
          <w:szCs w:val="20"/>
        </w:rPr>
        <w:t>.-</w:t>
      </w:r>
      <w:r w:rsidR="002F40CA" w:rsidRPr="00D25FD0">
        <w:rPr>
          <w:rFonts w:ascii="Tahoma" w:hAnsi="Tahoma" w:cs="Tahoma"/>
          <w:bCs/>
          <w:sz w:val="20"/>
          <w:szCs w:val="20"/>
        </w:rPr>
        <w:t xml:space="preserve"> La jerarquía en el mando mayor en orden descendente es:</w:t>
      </w:r>
    </w:p>
    <w:p w:rsidR="002F40CA" w:rsidRPr="00D25FD0" w:rsidRDefault="002F40CA" w:rsidP="00936D06">
      <w:pPr>
        <w:spacing w:line="240" w:lineRule="auto"/>
        <w:jc w:val="both"/>
        <w:rPr>
          <w:rFonts w:ascii="Tahoma" w:hAnsi="Tahoma" w:cs="Tahoma"/>
          <w:sz w:val="20"/>
          <w:szCs w:val="20"/>
        </w:rPr>
      </w:pPr>
      <w:r w:rsidRPr="00D25FD0">
        <w:rPr>
          <w:rFonts w:ascii="Tahoma" w:hAnsi="Tahoma" w:cs="Tahoma"/>
          <w:sz w:val="20"/>
          <w:szCs w:val="20"/>
        </w:rPr>
        <w:t>I.- Director</w:t>
      </w:r>
    </w:p>
    <w:p w:rsidR="002F40CA" w:rsidRPr="00D25FD0" w:rsidRDefault="002F40CA" w:rsidP="00936D06">
      <w:pPr>
        <w:spacing w:line="240" w:lineRule="auto"/>
        <w:jc w:val="both"/>
        <w:rPr>
          <w:rFonts w:ascii="Tahoma" w:hAnsi="Tahoma" w:cs="Tahoma"/>
          <w:sz w:val="20"/>
          <w:szCs w:val="20"/>
        </w:rPr>
      </w:pPr>
      <w:r w:rsidRPr="00D25FD0">
        <w:rPr>
          <w:rFonts w:ascii="Tahoma" w:hAnsi="Tahoma" w:cs="Tahoma"/>
          <w:sz w:val="20"/>
          <w:szCs w:val="20"/>
        </w:rPr>
        <w:t>II.- Subdirector</w:t>
      </w:r>
    </w:p>
    <w:p w:rsidR="002F40CA" w:rsidRPr="00D25FD0" w:rsidRDefault="002F40CA" w:rsidP="00936D06">
      <w:pPr>
        <w:spacing w:line="240" w:lineRule="auto"/>
        <w:jc w:val="both"/>
        <w:rPr>
          <w:rFonts w:ascii="Tahoma" w:hAnsi="Tahoma" w:cs="Tahoma"/>
          <w:sz w:val="20"/>
          <w:szCs w:val="20"/>
        </w:rPr>
      </w:pPr>
      <w:r w:rsidRPr="00D25FD0">
        <w:rPr>
          <w:rFonts w:ascii="Tahoma" w:hAnsi="Tahoma" w:cs="Tahoma"/>
          <w:sz w:val="20"/>
          <w:szCs w:val="20"/>
        </w:rPr>
        <w:lastRenderedPageBreak/>
        <w:t>III.- Comandante</w:t>
      </w:r>
    </w:p>
    <w:p w:rsidR="002F40CA" w:rsidRPr="00D25FD0" w:rsidRDefault="002F40CA" w:rsidP="00936D06">
      <w:pPr>
        <w:spacing w:line="240" w:lineRule="auto"/>
        <w:jc w:val="both"/>
        <w:rPr>
          <w:rFonts w:ascii="Tahoma" w:hAnsi="Tahoma" w:cs="Tahoma"/>
          <w:sz w:val="20"/>
          <w:szCs w:val="20"/>
        </w:rPr>
      </w:pPr>
      <w:r w:rsidRPr="00D25FD0">
        <w:rPr>
          <w:rFonts w:ascii="Tahoma" w:hAnsi="Tahoma" w:cs="Tahoma"/>
          <w:sz w:val="20"/>
          <w:szCs w:val="20"/>
        </w:rPr>
        <w:t>IV.- Cabo de turno; y</w:t>
      </w:r>
    </w:p>
    <w:p w:rsidR="002F40CA" w:rsidRPr="00D25FD0" w:rsidRDefault="002F40CA" w:rsidP="00936D06">
      <w:pPr>
        <w:spacing w:line="240" w:lineRule="auto"/>
        <w:jc w:val="both"/>
        <w:rPr>
          <w:rFonts w:ascii="Tahoma" w:hAnsi="Tahoma" w:cs="Tahoma"/>
          <w:b/>
          <w:sz w:val="20"/>
          <w:szCs w:val="20"/>
        </w:rPr>
      </w:pPr>
      <w:r w:rsidRPr="00D25FD0">
        <w:rPr>
          <w:rFonts w:ascii="Tahoma" w:hAnsi="Tahoma" w:cs="Tahoma"/>
          <w:sz w:val="20"/>
          <w:szCs w:val="20"/>
        </w:rPr>
        <w:t>V.- Policía.</w:t>
      </w:r>
    </w:p>
    <w:p w:rsidR="002F40CA" w:rsidRPr="00D25FD0" w:rsidRDefault="002F40CA" w:rsidP="00936D06">
      <w:pPr>
        <w:spacing w:after="0" w:line="240" w:lineRule="auto"/>
        <w:jc w:val="both"/>
        <w:rPr>
          <w:rFonts w:ascii="Tahoma" w:hAnsi="Tahoma" w:cs="Tahoma"/>
          <w:b/>
          <w:sz w:val="20"/>
          <w:szCs w:val="20"/>
        </w:rPr>
      </w:pPr>
    </w:p>
    <w:p w:rsidR="000D6346" w:rsidRPr="00D25FD0" w:rsidRDefault="000D6346" w:rsidP="00936D06">
      <w:pPr>
        <w:spacing w:after="0" w:line="240" w:lineRule="auto"/>
        <w:jc w:val="center"/>
        <w:rPr>
          <w:rFonts w:ascii="Tahoma" w:hAnsi="Tahoma" w:cs="Tahoma"/>
          <w:b/>
          <w:bCs/>
          <w:sz w:val="20"/>
          <w:szCs w:val="20"/>
        </w:rPr>
      </w:pPr>
      <w:r w:rsidRPr="00D25FD0">
        <w:rPr>
          <w:rFonts w:ascii="Tahoma" w:hAnsi="Tahoma" w:cs="Tahoma"/>
          <w:b/>
          <w:bCs/>
          <w:sz w:val="20"/>
          <w:szCs w:val="20"/>
        </w:rPr>
        <w:t>CAPITULO IV</w:t>
      </w:r>
    </w:p>
    <w:p w:rsidR="000D6346" w:rsidRPr="00D25FD0" w:rsidRDefault="000D6346" w:rsidP="00936D06">
      <w:pPr>
        <w:spacing w:after="0" w:line="240" w:lineRule="auto"/>
        <w:jc w:val="center"/>
        <w:rPr>
          <w:rFonts w:ascii="Tahoma" w:hAnsi="Tahoma" w:cs="Tahoma"/>
          <w:b/>
          <w:bCs/>
          <w:sz w:val="20"/>
          <w:szCs w:val="20"/>
        </w:rPr>
      </w:pPr>
      <w:r w:rsidRPr="00D25FD0">
        <w:rPr>
          <w:rFonts w:ascii="Tahoma" w:hAnsi="Tahoma" w:cs="Tahoma"/>
          <w:b/>
          <w:bCs/>
          <w:sz w:val="20"/>
          <w:szCs w:val="20"/>
        </w:rPr>
        <w:t>PRINCIPIOS DE ACTUACION</w:t>
      </w:r>
    </w:p>
    <w:p w:rsidR="00D601DB" w:rsidRPr="00D25FD0" w:rsidRDefault="00D601DB" w:rsidP="00936D06">
      <w:pPr>
        <w:spacing w:after="0" w:line="240" w:lineRule="auto"/>
        <w:jc w:val="both"/>
        <w:rPr>
          <w:rFonts w:ascii="Tahoma" w:hAnsi="Tahoma" w:cs="Tahoma"/>
          <w:b/>
          <w:bCs/>
          <w:sz w:val="20"/>
          <w:szCs w:val="20"/>
        </w:rPr>
      </w:pPr>
    </w:p>
    <w:p w:rsidR="00E715AA" w:rsidRPr="00D25FD0" w:rsidRDefault="00E715AA" w:rsidP="00936D06">
      <w:pPr>
        <w:spacing w:line="240" w:lineRule="auto"/>
        <w:jc w:val="both"/>
        <w:rPr>
          <w:rFonts w:ascii="Tahoma" w:hAnsi="Tahoma" w:cs="Tahoma"/>
          <w:sz w:val="20"/>
          <w:szCs w:val="20"/>
        </w:rPr>
      </w:pPr>
      <w:r w:rsidRPr="00D25FD0">
        <w:rPr>
          <w:rFonts w:ascii="Tahoma" w:hAnsi="Tahoma" w:cs="Tahoma"/>
          <w:b/>
          <w:sz w:val="20"/>
          <w:szCs w:val="20"/>
        </w:rPr>
        <w:t>Artículo</w:t>
      </w:r>
      <w:r w:rsidRPr="00D25FD0">
        <w:rPr>
          <w:rFonts w:ascii="Tahoma" w:hAnsi="Tahoma" w:cs="Tahoma"/>
          <w:b/>
          <w:bCs/>
          <w:sz w:val="20"/>
          <w:szCs w:val="20"/>
        </w:rPr>
        <w:t xml:space="preserve"> 22.-</w:t>
      </w:r>
      <w:r w:rsidR="00553781" w:rsidRPr="00D25FD0">
        <w:rPr>
          <w:rFonts w:ascii="Tahoma" w:hAnsi="Tahoma" w:cs="Tahoma"/>
          <w:sz w:val="20"/>
          <w:szCs w:val="20"/>
        </w:rPr>
        <w:t>L</w:t>
      </w:r>
      <w:r w:rsidRPr="00D25FD0">
        <w:rPr>
          <w:rFonts w:ascii="Tahoma" w:hAnsi="Tahoma" w:cs="Tahoma"/>
          <w:sz w:val="20"/>
          <w:szCs w:val="20"/>
        </w:rPr>
        <w:t>os principios de actuación de los integrantes de la dirección de la Policía Preventiva Municipal son los siguientes:</w:t>
      </w:r>
    </w:p>
    <w:p w:rsidR="00E715AA" w:rsidRPr="00D25FD0" w:rsidRDefault="00E715AA" w:rsidP="00936D06">
      <w:pPr>
        <w:pStyle w:val="Prrafodelista"/>
        <w:numPr>
          <w:ilvl w:val="0"/>
          <w:numId w:val="20"/>
        </w:numPr>
        <w:spacing w:line="240" w:lineRule="auto"/>
        <w:jc w:val="both"/>
        <w:rPr>
          <w:rFonts w:ascii="Tahoma" w:hAnsi="Tahoma" w:cs="Tahoma"/>
          <w:sz w:val="20"/>
          <w:szCs w:val="20"/>
        </w:rPr>
      </w:pPr>
      <w:r w:rsidRPr="00D25FD0">
        <w:rPr>
          <w:rFonts w:ascii="Tahoma" w:hAnsi="Tahoma" w:cs="Tahoma"/>
          <w:sz w:val="20"/>
          <w:szCs w:val="20"/>
        </w:rPr>
        <w:t>Ejercer sus funciones en respeto a la constitución política de los estados unidos mexicanos, a la constitución de Chiapas y leyes aplicables.</w:t>
      </w:r>
    </w:p>
    <w:p w:rsidR="00E715AA" w:rsidRPr="00D25FD0" w:rsidRDefault="00E715AA" w:rsidP="00936D06">
      <w:pPr>
        <w:pStyle w:val="Prrafodelista"/>
        <w:numPr>
          <w:ilvl w:val="0"/>
          <w:numId w:val="20"/>
        </w:numPr>
        <w:spacing w:line="240" w:lineRule="auto"/>
        <w:jc w:val="both"/>
        <w:rPr>
          <w:rFonts w:ascii="Tahoma" w:hAnsi="Tahoma" w:cs="Tahoma"/>
          <w:sz w:val="20"/>
          <w:szCs w:val="20"/>
        </w:rPr>
      </w:pPr>
      <w:r w:rsidRPr="00D25FD0">
        <w:rPr>
          <w:rFonts w:ascii="Tahoma" w:hAnsi="Tahoma" w:cs="Tahoma"/>
          <w:sz w:val="20"/>
          <w:szCs w:val="20"/>
        </w:rPr>
        <w:t>Actuar en cumplimiento de sus funciones, sin discriminación alguna por razón de raza, religión u opinión.</w:t>
      </w:r>
    </w:p>
    <w:p w:rsidR="00E715AA" w:rsidRPr="00D25FD0" w:rsidRDefault="00E715AA" w:rsidP="00936D06">
      <w:pPr>
        <w:pStyle w:val="Prrafodelista"/>
        <w:numPr>
          <w:ilvl w:val="0"/>
          <w:numId w:val="20"/>
        </w:numPr>
        <w:spacing w:line="240" w:lineRule="auto"/>
        <w:jc w:val="both"/>
        <w:rPr>
          <w:rFonts w:ascii="Tahoma" w:hAnsi="Tahoma" w:cs="Tahoma"/>
          <w:sz w:val="20"/>
          <w:szCs w:val="20"/>
        </w:rPr>
      </w:pPr>
      <w:r w:rsidRPr="00D25FD0">
        <w:rPr>
          <w:rFonts w:ascii="Tahoma" w:hAnsi="Tahoma" w:cs="Tahoma"/>
          <w:sz w:val="20"/>
          <w:szCs w:val="20"/>
        </w:rPr>
        <w:t>Conducirse siempre con total respeto a los derechos humanos de las personas, sean habitantes del municipio, estado, turistas nacionales o extranjeros y migrantes.</w:t>
      </w:r>
    </w:p>
    <w:p w:rsidR="00E715AA" w:rsidRPr="00D25FD0" w:rsidRDefault="00E715AA" w:rsidP="00936D06">
      <w:pPr>
        <w:pStyle w:val="Prrafodelista"/>
        <w:numPr>
          <w:ilvl w:val="0"/>
          <w:numId w:val="20"/>
        </w:numPr>
        <w:spacing w:line="240" w:lineRule="auto"/>
        <w:jc w:val="both"/>
        <w:rPr>
          <w:rFonts w:ascii="Tahoma" w:hAnsi="Tahoma" w:cs="Tahoma"/>
          <w:sz w:val="20"/>
          <w:szCs w:val="20"/>
        </w:rPr>
      </w:pPr>
      <w:r w:rsidRPr="00D25FD0">
        <w:rPr>
          <w:rFonts w:ascii="Tahoma" w:hAnsi="Tahoma" w:cs="Tahoma"/>
          <w:sz w:val="20"/>
          <w:szCs w:val="20"/>
        </w:rPr>
        <w:t>Actuar con absoluta imparcialidad y dignidad.</w:t>
      </w:r>
    </w:p>
    <w:p w:rsidR="00E715AA" w:rsidRPr="00D25FD0" w:rsidRDefault="00E715AA" w:rsidP="00936D06">
      <w:pPr>
        <w:pStyle w:val="Prrafodelista"/>
        <w:numPr>
          <w:ilvl w:val="0"/>
          <w:numId w:val="20"/>
        </w:numPr>
        <w:spacing w:line="240" w:lineRule="auto"/>
        <w:jc w:val="both"/>
        <w:rPr>
          <w:rFonts w:ascii="Tahoma" w:hAnsi="Tahoma" w:cs="Tahoma"/>
          <w:sz w:val="20"/>
          <w:szCs w:val="20"/>
        </w:rPr>
      </w:pPr>
      <w:r w:rsidRPr="00D25FD0">
        <w:rPr>
          <w:rFonts w:ascii="Tahoma" w:hAnsi="Tahoma" w:cs="Tahoma"/>
          <w:sz w:val="20"/>
          <w:szCs w:val="20"/>
        </w:rPr>
        <w:t>Sujetar su actuación profesional a los principios de jerarquía y subordinación, estas órdenes deben ser cumpliendo la constitución política de los estados unidos mexicanos y demás leyes.</w:t>
      </w:r>
    </w:p>
    <w:p w:rsidR="00E715AA" w:rsidRPr="00D25FD0" w:rsidRDefault="00E715AA" w:rsidP="00936D06">
      <w:pPr>
        <w:pStyle w:val="Prrafodelista"/>
        <w:numPr>
          <w:ilvl w:val="0"/>
          <w:numId w:val="20"/>
        </w:numPr>
        <w:spacing w:line="240" w:lineRule="auto"/>
        <w:jc w:val="both"/>
        <w:rPr>
          <w:rFonts w:ascii="Tahoma" w:hAnsi="Tahoma" w:cs="Tahoma"/>
          <w:sz w:val="20"/>
          <w:szCs w:val="20"/>
        </w:rPr>
      </w:pPr>
      <w:r w:rsidRPr="00D25FD0">
        <w:rPr>
          <w:rFonts w:ascii="Tahoma" w:hAnsi="Tahoma" w:cs="Tahoma"/>
          <w:sz w:val="20"/>
          <w:szCs w:val="20"/>
        </w:rPr>
        <w:t>Colaborar con la procuración y administración de justicia en los términos establecidos en los ordenamientos jurídicos aplicables.</w:t>
      </w:r>
    </w:p>
    <w:p w:rsidR="00E715AA" w:rsidRPr="00D25FD0" w:rsidRDefault="00E715AA" w:rsidP="00936D06">
      <w:pPr>
        <w:pStyle w:val="Prrafodelista"/>
        <w:numPr>
          <w:ilvl w:val="0"/>
          <w:numId w:val="20"/>
        </w:numPr>
        <w:spacing w:line="240" w:lineRule="auto"/>
        <w:jc w:val="both"/>
        <w:rPr>
          <w:rFonts w:ascii="Tahoma" w:hAnsi="Tahoma" w:cs="Tahoma"/>
          <w:sz w:val="20"/>
          <w:szCs w:val="20"/>
        </w:rPr>
      </w:pPr>
      <w:r w:rsidRPr="00D25FD0">
        <w:rPr>
          <w:rFonts w:ascii="Tahoma" w:hAnsi="Tahoma" w:cs="Tahoma"/>
          <w:sz w:val="20"/>
          <w:szCs w:val="20"/>
        </w:rPr>
        <w:t>Impedir en el ejercicio de su actuación profesional, cualquier omisión o práctica abusiva, arbitraria o discriminación que implique violencia física o moral.</w:t>
      </w:r>
    </w:p>
    <w:p w:rsidR="00C95625" w:rsidRPr="00D25FD0" w:rsidRDefault="00E715AA" w:rsidP="00936D06">
      <w:pPr>
        <w:pStyle w:val="Prrafodelista"/>
        <w:numPr>
          <w:ilvl w:val="0"/>
          <w:numId w:val="20"/>
        </w:numPr>
        <w:spacing w:line="240" w:lineRule="auto"/>
        <w:jc w:val="both"/>
        <w:rPr>
          <w:rFonts w:ascii="Tahoma" w:hAnsi="Tahoma" w:cs="Tahoma"/>
          <w:sz w:val="20"/>
          <w:szCs w:val="20"/>
        </w:rPr>
      </w:pPr>
      <w:r w:rsidRPr="00D25FD0">
        <w:rPr>
          <w:rFonts w:ascii="Tahoma" w:hAnsi="Tahoma" w:cs="Tahoma"/>
          <w:sz w:val="20"/>
          <w:szCs w:val="20"/>
        </w:rPr>
        <w:t>Sus intervenciones proporcionaran información cumplida y tan amplia como sea posible sobre las causas y finalidad.</w:t>
      </w:r>
    </w:p>
    <w:p w:rsidR="00E715AA" w:rsidRPr="00D25FD0" w:rsidRDefault="00E715AA" w:rsidP="00936D06">
      <w:pPr>
        <w:pStyle w:val="Prrafodelista"/>
        <w:numPr>
          <w:ilvl w:val="0"/>
          <w:numId w:val="20"/>
        </w:numPr>
        <w:spacing w:line="240" w:lineRule="auto"/>
        <w:jc w:val="both"/>
        <w:rPr>
          <w:rFonts w:ascii="Tahoma" w:hAnsi="Tahoma" w:cs="Tahoma"/>
          <w:sz w:val="20"/>
          <w:szCs w:val="20"/>
        </w:rPr>
      </w:pPr>
      <w:r w:rsidRPr="00D25FD0">
        <w:rPr>
          <w:rFonts w:ascii="Tahoma" w:hAnsi="Tahoma" w:cs="Tahoma"/>
          <w:sz w:val="20"/>
          <w:szCs w:val="20"/>
        </w:rPr>
        <w:t>Mantener  en todo momento el más estricto control en los procedimientos de cadena de custodia y el llenado de registro de la misma, preservando las pruebas e indicios de probables hechos delictivos o de faltas administrativas de forma que no pierdan su calidad y se facilite la tramitación del procedimiento correspondiente.</w:t>
      </w:r>
    </w:p>
    <w:p w:rsidR="00E715AA" w:rsidRPr="00D25FD0" w:rsidRDefault="00E715AA" w:rsidP="00936D06">
      <w:pPr>
        <w:pStyle w:val="Prrafodelista"/>
        <w:numPr>
          <w:ilvl w:val="0"/>
          <w:numId w:val="20"/>
        </w:numPr>
        <w:spacing w:line="240" w:lineRule="auto"/>
        <w:jc w:val="both"/>
        <w:rPr>
          <w:rFonts w:ascii="Tahoma" w:hAnsi="Tahoma" w:cs="Tahoma"/>
          <w:sz w:val="20"/>
          <w:szCs w:val="20"/>
        </w:rPr>
      </w:pPr>
      <w:r w:rsidRPr="00D25FD0">
        <w:rPr>
          <w:rFonts w:ascii="Tahoma" w:hAnsi="Tahoma" w:cs="Tahoma"/>
          <w:sz w:val="20"/>
          <w:szCs w:val="20"/>
        </w:rPr>
        <w:t>Rendir a su superior jerárquico una parte de novedades por asunto que se le encomiende atender o de las actividades normales que desempeñe durante su guardia, para que lo analice y registre debidamente.</w:t>
      </w:r>
    </w:p>
    <w:p w:rsidR="00E715AA" w:rsidRPr="00D25FD0" w:rsidRDefault="00E715AA" w:rsidP="00936D06">
      <w:pPr>
        <w:pStyle w:val="Prrafodelista"/>
        <w:numPr>
          <w:ilvl w:val="0"/>
          <w:numId w:val="20"/>
        </w:numPr>
        <w:spacing w:line="240" w:lineRule="auto"/>
        <w:jc w:val="both"/>
        <w:rPr>
          <w:rFonts w:ascii="Tahoma" w:hAnsi="Tahoma" w:cs="Tahoma"/>
          <w:sz w:val="20"/>
          <w:szCs w:val="20"/>
        </w:rPr>
      </w:pPr>
      <w:r w:rsidRPr="00D25FD0">
        <w:rPr>
          <w:rFonts w:ascii="Tahoma" w:hAnsi="Tahoma" w:cs="Tahoma"/>
          <w:sz w:val="20"/>
          <w:szCs w:val="20"/>
        </w:rPr>
        <w:t>Las demás que le confieran otras disposiciones o el presidente.</w:t>
      </w:r>
    </w:p>
    <w:p w:rsidR="006918D9" w:rsidRPr="00D25FD0" w:rsidRDefault="006918D9" w:rsidP="00936D06">
      <w:pPr>
        <w:spacing w:line="240" w:lineRule="auto"/>
        <w:jc w:val="both"/>
        <w:rPr>
          <w:rFonts w:ascii="Tahoma" w:hAnsi="Tahoma" w:cs="Tahoma"/>
          <w:sz w:val="20"/>
          <w:szCs w:val="20"/>
        </w:rPr>
      </w:pPr>
      <w:r w:rsidRPr="00D25FD0">
        <w:rPr>
          <w:rFonts w:ascii="Tahoma" w:hAnsi="Tahoma" w:cs="Tahoma"/>
          <w:b/>
          <w:sz w:val="20"/>
          <w:szCs w:val="20"/>
        </w:rPr>
        <w:t>Artículo</w:t>
      </w:r>
      <w:r w:rsidR="00D601DB" w:rsidRPr="00D25FD0">
        <w:rPr>
          <w:rFonts w:ascii="Tahoma" w:hAnsi="Tahoma" w:cs="Tahoma"/>
          <w:b/>
          <w:sz w:val="20"/>
          <w:szCs w:val="20"/>
        </w:rPr>
        <w:t xml:space="preserve"> 2</w:t>
      </w:r>
      <w:r w:rsidR="00553781" w:rsidRPr="00D25FD0">
        <w:rPr>
          <w:rFonts w:ascii="Tahoma" w:hAnsi="Tahoma" w:cs="Tahoma"/>
          <w:b/>
          <w:sz w:val="20"/>
          <w:szCs w:val="20"/>
        </w:rPr>
        <w:t>3</w:t>
      </w:r>
      <w:r w:rsidRPr="00D25FD0">
        <w:rPr>
          <w:rFonts w:ascii="Tahoma" w:hAnsi="Tahoma" w:cs="Tahoma"/>
          <w:sz w:val="20"/>
          <w:szCs w:val="20"/>
        </w:rPr>
        <w:t xml:space="preserve">.- </w:t>
      </w:r>
      <w:r w:rsidR="00553781" w:rsidRPr="00D25FD0">
        <w:rPr>
          <w:rFonts w:ascii="Tahoma" w:hAnsi="Tahoma" w:cs="Tahoma"/>
          <w:sz w:val="20"/>
          <w:szCs w:val="20"/>
        </w:rPr>
        <w:t>Atendiendo a la sucesión de mando establecida,  l</w:t>
      </w:r>
      <w:r w:rsidRPr="00D25FD0">
        <w:rPr>
          <w:rFonts w:ascii="Tahoma" w:hAnsi="Tahoma" w:cs="Tahoma"/>
          <w:sz w:val="20"/>
          <w:szCs w:val="20"/>
        </w:rPr>
        <w:t>os elementos de l</w:t>
      </w:r>
      <w:r w:rsidR="00553781" w:rsidRPr="00D25FD0">
        <w:rPr>
          <w:rFonts w:ascii="Tahoma" w:hAnsi="Tahoma" w:cs="Tahoma"/>
          <w:sz w:val="20"/>
          <w:szCs w:val="20"/>
        </w:rPr>
        <w:t xml:space="preserve">a Policía Preventiva Municipal, además de los principios de actuación que le anteceden  </w:t>
      </w:r>
      <w:r w:rsidR="00A76A8E" w:rsidRPr="00D25FD0">
        <w:rPr>
          <w:rFonts w:ascii="Tahoma" w:hAnsi="Tahoma" w:cs="Tahoma"/>
          <w:sz w:val="20"/>
          <w:szCs w:val="20"/>
        </w:rPr>
        <w:t>deberán observar lo siguiente</w:t>
      </w:r>
      <w:r w:rsidRPr="00D25FD0">
        <w:rPr>
          <w:rFonts w:ascii="Tahoma" w:hAnsi="Tahoma" w:cs="Tahoma"/>
          <w:sz w:val="20"/>
          <w:szCs w:val="20"/>
        </w:rPr>
        <w:t xml:space="preserve">: </w:t>
      </w:r>
    </w:p>
    <w:p w:rsidR="006918D9" w:rsidRPr="00D25FD0" w:rsidRDefault="006918D9" w:rsidP="00936D06">
      <w:pPr>
        <w:spacing w:line="240" w:lineRule="auto"/>
        <w:jc w:val="both"/>
        <w:rPr>
          <w:rFonts w:ascii="Tahoma" w:hAnsi="Tahoma" w:cs="Tahoma"/>
          <w:sz w:val="20"/>
          <w:szCs w:val="20"/>
        </w:rPr>
      </w:pPr>
      <w:r w:rsidRPr="00D25FD0">
        <w:rPr>
          <w:rFonts w:ascii="Tahoma" w:hAnsi="Tahoma" w:cs="Tahoma"/>
          <w:sz w:val="20"/>
          <w:szCs w:val="20"/>
        </w:rPr>
        <w:t xml:space="preserve">I.- Tomar en cuenta las aptitudes, estado de salud, proceder y cualidades de sus subordinados, con la finalidad de asignarlos adecuadamente a las acciones y servicios en que habrán de intervenir; </w:t>
      </w:r>
    </w:p>
    <w:p w:rsidR="006918D9" w:rsidRPr="00D25FD0" w:rsidRDefault="006918D9" w:rsidP="00936D06">
      <w:pPr>
        <w:spacing w:line="240" w:lineRule="auto"/>
        <w:jc w:val="both"/>
        <w:rPr>
          <w:rFonts w:ascii="Tahoma" w:hAnsi="Tahoma" w:cs="Tahoma"/>
          <w:sz w:val="20"/>
          <w:szCs w:val="20"/>
        </w:rPr>
      </w:pPr>
      <w:r w:rsidRPr="00D25FD0">
        <w:rPr>
          <w:rFonts w:ascii="Tahoma" w:hAnsi="Tahoma" w:cs="Tahoma"/>
          <w:sz w:val="20"/>
          <w:szCs w:val="20"/>
        </w:rPr>
        <w:t xml:space="preserve">II.- Supervisar las acciones de sus subalternos durante el servicio en forma personal o bajo su estricta responsabilidad; </w:t>
      </w:r>
    </w:p>
    <w:p w:rsidR="006918D9" w:rsidRPr="00D25FD0" w:rsidRDefault="006918D9" w:rsidP="00936D06">
      <w:pPr>
        <w:spacing w:line="240" w:lineRule="auto"/>
        <w:jc w:val="both"/>
        <w:rPr>
          <w:rFonts w:ascii="Tahoma" w:hAnsi="Tahoma" w:cs="Tahoma"/>
          <w:sz w:val="20"/>
          <w:szCs w:val="20"/>
        </w:rPr>
      </w:pPr>
      <w:r w:rsidRPr="00D25FD0">
        <w:rPr>
          <w:rFonts w:ascii="Tahoma" w:hAnsi="Tahoma" w:cs="Tahoma"/>
          <w:sz w:val="20"/>
          <w:szCs w:val="20"/>
        </w:rPr>
        <w:lastRenderedPageBreak/>
        <w:t xml:space="preserve">III.- Completar diariamente una bitácora que contenga hora, lugar y hechos de actuación de subalternos y de la suya propia. </w:t>
      </w:r>
    </w:p>
    <w:p w:rsidR="006918D9" w:rsidRPr="00D25FD0" w:rsidRDefault="006918D9" w:rsidP="00936D06">
      <w:pPr>
        <w:spacing w:line="240" w:lineRule="auto"/>
        <w:jc w:val="both"/>
        <w:rPr>
          <w:rFonts w:ascii="Tahoma" w:hAnsi="Tahoma" w:cs="Tahoma"/>
          <w:sz w:val="20"/>
          <w:szCs w:val="20"/>
        </w:rPr>
      </w:pPr>
      <w:r w:rsidRPr="00D25FD0">
        <w:rPr>
          <w:rFonts w:ascii="Tahoma" w:hAnsi="Tahoma" w:cs="Tahoma"/>
          <w:sz w:val="20"/>
          <w:szCs w:val="20"/>
        </w:rPr>
        <w:t xml:space="preserve">IV.- Revisar cuidadosamente la documentación relativa al servicio antes de otorgar su aprobación, remitiéndola al superior jerárquico; </w:t>
      </w:r>
    </w:p>
    <w:p w:rsidR="006918D9" w:rsidRPr="00D25FD0" w:rsidRDefault="006918D9" w:rsidP="00936D06">
      <w:pPr>
        <w:spacing w:line="240" w:lineRule="auto"/>
        <w:jc w:val="both"/>
        <w:rPr>
          <w:rFonts w:ascii="Tahoma" w:hAnsi="Tahoma" w:cs="Tahoma"/>
          <w:sz w:val="20"/>
          <w:szCs w:val="20"/>
        </w:rPr>
      </w:pPr>
      <w:r w:rsidRPr="00D25FD0">
        <w:rPr>
          <w:rFonts w:ascii="Tahoma" w:hAnsi="Tahoma" w:cs="Tahoma"/>
          <w:sz w:val="20"/>
          <w:szCs w:val="20"/>
        </w:rPr>
        <w:t xml:space="preserve">V.- Expresar las órdenes a sus subordinados definiendo los objetivos por alcanzar; </w:t>
      </w:r>
    </w:p>
    <w:p w:rsidR="006918D9" w:rsidRPr="00D25FD0" w:rsidRDefault="006918D9" w:rsidP="00936D06">
      <w:pPr>
        <w:spacing w:line="240" w:lineRule="auto"/>
        <w:jc w:val="both"/>
        <w:rPr>
          <w:rFonts w:ascii="Tahoma" w:hAnsi="Tahoma" w:cs="Tahoma"/>
          <w:sz w:val="20"/>
          <w:szCs w:val="20"/>
        </w:rPr>
      </w:pPr>
      <w:r w:rsidRPr="00D25FD0">
        <w:rPr>
          <w:rFonts w:ascii="Tahoma" w:hAnsi="Tahoma" w:cs="Tahoma"/>
          <w:sz w:val="20"/>
          <w:szCs w:val="20"/>
        </w:rPr>
        <w:t xml:space="preserve">VI.- Respetar el ejercicio del derecho de petición de sus subordinados; </w:t>
      </w:r>
    </w:p>
    <w:p w:rsidR="006918D9" w:rsidRPr="00D25FD0" w:rsidRDefault="006918D9" w:rsidP="00936D06">
      <w:pPr>
        <w:spacing w:line="240" w:lineRule="auto"/>
        <w:jc w:val="both"/>
        <w:rPr>
          <w:rFonts w:ascii="Tahoma" w:hAnsi="Tahoma" w:cs="Tahoma"/>
          <w:sz w:val="20"/>
          <w:szCs w:val="20"/>
        </w:rPr>
      </w:pPr>
      <w:r w:rsidRPr="00D25FD0">
        <w:rPr>
          <w:rFonts w:ascii="Tahoma" w:hAnsi="Tahoma" w:cs="Tahoma"/>
          <w:sz w:val="20"/>
          <w:szCs w:val="20"/>
        </w:rPr>
        <w:t xml:space="preserve">VII.- Dar ejemplo a sus subordinados con su conducta, actos, palabras, puntualidad, honestidad y justicia, inspirándoles confianza y aprecio; </w:t>
      </w:r>
    </w:p>
    <w:p w:rsidR="006918D9" w:rsidRPr="00D25FD0" w:rsidRDefault="006918D9" w:rsidP="00936D06">
      <w:pPr>
        <w:spacing w:line="240" w:lineRule="auto"/>
        <w:jc w:val="both"/>
        <w:rPr>
          <w:rFonts w:ascii="Tahoma" w:hAnsi="Tahoma" w:cs="Tahoma"/>
          <w:sz w:val="20"/>
          <w:szCs w:val="20"/>
        </w:rPr>
      </w:pPr>
      <w:r w:rsidRPr="00D25FD0">
        <w:rPr>
          <w:rFonts w:ascii="Tahoma" w:hAnsi="Tahoma" w:cs="Tahoma"/>
          <w:sz w:val="20"/>
          <w:szCs w:val="20"/>
        </w:rPr>
        <w:t xml:space="preserve">VIII.- Abstenerse de emitir órdenes contrarias a las de su superior, así como de disculpar ante el superior jerárquico de la omisión o descuido de sus subordinados; </w:t>
      </w:r>
    </w:p>
    <w:p w:rsidR="006918D9" w:rsidRPr="00D25FD0" w:rsidRDefault="006918D9" w:rsidP="00936D06">
      <w:pPr>
        <w:spacing w:line="240" w:lineRule="auto"/>
        <w:jc w:val="both"/>
        <w:rPr>
          <w:rFonts w:ascii="Tahoma" w:hAnsi="Tahoma" w:cs="Tahoma"/>
          <w:sz w:val="20"/>
          <w:szCs w:val="20"/>
        </w:rPr>
      </w:pPr>
      <w:r w:rsidRPr="00D25FD0">
        <w:rPr>
          <w:rFonts w:ascii="Tahoma" w:hAnsi="Tahoma" w:cs="Tahoma"/>
          <w:sz w:val="20"/>
          <w:szCs w:val="20"/>
        </w:rPr>
        <w:t xml:space="preserve">IX.- Evitar hacer imputaciones falsas en contra de sus subalternos, así como imponer correctivos disciplinarios sin causas que lo ameriten o justifiquen; y </w:t>
      </w:r>
    </w:p>
    <w:p w:rsidR="00C95625" w:rsidRPr="00D25FD0" w:rsidRDefault="006918D9" w:rsidP="00936D06">
      <w:pPr>
        <w:spacing w:line="240" w:lineRule="auto"/>
        <w:jc w:val="both"/>
        <w:rPr>
          <w:rFonts w:ascii="Tahoma" w:hAnsi="Tahoma" w:cs="Tahoma"/>
          <w:sz w:val="20"/>
          <w:szCs w:val="20"/>
        </w:rPr>
      </w:pPr>
      <w:r w:rsidRPr="00D25FD0">
        <w:rPr>
          <w:rFonts w:ascii="Tahoma" w:hAnsi="Tahoma" w:cs="Tahoma"/>
          <w:sz w:val="20"/>
          <w:szCs w:val="20"/>
        </w:rPr>
        <w:t>X.- Abstenerse de autorizar a un elemento operativo a no asistir sin causa justificada a su servicio por más de tres días continuos o seis discontinuos en un período de seis meses, así como de otorgar indebidamente licencias, permisos o comisiones con goce parcial o total de sueldo y otras prestaciones</w:t>
      </w:r>
    </w:p>
    <w:p w:rsidR="006918D9" w:rsidRPr="00D25FD0" w:rsidRDefault="006918D9" w:rsidP="00936D06">
      <w:pPr>
        <w:spacing w:line="240" w:lineRule="auto"/>
        <w:jc w:val="both"/>
        <w:rPr>
          <w:rFonts w:ascii="Tahoma" w:hAnsi="Tahoma" w:cs="Tahoma"/>
          <w:sz w:val="20"/>
          <w:szCs w:val="20"/>
        </w:rPr>
      </w:pPr>
      <w:r w:rsidRPr="00D25FD0">
        <w:rPr>
          <w:rFonts w:ascii="Tahoma" w:hAnsi="Tahoma" w:cs="Tahoma"/>
          <w:sz w:val="20"/>
          <w:szCs w:val="20"/>
        </w:rPr>
        <w:t xml:space="preserve">XI.- No discriminar en el cumplimiento de su deber a persona alguna en razón de su raza, nacionalidad, sexo, religión, condición social, preferencia sexual, apariencia personal, ideología política o por cualquier otro motivo que dañe o menoscabe su integridad física o moral. </w:t>
      </w:r>
    </w:p>
    <w:p w:rsidR="006918D9" w:rsidRPr="00D25FD0" w:rsidRDefault="006918D9" w:rsidP="00936D06">
      <w:pPr>
        <w:spacing w:line="240" w:lineRule="auto"/>
        <w:jc w:val="both"/>
        <w:rPr>
          <w:rFonts w:ascii="Tahoma" w:hAnsi="Tahoma" w:cs="Tahoma"/>
          <w:sz w:val="20"/>
          <w:szCs w:val="20"/>
        </w:rPr>
      </w:pPr>
      <w:r w:rsidRPr="00D25FD0">
        <w:rPr>
          <w:rFonts w:ascii="Tahoma" w:hAnsi="Tahoma" w:cs="Tahoma"/>
          <w:sz w:val="20"/>
          <w:szCs w:val="20"/>
        </w:rPr>
        <w:t xml:space="preserve">XII.- Desempeñar con honradez, responsabilidad, diligencia y veracidad los servicios que se les encomienden, debiendo abstenerse de todo acto de corrupción o faltas a la ética. </w:t>
      </w:r>
    </w:p>
    <w:p w:rsidR="006918D9" w:rsidRPr="00D25FD0" w:rsidRDefault="006918D9" w:rsidP="00936D06">
      <w:pPr>
        <w:spacing w:line="240" w:lineRule="auto"/>
        <w:jc w:val="both"/>
        <w:rPr>
          <w:rFonts w:ascii="Tahoma" w:hAnsi="Tahoma" w:cs="Tahoma"/>
          <w:sz w:val="20"/>
          <w:szCs w:val="20"/>
        </w:rPr>
      </w:pPr>
      <w:r w:rsidRPr="00D25FD0">
        <w:rPr>
          <w:rFonts w:ascii="Tahoma" w:hAnsi="Tahoma" w:cs="Tahoma"/>
          <w:sz w:val="20"/>
          <w:szCs w:val="20"/>
        </w:rPr>
        <w:t xml:space="preserve">XIII.- Respetar estrictamente los derechos básicos de las personas evitando cualquier forma de acoso sexual. </w:t>
      </w:r>
    </w:p>
    <w:p w:rsidR="006918D9" w:rsidRPr="00D25FD0" w:rsidRDefault="006918D9" w:rsidP="00936D06">
      <w:pPr>
        <w:spacing w:line="240" w:lineRule="auto"/>
        <w:jc w:val="both"/>
        <w:rPr>
          <w:rFonts w:ascii="Tahoma" w:hAnsi="Tahoma" w:cs="Tahoma"/>
          <w:sz w:val="20"/>
          <w:szCs w:val="20"/>
        </w:rPr>
      </w:pPr>
      <w:r w:rsidRPr="00D25FD0">
        <w:rPr>
          <w:rFonts w:ascii="Tahoma" w:hAnsi="Tahoma" w:cs="Tahoma"/>
          <w:sz w:val="20"/>
          <w:szCs w:val="20"/>
        </w:rPr>
        <w:t xml:space="preserve">XIV.- Observar un trato respetuoso en sus relaciones con las personas, a quienes procurará auxiliar y proteger en todo momento, debiendo abstenerse de todo acto de abuso de autoridad y de limitar las acciones o manifestaciones que en ejercicio de sus derechos constitucionales realicen los ciudadanos, salvo que con ellas se incurra en alguna falta administrativa o delito flagrante. </w:t>
      </w:r>
    </w:p>
    <w:p w:rsidR="006918D9" w:rsidRPr="00D25FD0" w:rsidRDefault="006918D9" w:rsidP="00936D06">
      <w:pPr>
        <w:spacing w:line="240" w:lineRule="auto"/>
        <w:jc w:val="both"/>
        <w:rPr>
          <w:rFonts w:ascii="Tahoma" w:hAnsi="Tahoma" w:cs="Tahoma"/>
          <w:sz w:val="20"/>
          <w:szCs w:val="20"/>
        </w:rPr>
      </w:pPr>
      <w:r w:rsidRPr="00D25FD0">
        <w:rPr>
          <w:rFonts w:ascii="Tahoma" w:hAnsi="Tahoma" w:cs="Tahoma"/>
          <w:sz w:val="20"/>
          <w:szCs w:val="20"/>
        </w:rPr>
        <w:t xml:space="preserve">XV.- Abstenerse de poner en libertad a los probables responsables de un hecho delictivo o de una falta administrativa después de haber sido asegurados, a menos que medie orden judicial o acuerdo de la autoridad facultada para ello. </w:t>
      </w:r>
    </w:p>
    <w:p w:rsidR="006918D9" w:rsidRPr="00D25FD0" w:rsidRDefault="006918D9" w:rsidP="00936D06">
      <w:pPr>
        <w:spacing w:line="240" w:lineRule="auto"/>
        <w:jc w:val="both"/>
        <w:rPr>
          <w:rFonts w:ascii="Tahoma" w:hAnsi="Tahoma" w:cs="Tahoma"/>
          <w:sz w:val="20"/>
          <w:szCs w:val="20"/>
        </w:rPr>
      </w:pPr>
      <w:r w:rsidRPr="00D25FD0">
        <w:rPr>
          <w:rFonts w:ascii="Tahoma" w:hAnsi="Tahoma" w:cs="Tahoma"/>
          <w:sz w:val="20"/>
          <w:szCs w:val="20"/>
        </w:rPr>
        <w:t xml:space="preserve">XVI.- Utilizar la persuasión, antes de emplear la fuerza y las armas. </w:t>
      </w:r>
    </w:p>
    <w:p w:rsidR="006918D9" w:rsidRPr="00D25FD0" w:rsidRDefault="006918D9" w:rsidP="00936D06">
      <w:pPr>
        <w:spacing w:line="240" w:lineRule="auto"/>
        <w:jc w:val="both"/>
        <w:rPr>
          <w:rFonts w:ascii="Tahoma" w:hAnsi="Tahoma" w:cs="Tahoma"/>
          <w:sz w:val="20"/>
          <w:szCs w:val="20"/>
        </w:rPr>
      </w:pPr>
      <w:r w:rsidRPr="00D25FD0">
        <w:rPr>
          <w:rFonts w:ascii="Tahoma" w:hAnsi="Tahoma" w:cs="Tahoma"/>
          <w:sz w:val="20"/>
          <w:szCs w:val="20"/>
        </w:rPr>
        <w:t xml:space="preserve">XVII.- Velar por la preservación de la vida, integridad física y bienes de las personas detenidas o que se encuentren bajo su custodia, debiendo limitarse a su aseguramiento y conducción inmediata a la autoridad competente. </w:t>
      </w:r>
    </w:p>
    <w:p w:rsidR="006918D9" w:rsidRPr="00D25FD0" w:rsidRDefault="006918D9" w:rsidP="00936D06">
      <w:pPr>
        <w:spacing w:line="240" w:lineRule="auto"/>
        <w:jc w:val="both"/>
        <w:rPr>
          <w:rFonts w:ascii="Tahoma" w:hAnsi="Tahoma" w:cs="Tahoma"/>
          <w:sz w:val="20"/>
          <w:szCs w:val="20"/>
        </w:rPr>
      </w:pPr>
      <w:r w:rsidRPr="00D25FD0">
        <w:rPr>
          <w:rFonts w:ascii="Tahoma" w:hAnsi="Tahoma" w:cs="Tahoma"/>
          <w:sz w:val="20"/>
          <w:szCs w:val="20"/>
        </w:rPr>
        <w:t xml:space="preserve">XVIII.- No realizar, ni tolerar que se realicen actos de tortura, tratos crueles, inhumanos o degradantes a aquellas personas que se encuentren bajo su custodia, aun cuando se trate de cumplir con la orden de un superior o se argumenten circunstancias especiales, tales como amenazas a la seguridad pública, urgencia de las investigaciones o cualquier otra acción en que se protejan bienes jurídicamente tutelados. En el caso de tener conocimiento de tales actos, deberán denunciarlos inmediatamente ante la autoridad competente. </w:t>
      </w:r>
    </w:p>
    <w:p w:rsidR="006918D9" w:rsidRPr="00D25FD0" w:rsidRDefault="006918D9" w:rsidP="00936D06">
      <w:pPr>
        <w:spacing w:line="240" w:lineRule="auto"/>
        <w:jc w:val="both"/>
        <w:rPr>
          <w:rFonts w:ascii="Tahoma" w:hAnsi="Tahoma" w:cs="Tahoma"/>
          <w:sz w:val="20"/>
          <w:szCs w:val="20"/>
        </w:rPr>
      </w:pPr>
      <w:r w:rsidRPr="00D25FD0">
        <w:rPr>
          <w:rFonts w:ascii="Tahoma" w:hAnsi="Tahoma" w:cs="Tahoma"/>
          <w:sz w:val="20"/>
          <w:szCs w:val="20"/>
        </w:rPr>
        <w:lastRenderedPageBreak/>
        <w:t xml:space="preserve">XIX.- Cumplir con todas las obligaciones emanadas de este Reglamento, observar un trato digno y decoroso hacia los elementos policiacos que se encuentren bajo su mando, con estricto apego a los derechos humanos y las normas disciplinarias aplicables. </w:t>
      </w:r>
    </w:p>
    <w:p w:rsidR="003E6F74" w:rsidRPr="00D25FD0" w:rsidRDefault="003E6F74" w:rsidP="00936D06">
      <w:pPr>
        <w:spacing w:after="0" w:line="240" w:lineRule="auto"/>
        <w:jc w:val="center"/>
        <w:rPr>
          <w:rFonts w:ascii="Tahoma" w:hAnsi="Tahoma" w:cs="Tahoma"/>
          <w:b/>
          <w:bCs/>
          <w:sz w:val="20"/>
          <w:szCs w:val="20"/>
        </w:rPr>
      </w:pPr>
    </w:p>
    <w:p w:rsidR="000D6346" w:rsidRPr="00D25FD0" w:rsidRDefault="000D6346" w:rsidP="00936D06">
      <w:pPr>
        <w:spacing w:after="0" w:line="240" w:lineRule="auto"/>
        <w:jc w:val="center"/>
        <w:rPr>
          <w:rFonts w:ascii="Tahoma" w:hAnsi="Tahoma" w:cs="Tahoma"/>
          <w:b/>
          <w:bCs/>
          <w:sz w:val="20"/>
          <w:szCs w:val="20"/>
        </w:rPr>
      </w:pPr>
      <w:r w:rsidRPr="00D25FD0">
        <w:rPr>
          <w:rFonts w:ascii="Tahoma" w:hAnsi="Tahoma" w:cs="Tahoma"/>
          <w:b/>
          <w:bCs/>
          <w:sz w:val="20"/>
          <w:szCs w:val="20"/>
        </w:rPr>
        <w:t>CAPITULO V</w:t>
      </w:r>
    </w:p>
    <w:p w:rsidR="000D6346" w:rsidRPr="00D25FD0" w:rsidRDefault="000D6346" w:rsidP="00936D06">
      <w:pPr>
        <w:spacing w:after="0" w:line="240" w:lineRule="auto"/>
        <w:jc w:val="center"/>
        <w:rPr>
          <w:rFonts w:ascii="Tahoma" w:hAnsi="Tahoma" w:cs="Tahoma"/>
          <w:b/>
          <w:bCs/>
          <w:sz w:val="20"/>
          <w:szCs w:val="20"/>
        </w:rPr>
      </w:pPr>
      <w:r w:rsidRPr="00D25FD0">
        <w:rPr>
          <w:rFonts w:ascii="Tahoma" w:hAnsi="Tahoma" w:cs="Tahoma"/>
          <w:b/>
          <w:bCs/>
          <w:sz w:val="20"/>
          <w:szCs w:val="20"/>
        </w:rPr>
        <w:t>PRINCIPIOS PARA EL TRATAMIENTO DE DETENIDOS.</w:t>
      </w:r>
    </w:p>
    <w:p w:rsidR="00D601DB" w:rsidRPr="00D25FD0" w:rsidRDefault="00D601DB" w:rsidP="00936D06">
      <w:pPr>
        <w:spacing w:after="0" w:line="240" w:lineRule="auto"/>
        <w:jc w:val="both"/>
        <w:rPr>
          <w:rFonts w:ascii="Tahoma" w:hAnsi="Tahoma" w:cs="Tahoma"/>
          <w:b/>
          <w:bCs/>
          <w:sz w:val="20"/>
          <w:szCs w:val="20"/>
          <w:highlight w:val="yellow"/>
        </w:rPr>
      </w:pPr>
    </w:p>
    <w:p w:rsidR="006918D9" w:rsidRPr="00D25FD0" w:rsidRDefault="009A76CF" w:rsidP="00936D06">
      <w:pPr>
        <w:spacing w:after="0" w:line="240" w:lineRule="auto"/>
        <w:jc w:val="both"/>
        <w:rPr>
          <w:rFonts w:ascii="Tahoma" w:hAnsi="Tahoma" w:cs="Tahoma"/>
          <w:sz w:val="20"/>
          <w:szCs w:val="20"/>
        </w:rPr>
      </w:pPr>
      <w:r w:rsidRPr="00D25FD0">
        <w:rPr>
          <w:rFonts w:ascii="Tahoma" w:hAnsi="Tahoma" w:cs="Tahoma"/>
          <w:b/>
          <w:sz w:val="20"/>
          <w:szCs w:val="20"/>
        </w:rPr>
        <w:t>Artículo</w:t>
      </w:r>
      <w:r w:rsidR="00D601DB" w:rsidRPr="00D25FD0">
        <w:rPr>
          <w:rFonts w:ascii="Tahoma" w:hAnsi="Tahoma" w:cs="Tahoma"/>
          <w:b/>
          <w:bCs/>
          <w:sz w:val="20"/>
          <w:szCs w:val="20"/>
        </w:rPr>
        <w:t>2</w:t>
      </w:r>
      <w:r w:rsidR="00C468CF" w:rsidRPr="00D25FD0">
        <w:rPr>
          <w:rFonts w:ascii="Tahoma" w:hAnsi="Tahoma" w:cs="Tahoma"/>
          <w:b/>
          <w:bCs/>
          <w:sz w:val="20"/>
          <w:szCs w:val="20"/>
        </w:rPr>
        <w:t>4</w:t>
      </w:r>
      <w:r w:rsidR="006918D9" w:rsidRPr="00D25FD0">
        <w:rPr>
          <w:rFonts w:ascii="Tahoma" w:hAnsi="Tahoma" w:cs="Tahoma"/>
          <w:b/>
          <w:bCs/>
          <w:sz w:val="20"/>
          <w:szCs w:val="20"/>
        </w:rPr>
        <w:t>.-</w:t>
      </w:r>
      <w:r w:rsidR="00C468CF" w:rsidRPr="00D25FD0">
        <w:rPr>
          <w:rFonts w:ascii="Tahoma" w:hAnsi="Tahoma" w:cs="Tahoma"/>
          <w:sz w:val="20"/>
          <w:szCs w:val="20"/>
        </w:rPr>
        <w:t>L</w:t>
      </w:r>
      <w:r w:rsidR="00D601DB" w:rsidRPr="00D25FD0">
        <w:rPr>
          <w:rFonts w:ascii="Tahoma" w:hAnsi="Tahoma" w:cs="Tahoma"/>
          <w:sz w:val="20"/>
          <w:szCs w:val="20"/>
        </w:rPr>
        <w:t xml:space="preserve">os principios que observarán </w:t>
      </w:r>
      <w:r w:rsidR="00C468CF" w:rsidRPr="00D25FD0">
        <w:rPr>
          <w:rFonts w:ascii="Tahoma" w:hAnsi="Tahoma" w:cs="Tahoma"/>
          <w:sz w:val="20"/>
          <w:szCs w:val="20"/>
        </w:rPr>
        <w:t>los</w:t>
      </w:r>
      <w:r w:rsidR="00D601DB" w:rsidRPr="00D25FD0">
        <w:rPr>
          <w:rFonts w:ascii="Tahoma" w:hAnsi="Tahoma" w:cs="Tahoma"/>
          <w:sz w:val="20"/>
          <w:szCs w:val="20"/>
        </w:rPr>
        <w:t xml:space="preserve"> policías preventiv</w:t>
      </w:r>
      <w:r w:rsidR="00C468CF" w:rsidRPr="00D25FD0">
        <w:rPr>
          <w:rFonts w:ascii="Tahoma" w:hAnsi="Tahoma" w:cs="Tahoma"/>
          <w:sz w:val="20"/>
          <w:szCs w:val="20"/>
        </w:rPr>
        <w:t>os</w:t>
      </w:r>
      <w:r w:rsidR="00D601DB" w:rsidRPr="00D25FD0">
        <w:rPr>
          <w:rFonts w:ascii="Tahoma" w:hAnsi="Tahoma" w:cs="Tahoma"/>
          <w:sz w:val="20"/>
          <w:szCs w:val="20"/>
        </w:rPr>
        <w:t xml:space="preserve"> municipal</w:t>
      </w:r>
      <w:r w:rsidR="00C468CF" w:rsidRPr="00D25FD0">
        <w:rPr>
          <w:rFonts w:ascii="Tahoma" w:hAnsi="Tahoma" w:cs="Tahoma"/>
          <w:sz w:val="20"/>
          <w:szCs w:val="20"/>
        </w:rPr>
        <w:t xml:space="preserve">es </w:t>
      </w:r>
      <w:r w:rsidR="00D601DB" w:rsidRPr="00D25FD0">
        <w:rPr>
          <w:rFonts w:ascii="Tahoma" w:hAnsi="Tahoma" w:cs="Tahoma"/>
          <w:sz w:val="20"/>
          <w:szCs w:val="20"/>
        </w:rPr>
        <w:t>para la detención de una persona:</w:t>
      </w:r>
    </w:p>
    <w:p w:rsidR="006918D9" w:rsidRPr="00D25FD0" w:rsidRDefault="00D601DB" w:rsidP="00936D06">
      <w:pPr>
        <w:pStyle w:val="Prrafodelista"/>
        <w:numPr>
          <w:ilvl w:val="0"/>
          <w:numId w:val="11"/>
        </w:numPr>
        <w:spacing w:after="0" w:line="240" w:lineRule="auto"/>
        <w:jc w:val="both"/>
        <w:rPr>
          <w:rFonts w:ascii="Tahoma" w:hAnsi="Tahoma" w:cs="Tahoma"/>
          <w:sz w:val="20"/>
          <w:szCs w:val="20"/>
        </w:rPr>
      </w:pPr>
      <w:r w:rsidRPr="00D25FD0">
        <w:rPr>
          <w:rFonts w:ascii="Tahoma" w:hAnsi="Tahoma" w:cs="Tahoma"/>
          <w:sz w:val="20"/>
          <w:szCs w:val="20"/>
        </w:rPr>
        <w:t>identificarse debidamente como tales, en el momento de efectuar una detención, excepto en casos de disciplinas de alta peligrosidad.</w:t>
      </w:r>
    </w:p>
    <w:p w:rsidR="006918D9" w:rsidRPr="00D25FD0" w:rsidRDefault="00D601DB" w:rsidP="00936D06">
      <w:pPr>
        <w:pStyle w:val="Prrafodelista"/>
        <w:numPr>
          <w:ilvl w:val="0"/>
          <w:numId w:val="11"/>
        </w:numPr>
        <w:spacing w:after="0" w:line="240" w:lineRule="auto"/>
        <w:jc w:val="both"/>
        <w:rPr>
          <w:rFonts w:ascii="Tahoma" w:hAnsi="Tahoma" w:cs="Tahoma"/>
          <w:sz w:val="20"/>
          <w:szCs w:val="20"/>
        </w:rPr>
      </w:pPr>
      <w:r w:rsidRPr="00D25FD0">
        <w:rPr>
          <w:rFonts w:ascii="Tahoma" w:hAnsi="Tahoma" w:cs="Tahoma"/>
          <w:sz w:val="20"/>
          <w:szCs w:val="20"/>
        </w:rPr>
        <w:t>emplear medios pacíficos para disuadir a presuntos delincuentes o infractores, y en caso de la ineficacia de dichos medios, persistir la resistencia al cumplimiento de las funciones del elemento policial, podrá emplearse la fuerza física necesaria, racional y proporcional para someter al infractor.</w:t>
      </w:r>
    </w:p>
    <w:p w:rsidR="006918D9" w:rsidRPr="00D25FD0" w:rsidRDefault="00D601DB" w:rsidP="00936D06">
      <w:pPr>
        <w:pStyle w:val="Prrafodelista"/>
        <w:numPr>
          <w:ilvl w:val="0"/>
          <w:numId w:val="11"/>
        </w:numPr>
        <w:spacing w:after="0" w:line="240" w:lineRule="auto"/>
        <w:jc w:val="both"/>
        <w:rPr>
          <w:rFonts w:ascii="Tahoma" w:hAnsi="Tahoma" w:cs="Tahoma"/>
          <w:sz w:val="20"/>
          <w:szCs w:val="20"/>
        </w:rPr>
      </w:pPr>
      <w:r w:rsidRPr="00D25FD0">
        <w:rPr>
          <w:rFonts w:ascii="Tahoma" w:hAnsi="Tahoma" w:cs="Tahoma"/>
          <w:sz w:val="20"/>
          <w:szCs w:val="20"/>
        </w:rPr>
        <w:t xml:space="preserve">conducirse siempre con tal apego a las normas jurídicas y con el absoluto respeto a los derechos humanos de las personas detenidas </w:t>
      </w:r>
    </w:p>
    <w:p w:rsidR="006918D9" w:rsidRPr="00D25FD0" w:rsidRDefault="00D601DB" w:rsidP="00936D06">
      <w:pPr>
        <w:pStyle w:val="Prrafodelista"/>
        <w:numPr>
          <w:ilvl w:val="0"/>
          <w:numId w:val="11"/>
        </w:numPr>
        <w:spacing w:after="0" w:line="240" w:lineRule="auto"/>
        <w:jc w:val="both"/>
        <w:rPr>
          <w:rFonts w:ascii="Tahoma" w:hAnsi="Tahoma" w:cs="Tahoma"/>
          <w:sz w:val="20"/>
          <w:szCs w:val="20"/>
        </w:rPr>
      </w:pPr>
      <w:r w:rsidRPr="00D25FD0">
        <w:rPr>
          <w:rFonts w:ascii="Tahoma" w:hAnsi="Tahoma" w:cs="Tahoma"/>
          <w:sz w:val="20"/>
          <w:szCs w:val="20"/>
        </w:rPr>
        <w:t>toda persona arrestada será informada en el momento de su arresto de la razón por la que se procede a él y notificada sin demora de la acusación formulada contra ella.</w:t>
      </w:r>
    </w:p>
    <w:p w:rsidR="006918D9" w:rsidRPr="00D25FD0" w:rsidRDefault="00D601DB" w:rsidP="00936D06">
      <w:pPr>
        <w:pStyle w:val="Prrafodelista"/>
        <w:numPr>
          <w:ilvl w:val="0"/>
          <w:numId w:val="11"/>
        </w:numPr>
        <w:spacing w:after="0" w:line="240" w:lineRule="auto"/>
        <w:jc w:val="both"/>
        <w:rPr>
          <w:rFonts w:ascii="Tahoma" w:hAnsi="Tahoma" w:cs="Tahoma"/>
          <w:sz w:val="20"/>
          <w:szCs w:val="20"/>
        </w:rPr>
      </w:pPr>
      <w:r w:rsidRPr="00D25FD0">
        <w:rPr>
          <w:rFonts w:ascii="Tahoma" w:hAnsi="Tahoma" w:cs="Tahoma"/>
          <w:sz w:val="20"/>
          <w:szCs w:val="20"/>
        </w:rPr>
        <w:t>toda persona detenida tendrá derecho a comunicarse.</w:t>
      </w:r>
    </w:p>
    <w:p w:rsidR="006918D9" w:rsidRPr="00D25FD0" w:rsidRDefault="00D601DB" w:rsidP="00936D06">
      <w:pPr>
        <w:pStyle w:val="Prrafodelista"/>
        <w:numPr>
          <w:ilvl w:val="0"/>
          <w:numId w:val="11"/>
        </w:numPr>
        <w:spacing w:after="0" w:line="240" w:lineRule="auto"/>
        <w:jc w:val="both"/>
        <w:rPr>
          <w:rFonts w:ascii="Tahoma" w:hAnsi="Tahoma" w:cs="Tahoma"/>
          <w:sz w:val="20"/>
          <w:szCs w:val="20"/>
        </w:rPr>
      </w:pPr>
      <w:r w:rsidRPr="00D25FD0">
        <w:rPr>
          <w:rFonts w:ascii="Tahoma" w:hAnsi="Tahoma" w:cs="Tahoma"/>
          <w:sz w:val="20"/>
          <w:szCs w:val="20"/>
        </w:rPr>
        <w:t>velar por la integridad física de las personas que determine o que se encuentren bajo su custodia, respetando en todo momento los derechos humanos de las mismas.</w:t>
      </w:r>
    </w:p>
    <w:p w:rsidR="006918D9" w:rsidRPr="00D25FD0" w:rsidRDefault="00D601DB" w:rsidP="00936D06">
      <w:pPr>
        <w:pStyle w:val="Prrafodelista"/>
        <w:numPr>
          <w:ilvl w:val="0"/>
          <w:numId w:val="11"/>
        </w:numPr>
        <w:spacing w:after="0" w:line="240" w:lineRule="auto"/>
        <w:jc w:val="both"/>
        <w:rPr>
          <w:rFonts w:ascii="Tahoma" w:hAnsi="Tahoma" w:cs="Tahoma"/>
          <w:sz w:val="20"/>
          <w:szCs w:val="20"/>
        </w:rPr>
      </w:pPr>
      <w:r w:rsidRPr="00D25FD0">
        <w:rPr>
          <w:rFonts w:ascii="Tahoma" w:hAnsi="Tahoma" w:cs="Tahoma"/>
          <w:sz w:val="20"/>
          <w:szCs w:val="20"/>
        </w:rPr>
        <w:t>dar cumplimiento y observar con la diligencia los trámites, plazos y requisitos exigidos por el ordenamiento jurídico correspondiente, cuando se proceda a la detención de una persona.</w:t>
      </w:r>
    </w:p>
    <w:p w:rsidR="006918D9" w:rsidRPr="00D25FD0" w:rsidRDefault="00D601DB" w:rsidP="00936D06">
      <w:pPr>
        <w:pStyle w:val="Prrafodelista"/>
        <w:numPr>
          <w:ilvl w:val="0"/>
          <w:numId w:val="11"/>
        </w:numPr>
        <w:spacing w:after="0" w:line="240" w:lineRule="auto"/>
        <w:jc w:val="both"/>
        <w:rPr>
          <w:rFonts w:ascii="Tahoma" w:hAnsi="Tahoma" w:cs="Tahoma"/>
          <w:sz w:val="20"/>
          <w:szCs w:val="20"/>
        </w:rPr>
      </w:pPr>
      <w:r w:rsidRPr="00D25FD0">
        <w:rPr>
          <w:rFonts w:ascii="Tahoma" w:hAnsi="Tahoma" w:cs="Tahoma"/>
          <w:sz w:val="20"/>
          <w:szCs w:val="20"/>
        </w:rPr>
        <w:t>evitar en todo momento implementar medios de tortura, vejación, maltrato físico o psicológico o cualquier otro medio malicioso contra las personas detenidas.</w:t>
      </w:r>
    </w:p>
    <w:p w:rsidR="000D6346" w:rsidRPr="00D25FD0" w:rsidRDefault="000D6346" w:rsidP="00936D06">
      <w:pPr>
        <w:spacing w:line="240" w:lineRule="auto"/>
        <w:jc w:val="both"/>
        <w:rPr>
          <w:rFonts w:ascii="Tahoma" w:hAnsi="Tahoma" w:cs="Tahoma"/>
          <w:b/>
          <w:bCs/>
          <w:sz w:val="20"/>
          <w:szCs w:val="20"/>
        </w:rPr>
      </w:pPr>
    </w:p>
    <w:p w:rsidR="000D6346" w:rsidRPr="00D25FD0" w:rsidRDefault="009A76CF" w:rsidP="00936D06">
      <w:pPr>
        <w:spacing w:line="240" w:lineRule="auto"/>
        <w:ind w:right="160"/>
        <w:jc w:val="both"/>
        <w:rPr>
          <w:rFonts w:ascii="Tahoma" w:hAnsi="Tahoma" w:cs="Tahoma"/>
          <w:sz w:val="20"/>
          <w:szCs w:val="20"/>
        </w:rPr>
      </w:pPr>
      <w:r w:rsidRPr="00D25FD0">
        <w:rPr>
          <w:rFonts w:ascii="Tahoma" w:hAnsi="Tahoma" w:cs="Tahoma"/>
          <w:b/>
          <w:sz w:val="20"/>
          <w:szCs w:val="20"/>
        </w:rPr>
        <w:t>Artículo</w:t>
      </w:r>
      <w:r w:rsidR="00D601DB" w:rsidRPr="00D25FD0">
        <w:rPr>
          <w:rFonts w:ascii="Tahoma" w:hAnsi="Tahoma" w:cs="Tahoma"/>
          <w:b/>
          <w:bCs/>
          <w:sz w:val="20"/>
          <w:szCs w:val="20"/>
        </w:rPr>
        <w:t xml:space="preserve"> 2</w:t>
      </w:r>
      <w:r w:rsidR="00C468CF" w:rsidRPr="00D25FD0">
        <w:rPr>
          <w:rFonts w:ascii="Tahoma" w:hAnsi="Tahoma" w:cs="Tahoma"/>
          <w:b/>
          <w:bCs/>
          <w:sz w:val="20"/>
          <w:szCs w:val="20"/>
        </w:rPr>
        <w:t>5</w:t>
      </w:r>
      <w:r w:rsidR="000D6346" w:rsidRPr="00D25FD0">
        <w:rPr>
          <w:rFonts w:ascii="Tahoma" w:hAnsi="Tahoma" w:cs="Tahoma"/>
          <w:b/>
          <w:bCs/>
          <w:sz w:val="20"/>
          <w:szCs w:val="20"/>
        </w:rPr>
        <w:t xml:space="preserve">.- </w:t>
      </w:r>
      <w:r w:rsidR="000D6346" w:rsidRPr="00D25FD0">
        <w:rPr>
          <w:rFonts w:ascii="Tahoma" w:hAnsi="Tahoma" w:cs="Tahoma"/>
          <w:sz w:val="20"/>
          <w:szCs w:val="20"/>
        </w:rPr>
        <w:t>Los mandos inmediatos de seguridad pública deberán valorar lasituación del detenido:</w:t>
      </w:r>
    </w:p>
    <w:p w:rsidR="000D6346" w:rsidRPr="00D25FD0" w:rsidRDefault="000D6346" w:rsidP="00936D06">
      <w:pPr>
        <w:pStyle w:val="Prrafodelista"/>
        <w:numPr>
          <w:ilvl w:val="0"/>
          <w:numId w:val="1"/>
        </w:numPr>
        <w:spacing w:line="240" w:lineRule="auto"/>
        <w:jc w:val="both"/>
        <w:rPr>
          <w:rFonts w:ascii="Tahoma" w:hAnsi="Tahoma" w:cs="Tahoma"/>
          <w:sz w:val="20"/>
          <w:szCs w:val="20"/>
        </w:rPr>
      </w:pPr>
      <w:r w:rsidRPr="00D25FD0">
        <w:rPr>
          <w:rFonts w:ascii="Tahoma" w:hAnsi="Tahoma" w:cs="Tahoma"/>
          <w:sz w:val="20"/>
          <w:szCs w:val="20"/>
        </w:rPr>
        <w:t>Cuando los elementos detienen a una persona drogada, ebrio y escandaloso o por realizar sus necesidades en vía pública será multado dependiendo al delito correspondiente asegurado de manera inmediata sin maltratar y al mismo tiempo cuidar la integridad de sus derechos.</w:t>
      </w:r>
    </w:p>
    <w:p w:rsidR="00C95625" w:rsidRPr="00D25FD0" w:rsidRDefault="000D6346" w:rsidP="00936D06">
      <w:pPr>
        <w:pStyle w:val="Prrafodelista"/>
        <w:numPr>
          <w:ilvl w:val="0"/>
          <w:numId w:val="1"/>
        </w:numPr>
        <w:spacing w:line="240" w:lineRule="auto"/>
        <w:jc w:val="both"/>
        <w:rPr>
          <w:rFonts w:ascii="Tahoma" w:hAnsi="Tahoma" w:cs="Tahoma"/>
          <w:sz w:val="20"/>
          <w:szCs w:val="20"/>
        </w:rPr>
      </w:pPr>
      <w:r w:rsidRPr="00D25FD0">
        <w:rPr>
          <w:rFonts w:ascii="Tahoma" w:hAnsi="Tahoma" w:cs="Tahoma"/>
          <w:sz w:val="20"/>
          <w:szCs w:val="20"/>
        </w:rPr>
        <w:t>Es remitido a la comandancia Municipal en la cual son entregadas sus pertenencia al cabo de turno, de igual manera son tomados sus datos personales anotando hora, fecha y motivo del aseguramiento y debiendo ser certificado por el médico legista para dictaminar su estado.</w:t>
      </w:r>
    </w:p>
    <w:p w:rsidR="000D6346" w:rsidRPr="00D25FD0" w:rsidRDefault="000D6346" w:rsidP="00936D06">
      <w:pPr>
        <w:pStyle w:val="Prrafodelista"/>
        <w:numPr>
          <w:ilvl w:val="0"/>
          <w:numId w:val="1"/>
        </w:numPr>
        <w:spacing w:line="240" w:lineRule="auto"/>
        <w:jc w:val="both"/>
        <w:rPr>
          <w:rFonts w:ascii="Tahoma" w:hAnsi="Tahoma" w:cs="Tahoma"/>
          <w:sz w:val="20"/>
          <w:szCs w:val="20"/>
        </w:rPr>
      </w:pPr>
      <w:r w:rsidRPr="00D25FD0">
        <w:rPr>
          <w:rFonts w:ascii="Tahoma" w:hAnsi="Tahoma" w:cs="Tahoma"/>
          <w:sz w:val="20"/>
          <w:szCs w:val="20"/>
        </w:rPr>
        <w:t>Cuando el detenido es muy agresivo es importante valorar por el mando inmed</w:t>
      </w:r>
      <w:r w:rsidR="00DB3135" w:rsidRPr="00D25FD0">
        <w:rPr>
          <w:rFonts w:ascii="Tahoma" w:hAnsi="Tahoma" w:cs="Tahoma"/>
          <w:sz w:val="20"/>
          <w:szCs w:val="20"/>
        </w:rPr>
        <w:t>iato si permanecerá en la celda solo o  bajo supervisión.</w:t>
      </w:r>
    </w:p>
    <w:p w:rsidR="000D6346" w:rsidRPr="00D25FD0" w:rsidRDefault="000D6346" w:rsidP="00936D06">
      <w:pPr>
        <w:pStyle w:val="Prrafodelista"/>
        <w:numPr>
          <w:ilvl w:val="0"/>
          <w:numId w:val="1"/>
        </w:numPr>
        <w:spacing w:line="240" w:lineRule="auto"/>
        <w:jc w:val="both"/>
        <w:rPr>
          <w:rFonts w:ascii="Tahoma" w:hAnsi="Tahoma" w:cs="Tahoma"/>
          <w:sz w:val="20"/>
          <w:szCs w:val="20"/>
        </w:rPr>
      </w:pPr>
      <w:r w:rsidRPr="00D25FD0">
        <w:rPr>
          <w:rFonts w:ascii="Tahoma" w:hAnsi="Tahoma" w:cs="Tahoma"/>
          <w:sz w:val="20"/>
          <w:szCs w:val="20"/>
        </w:rPr>
        <w:t>Cuando el delito es muy grave será puesto a disposición al Ministerio Público en lo que se elabora la ficha informativa, en un lapso de no más de 40 minutos y posteriormente será trasladado a la dependencia correspondiente.</w:t>
      </w:r>
    </w:p>
    <w:p w:rsidR="00DB3135" w:rsidRPr="00D25FD0" w:rsidRDefault="00DB3135" w:rsidP="00936D06">
      <w:pPr>
        <w:pStyle w:val="Prrafodelista"/>
        <w:numPr>
          <w:ilvl w:val="0"/>
          <w:numId w:val="1"/>
        </w:numPr>
        <w:spacing w:line="240" w:lineRule="auto"/>
        <w:jc w:val="both"/>
        <w:rPr>
          <w:rFonts w:ascii="Tahoma" w:hAnsi="Tahoma" w:cs="Tahoma"/>
          <w:sz w:val="20"/>
          <w:szCs w:val="20"/>
        </w:rPr>
      </w:pPr>
      <w:r w:rsidRPr="00D25FD0">
        <w:rPr>
          <w:rFonts w:ascii="Tahoma" w:hAnsi="Tahoma" w:cs="Tahoma"/>
          <w:sz w:val="20"/>
          <w:szCs w:val="20"/>
        </w:rPr>
        <w:t>Todas las detenciones se harán con base a los derechos humanos, con la finalidad de proteger  en la dignidad de la persona.</w:t>
      </w:r>
    </w:p>
    <w:p w:rsidR="00C468CF" w:rsidRPr="00D25FD0" w:rsidRDefault="00C468CF" w:rsidP="00936D06">
      <w:pPr>
        <w:spacing w:line="240" w:lineRule="auto"/>
        <w:jc w:val="both"/>
        <w:rPr>
          <w:rFonts w:ascii="Tahoma" w:hAnsi="Tahoma" w:cs="Tahoma"/>
          <w:sz w:val="20"/>
          <w:szCs w:val="20"/>
        </w:rPr>
      </w:pPr>
      <w:r w:rsidRPr="00D25FD0">
        <w:rPr>
          <w:rFonts w:ascii="Tahoma" w:hAnsi="Tahoma" w:cs="Tahoma"/>
          <w:b/>
          <w:bCs/>
          <w:sz w:val="20"/>
          <w:szCs w:val="20"/>
        </w:rPr>
        <w:t>Artículo 26.-</w:t>
      </w:r>
      <w:r w:rsidRPr="00D25FD0">
        <w:rPr>
          <w:rFonts w:ascii="Tahoma" w:hAnsi="Tahoma" w:cs="Tahoma"/>
          <w:sz w:val="20"/>
          <w:szCs w:val="20"/>
        </w:rPr>
        <w:t xml:space="preserve">  El protocoló de detención que debe emplear el policía preventivo municipal: </w:t>
      </w:r>
    </w:p>
    <w:p w:rsidR="00C468CF" w:rsidRPr="00D25FD0" w:rsidRDefault="00C468CF" w:rsidP="00936D06">
      <w:pPr>
        <w:shd w:val="clear" w:color="auto" w:fill="FFFFFF"/>
        <w:spacing w:after="225" w:line="240" w:lineRule="auto"/>
        <w:jc w:val="both"/>
        <w:rPr>
          <w:rFonts w:ascii="Tahoma" w:hAnsi="Tahoma" w:cs="Tahoma"/>
          <w:sz w:val="20"/>
          <w:szCs w:val="20"/>
        </w:rPr>
      </w:pPr>
      <w:r w:rsidRPr="00D25FD0">
        <w:rPr>
          <w:rFonts w:ascii="Tahoma" w:hAnsi="Tahoma" w:cs="Tahoma"/>
          <w:sz w:val="20"/>
          <w:szCs w:val="20"/>
        </w:rPr>
        <w:t>“usted tiene derecho a guardar silencio y a informar de su detención (</w:t>
      </w:r>
      <w:r w:rsidRPr="00D25FD0">
        <w:rPr>
          <w:rFonts w:ascii="Tahoma" w:hAnsi="Tahoma" w:cs="Tahoma"/>
          <w:bCs/>
          <w:i/>
          <w:sz w:val="20"/>
          <w:szCs w:val="20"/>
        </w:rPr>
        <w:t>la falta administrativa que haya incurrido</w:t>
      </w:r>
      <w:r w:rsidRPr="00D25FD0">
        <w:rPr>
          <w:rFonts w:ascii="Tahoma" w:hAnsi="Tahoma" w:cs="Tahoma"/>
          <w:sz w:val="20"/>
          <w:szCs w:val="20"/>
        </w:rPr>
        <w:t>)”, serán las palabras que la Policía Preventiva Municipal deberá decir a las personas que detengan por probablemente cometer una falta administrativa:</w:t>
      </w:r>
    </w:p>
    <w:p w:rsidR="00C468CF" w:rsidRPr="00D25FD0" w:rsidRDefault="00C468CF" w:rsidP="00936D06">
      <w:pPr>
        <w:shd w:val="clear" w:color="auto" w:fill="FFFFFF"/>
        <w:spacing w:after="225" w:line="240" w:lineRule="auto"/>
        <w:jc w:val="both"/>
        <w:rPr>
          <w:rFonts w:ascii="Tahoma" w:hAnsi="Tahoma" w:cs="Tahoma"/>
          <w:sz w:val="20"/>
          <w:szCs w:val="20"/>
        </w:rPr>
      </w:pPr>
      <w:r w:rsidRPr="00D25FD0">
        <w:rPr>
          <w:rFonts w:ascii="Tahoma" w:hAnsi="Tahoma" w:cs="Tahoma"/>
          <w:sz w:val="20"/>
          <w:szCs w:val="20"/>
        </w:rPr>
        <w:lastRenderedPageBreak/>
        <w:t>El policía debe identificarse, decirle a la persona el motivo del arresto y leerle sus derechos:</w:t>
      </w:r>
    </w:p>
    <w:p w:rsidR="00C468CF" w:rsidRPr="00D25FD0" w:rsidRDefault="00C468CF" w:rsidP="00936D06">
      <w:pPr>
        <w:numPr>
          <w:ilvl w:val="0"/>
          <w:numId w:val="23"/>
        </w:numPr>
        <w:shd w:val="clear" w:color="auto" w:fill="FFFFFF"/>
        <w:spacing w:before="100" w:beforeAutospacing="1" w:after="100" w:afterAutospacing="1" w:line="240" w:lineRule="auto"/>
        <w:jc w:val="both"/>
        <w:rPr>
          <w:rFonts w:ascii="Tahoma" w:hAnsi="Tahoma" w:cs="Tahoma"/>
          <w:sz w:val="20"/>
          <w:szCs w:val="20"/>
        </w:rPr>
      </w:pPr>
      <w:r w:rsidRPr="00D25FD0">
        <w:rPr>
          <w:rFonts w:ascii="Tahoma" w:hAnsi="Tahoma" w:cs="Tahoma"/>
          <w:sz w:val="20"/>
          <w:szCs w:val="20"/>
        </w:rPr>
        <w:t>Tiene derecho a informar a alguien de su detención.</w:t>
      </w:r>
    </w:p>
    <w:p w:rsidR="00C468CF" w:rsidRPr="00D25FD0" w:rsidRDefault="00C468CF" w:rsidP="00936D06">
      <w:pPr>
        <w:numPr>
          <w:ilvl w:val="0"/>
          <w:numId w:val="23"/>
        </w:numPr>
        <w:shd w:val="clear" w:color="auto" w:fill="FFFFFF"/>
        <w:spacing w:before="100" w:beforeAutospacing="1" w:after="100" w:afterAutospacing="1" w:line="240" w:lineRule="auto"/>
        <w:jc w:val="both"/>
        <w:rPr>
          <w:rFonts w:ascii="Tahoma" w:hAnsi="Tahoma" w:cs="Tahoma"/>
          <w:sz w:val="20"/>
          <w:szCs w:val="20"/>
        </w:rPr>
      </w:pPr>
      <w:r w:rsidRPr="00D25FD0">
        <w:rPr>
          <w:rFonts w:ascii="Tahoma" w:hAnsi="Tahoma" w:cs="Tahoma"/>
          <w:sz w:val="20"/>
          <w:szCs w:val="20"/>
        </w:rPr>
        <w:t>Tiene derecho a declarar, guardar silencio o manifestar lo que a su derecho corresponda.</w:t>
      </w:r>
    </w:p>
    <w:p w:rsidR="00C468CF" w:rsidRPr="00D25FD0" w:rsidRDefault="00C468CF" w:rsidP="00936D06">
      <w:pPr>
        <w:numPr>
          <w:ilvl w:val="0"/>
          <w:numId w:val="23"/>
        </w:numPr>
        <w:shd w:val="clear" w:color="auto" w:fill="FFFFFF"/>
        <w:spacing w:before="100" w:beforeAutospacing="1" w:after="100" w:afterAutospacing="1" w:line="240" w:lineRule="auto"/>
        <w:jc w:val="both"/>
        <w:rPr>
          <w:rFonts w:ascii="Tahoma" w:hAnsi="Tahoma" w:cs="Tahoma"/>
          <w:sz w:val="20"/>
          <w:szCs w:val="20"/>
        </w:rPr>
      </w:pPr>
      <w:r w:rsidRPr="00D25FD0">
        <w:rPr>
          <w:rFonts w:ascii="Tahoma" w:hAnsi="Tahoma" w:cs="Tahoma"/>
          <w:sz w:val="20"/>
          <w:szCs w:val="20"/>
        </w:rPr>
        <w:t>Usted es considerado (a) inocente, hasta que se le compruebe lo contrario.</w:t>
      </w:r>
    </w:p>
    <w:p w:rsidR="00C468CF" w:rsidRPr="00D25FD0" w:rsidRDefault="00C468CF" w:rsidP="00936D06">
      <w:pPr>
        <w:numPr>
          <w:ilvl w:val="0"/>
          <w:numId w:val="23"/>
        </w:numPr>
        <w:shd w:val="clear" w:color="auto" w:fill="FFFFFF"/>
        <w:spacing w:before="100" w:beforeAutospacing="1" w:after="100" w:afterAutospacing="1" w:line="240" w:lineRule="auto"/>
        <w:jc w:val="both"/>
        <w:rPr>
          <w:rFonts w:ascii="Tahoma" w:hAnsi="Tahoma" w:cs="Tahoma"/>
          <w:sz w:val="20"/>
          <w:szCs w:val="20"/>
        </w:rPr>
      </w:pPr>
      <w:r w:rsidRPr="00D25FD0">
        <w:rPr>
          <w:rFonts w:ascii="Tahoma" w:hAnsi="Tahoma" w:cs="Tahoma"/>
          <w:sz w:val="20"/>
          <w:szCs w:val="20"/>
        </w:rPr>
        <w:t xml:space="preserve">En caso de decidir declarar, tiene derecho a no </w:t>
      </w:r>
      <w:r w:rsidR="00C95625" w:rsidRPr="00D25FD0">
        <w:rPr>
          <w:rFonts w:ascii="Tahoma" w:hAnsi="Tahoma" w:cs="Tahoma"/>
          <w:sz w:val="20"/>
          <w:szCs w:val="20"/>
        </w:rPr>
        <w:t>auto incriminarse</w:t>
      </w:r>
      <w:r w:rsidRPr="00D25FD0">
        <w:rPr>
          <w:rFonts w:ascii="Tahoma" w:hAnsi="Tahoma" w:cs="Tahoma"/>
          <w:sz w:val="20"/>
          <w:szCs w:val="20"/>
        </w:rPr>
        <w:t>.</w:t>
      </w:r>
    </w:p>
    <w:p w:rsidR="00C468CF" w:rsidRPr="00D25FD0" w:rsidRDefault="00C468CF" w:rsidP="00936D06">
      <w:pPr>
        <w:numPr>
          <w:ilvl w:val="0"/>
          <w:numId w:val="23"/>
        </w:numPr>
        <w:shd w:val="clear" w:color="auto" w:fill="FFFFFF"/>
        <w:spacing w:before="100" w:beforeAutospacing="1" w:after="100" w:afterAutospacing="1" w:line="240" w:lineRule="auto"/>
        <w:jc w:val="both"/>
        <w:rPr>
          <w:rFonts w:ascii="Tahoma" w:hAnsi="Tahoma" w:cs="Tahoma"/>
          <w:sz w:val="20"/>
          <w:szCs w:val="20"/>
        </w:rPr>
      </w:pPr>
      <w:r w:rsidRPr="00D25FD0">
        <w:rPr>
          <w:rFonts w:ascii="Tahoma" w:hAnsi="Tahoma" w:cs="Tahoma"/>
          <w:sz w:val="20"/>
          <w:szCs w:val="20"/>
        </w:rPr>
        <w:t>Tiene derecho a un abogado de su elección, en caso de no contar con uno, el estado se lo proporcionará de manera gratuita.</w:t>
      </w:r>
    </w:p>
    <w:p w:rsidR="00C468CF" w:rsidRPr="00D25FD0" w:rsidRDefault="00C468CF" w:rsidP="00936D06">
      <w:pPr>
        <w:numPr>
          <w:ilvl w:val="0"/>
          <w:numId w:val="23"/>
        </w:numPr>
        <w:shd w:val="clear" w:color="auto" w:fill="FFFFFF"/>
        <w:spacing w:before="100" w:beforeAutospacing="1" w:after="100" w:afterAutospacing="1" w:line="240" w:lineRule="auto"/>
        <w:jc w:val="both"/>
        <w:rPr>
          <w:rFonts w:ascii="Tahoma" w:hAnsi="Tahoma" w:cs="Tahoma"/>
          <w:sz w:val="20"/>
          <w:szCs w:val="20"/>
        </w:rPr>
      </w:pPr>
      <w:r w:rsidRPr="00D25FD0">
        <w:rPr>
          <w:rFonts w:ascii="Tahoma" w:hAnsi="Tahoma" w:cs="Tahoma"/>
          <w:sz w:val="20"/>
          <w:szCs w:val="20"/>
        </w:rPr>
        <w:t>Tiene derecho a que se le haga del conocimiento, a un familiar o persona que desee, el motivo de su detención y el lugar de custodia.</w:t>
      </w:r>
    </w:p>
    <w:p w:rsidR="00C468CF" w:rsidRPr="00D25FD0" w:rsidRDefault="00C468CF" w:rsidP="00936D06">
      <w:pPr>
        <w:numPr>
          <w:ilvl w:val="0"/>
          <w:numId w:val="23"/>
        </w:numPr>
        <w:shd w:val="clear" w:color="auto" w:fill="FFFFFF"/>
        <w:spacing w:before="100" w:beforeAutospacing="1" w:after="100" w:afterAutospacing="1" w:line="240" w:lineRule="auto"/>
        <w:jc w:val="both"/>
        <w:rPr>
          <w:rFonts w:ascii="Tahoma" w:hAnsi="Tahoma" w:cs="Tahoma"/>
          <w:sz w:val="20"/>
          <w:szCs w:val="20"/>
        </w:rPr>
      </w:pPr>
      <w:r w:rsidRPr="00D25FD0">
        <w:rPr>
          <w:rFonts w:ascii="Tahoma" w:hAnsi="Tahoma" w:cs="Tahoma"/>
          <w:sz w:val="20"/>
          <w:szCs w:val="20"/>
        </w:rPr>
        <w:t>Tiene derecho a un traductor e intérprete.</w:t>
      </w:r>
    </w:p>
    <w:p w:rsidR="00C468CF" w:rsidRPr="00D25FD0" w:rsidRDefault="00C468CF" w:rsidP="00936D06">
      <w:pPr>
        <w:numPr>
          <w:ilvl w:val="0"/>
          <w:numId w:val="23"/>
        </w:numPr>
        <w:shd w:val="clear" w:color="auto" w:fill="FFFFFF"/>
        <w:spacing w:before="100" w:beforeAutospacing="1" w:after="100" w:afterAutospacing="1" w:line="240" w:lineRule="auto"/>
        <w:jc w:val="both"/>
        <w:rPr>
          <w:rFonts w:ascii="Tahoma" w:hAnsi="Tahoma" w:cs="Tahoma"/>
          <w:sz w:val="20"/>
          <w:szCs w:val="20"/>
        </w:rPr>
      </w:pPr>
      <w:r w:rsidRPr="00D25FD0">
        <w:rPr>
          <w:rFonts w:ascii="Tahoma" w:hAnsi="Tahoma" w:cs="Tahoma"/>
          <w:sz w:val="20"/>
          <w:szCs w:val="20"/>
        </w:rPr>
        <w:t>En caso de ser extranjero, tiene derecho a que el consulado de su país sea notificado de su detención.</w:t>
      </w:r>
    </w:p>
    <w:p w:rsidR="00C468CF" w:rsidRPr="00D25FD0" w:rsidRDefault="00C468CF" w:rsidP="00936D06">
      <w:pPr>
        <w:numPr>
          <w:ilvl w:val="0"/>
          <w:numId w:val="23"/>
        </w:numPr>
        <w:shd w:val="clear" w:color="auto" w:fill="FFFFFF"/>
        <w:spacing w:before="100" w:beforeAutospacing="1" w:after="100" w:afterAutospacing="1" w:line="240" w:lineRule="auto"/>
        <w:jc w:val="both"/>
        <w:rPr>
          <w:rFonts w:ascii="Tahoma" w:hAnsi="Tahoma" w:cs="Tahoma"/>
          <w:sz w:val="20"/>
          <w:szCs w:val="20"/>
        </w:rPr>
      </w:pPr>
      <w:r w:rsidRPr="00D25FD0">
        <w:rPr>
          <w:rFonts w:ascii="Tahoma" w:hAnsi="Tahoma" w:cs="Tahoma"/>
          <w:sz w:val="20"/>
          <w:szCs w:val="20"/>
        </w:rPr>
        <w:t>Tiene derecho a que se le ponga, sin demora, a disposición de la autoridad competente.</w:t>
      </w:r>
    </w:p>
    <w:p w:rsidR="00C468CF" w:rsidRPr="00D25FD0" w:rsidRDefault="00C468CF" w:rsidP="00936D06">
      <w:pPr>
        <w:shd w:val="clear" w:color="auto" w:fill="FFFFFF"/>
        <w:spacing w:after="225" w:line="240" w:lineRule="auto"/>
        <w:jc w:val="both"/>
        <w:rPr>
          <w:rFonts w:ascii="Tahoma" w:hAnsi="Tahoma" w:cs="Tahoma"/>
          <w:sz w:val="20"/>
          <w:szCs w:val="20"/>
        </w:rPr>
      </w:pPr>
      <w:r w:rsidRPr="00D25FD0">
        <w:rPr>
          <w:rFonts w:ascii="Tahoma" w:hAnsi="Tahoma" w:cs="Tahoma"/>
          <w:sz w:val="20"/>
          <w:szCs w:val="20"/>
        </w:rPr>
        <w:t xml:space="preserve">El policía realizará después una revisión física a la persona considerando condiciones de “edad, sexo, discapacidad u otra que implique diferencia en su tratamiento” y avisará de inmediato sobre el arresto al puesto de mando, o a la autoridad competente. </w:t>
      </w:r>
    </w:p>
    <w:p w:rsidR="00C468CF" w:rsidRPr="00D25FD0" w:rsidRDefault="00C468CF" w:rsidP="00936D06">
      <w:pPr>
        <w:shd w:val="clear" w:color="auto" w:fill="FFFFFF"/>
        <w:spacing w:after="225" w:line="240" w:lineRule="auto"/>
        <w:jc w:val="both"/>
        <w:rPr>
          <w:rFonts w:ascii="Tahoma" w:hAnsi="Tahoma" w:cs="Tahoma"/>
          <w:sz w:val="20"/>
          <w:szCs w:val="20"/>
        </w:rPr>
      </w:pPr>
      <w:r w:rsidRPr="00D25FD0">
        <w:rPr>
          <w:rFonts w:ascii="Tahoma" w:hAnsi="Tahoma" w:cs="Tahoma"/>
          <w:sz w:val="20"/>
          <w:szCs w:val="20"/>
        </w:rPr>
        <w:t>“</w:t>
      </w:r>
      <w:proofErr w:type="gramStart"/>
      <w:r w:rsidRPr="00D25FD0">
        <w:rPr>
          <w:rFonts w:ascii="Tahoma" w:hAnsi="Tahoma" w:cs="Tahoma"/>
          <w:sz w:val="20"/>
          <w:szCs w:val="20"/>
        </w:rPr>
        <w:t>en</w:t>
      </w:r>
      <w:proofErr w:type="gramEnd"/>
      <w:r w:rsidRPr="00D25FD0">
        <w:rPr>
          <w:rFonts w:ascii="Tahoma" w:hAnsi="Tahoma" w:cs="Tahoma"/>
          <w:sz w:val="20"/>
          <w:szCs w:val="20"/>
        </w:rPr>
        <w:t xml:space="preserve"> caso de flagrancia, la policía podrá realizar revisiones sobre las personas y lo que lleve consigo como objetos, instrumentos o productos relacionados con hechos probablemente constitutivos del delito”, agrega.</w:t>
      </w:r>
    </w:p>
    <w:p w:rsidR="00C468CF" w:rsidRPr="00D25FD0" w:rsidRDefault="00C468CF" w:rsidP="00936D06">
      <w:pPr>
        <w:shd w:val="clear" w:color="auto" w:fill="FFFFFF"/>
        <w:spacing w:after="225" w:line="240" w:lineRule="auto"/>
        <w:jc w:val="both"/>
        <w:rPr>
          <w:rFonts w:ascii="Tahoma" w:hAnsi="Tahoma" w:cs="Tahoma"/>
          <w:sz w:val="20"/>
          <w:szCs w:val="20"/>
        </w:rPr>
      </w:pPr>
      <w:r w:rsidRPr="00D25FD0">
        <w:rPr>
          <w:rFonts w:ascii="Tahoma" w:hAnsi="Tahoma" w:cs="Tahoma"/>
          <w:sz w:val="20"/>
          <w:szCs w:val="20"/>
        </w:rPr>
        <w:t>El siguiente paso será ingresar a la persona detenida a la parte trasera de la patrulla.</w:t>
      </w:r>
    </w:p>
    <w:p w:rsidR="00C468CF" w:rsidRPr="00D25FD0" w:rsidRDefault="00C468CF" w:rsidP="00936D06">
      <w:pPr>
        <w:shd w:val="clear" w:color="auto" w:fill="FFFFFF"/>
        <w:spacing w:after="225" w:line="240" w:lineRule="auto"/>
        <w:jc w:val="both"/>
        <w:rPr>
          <w:rFonts w:ascii="Tahoma" w:hAnsi="Tahoma" w:cs="Tahoma"/>
          <w:sz w:val="20"/>
          <w:szCs w:val="20"/>
        </w:rPr>
      </w:pPr>
      <w:r w:rsidRPr="00D25FD0">
        <w:rPr>
          <w:rFonts w:ascii="Tahoma" w:hAnsi="Tahoma" w:cs="Tahoma"/>
          <w:sz w:val="20"/>
          <w:szCs w:val="20"/>
        </w:rPr>
        <w:t>El protocolo estipula que en caso de resistencia del detenido, el policía realizará las acciones anteriores y además está autorizado para emplear la fuerza de forma “racional, oportuna y proporcional”.</w:t>
      </w:r>
    </w:p>
    <w:p w:rsidR="00C468CF" w:rsidRPr="00D25FD0" w:rsidRDefault="00C468CF" w:rsidP="00936D06">
      <w:pPr>
        <w:shd w:val="clear" w:color="auto" w:fill="FFFFFF"/>
        <w:spacing w:after="225" w:line="240" w:lineRule="auto"/>
        <w:jc w:val="both"/>
        <w:rPr>
          <w:rFonts w:ascii="Tahoma" w:hAnsi="Tahoma" w:cs="Tahoma"/>
          <w:sz w:val="20"/>
          <w:szCs w:val="20"/>
        </w:rPr>
      </w:pPr>
      <w:r w:rsidRPr="00D25FD0">
        <w:rPr>
          <w:rFonts w:ascii="Tahoma" w:hAnsi="Tahoma" w:cs="Tahoma"/>
          <w:sz w:val="20"/>
          <w:szCs w:val="20"/>
        </w:rPr>
        <w:t>Esto significa que en primer lugar debe tratar de convencer de manera verbal a la persona para que deje de poner resistencia y en caso de no funcionar debe maniobrar para reducir sus movimientos.</w:t>
      </w:r>
    </w:p>
    <w:p w:rsidR="00C468CF" w:rsidRPr="00D25FD0" w:rsidRDefault="00C468CF" w:rsidP="00936D06">
      <w:pPr>
        <w:shd w:val="clear" w:color="auto" w:fill="FFFFFF"/>
        <w:spacing w:after="225" w:line="240" w:lineRule="auto"/>
        <w:jc w:val="both"/>
        <w:rPr>
          <w:rFonts w:ascii="Tahoma" w:hAnsi="Tahoma" w:cs="Tahoma"/>
          <w:sz w:val="20"/>
          <w:szCs w:val="20"/>
        </w:rPr>
      </w:pPr>
      <w:r w:rsidRPr="00D25FD0">
        <w:rPr>
          <w:rFonts w:ascii="Tahoma" w:hAnsi="Tahoma" w:cs="Tahoma"/>
          <w:sz w:val="20"/>
          <w:szCs w:val="20"/>
        </w:rPr>
        <w:t>Solo en casos que “pongan en riesgo su vida o integridad física o la de terceros” como desventaja en fuerza y número, el policía podrá usar “objetos, instrumentos, aparatos o maquinas” para el arresto, entre ellos armas de fuego o de fuerza letal, señala el protocolo.</w:t>
      </w:r>
    </w:p>
    <w:p w:rsidR="00C468CF" w:rsidRPr="00D25FD0" w:rsidRDefault="00C468CF" w:rsidP="00936D06">
      <w:pPr>
        <w:shd w:val="clear" w:color="auto" w:fill="FFFFFF"/>
        <w:spacing w:after="225" w:line="240" w:lineRule="auto"/>
        <w:jc w:val="both"/>
        <w:rPr>
          <w:rFonts w:ascii="Tahoma" w:hAnsi="Tahoma" w:cs="Tahoma"/>
          <w:sz w:val="20"/>
          <w:szCs w:val="20"/>
        </w:rPr>
      </w:pPr>
      <w:r w:rsidRPr="00D25FD0">
        <w:rPr>
          <w:rFonts w:ascii="Tahoma" w:hAnsi="Tahoma" w:cs="Tahoma"/>
          <w:sz w:val="20"/>
          <w:szCs w:val="20"/>
        </w:rPr>
        <w:t>El policía debe realizar el traslado del arrestado de inmediato ante la autoridad competente y está obligado a informar si existe una emergencia médica o mecánica que lo impida para que se envíe apoyo.</w:t>
      </w:r>
    </w:p>
    <w:p w:rsidR="00C468CF" w:rsidRPr="00D25FD0" w:rsidRDefault="00C468CF" w:rsidP="00936D06">
      <w:pPr>
        <w:shd w:val="clear" w:color="auto" w:fill="FFFFFF"/>
        <w:spacing w:after="225" w:line="240" w:lineRule="auto"/>
        <w:jc w:val="both"/>
        <w:rPr>
          <w:rFonts w:ascii="Tahoma" w:hAnsi="Tahoma" w:cs="Tahoma"/>
          <w:sz w:val="20"/>
          <w:szCs w:val="20"/>
        </w:rPr>
      </w:pPr>
      <w:r w:rsidRPr="00D25FD0">
        <w:rPr>
          <w:rFonts w:ascii="Tahoma" w:hAnsi="Tahoma" w:cs="Tahoma"/>
          <w:sz w:val="20"/>
          <w:szCs w:val="20"/>
        </w:rPr>
        <w:t>La Policía Preventiva Municipal no  puede utilizar la fuerza durante los arrestos.</w:t>
      </w:r>
    </w:p>
    <w:p w:rsidR="00C468CF" w:rsidRPr="00D25FD0" w:rsidRDefault="00C468CF" w:rsidP="00936D06">
      <w:pPr>
        <w:shd w:val="clear" w:color="auto" w:fill="FFFFFF"/>
        <w:spacing w:after="225" w:line="240" w:lineRule="auto"/>
        <w:jc w:val="both"/>
        <w:rPr>
          <w:rFonts w:ascii="Tahoma" w:hAnsi="Tahoma" w:cs="Tahoma"/>
          <w:sz w:val="20"/>
          <w:szCs w:val="20"/>
        </w:rPr>
      </w:pPr>
      <w:r w:rsidRPr="00D25FD0">
        <w:rPr>
          <w:rFonts w:ascii="Tahoma" w:hAnsi="Tahoma" w:cs="Tahoma"/>
          <w:b/>
          <w:bCs/>
          <w:sz w:val="20"/>
          <w:szCs w:val="20"/>
        </w:rPr>
        <w:t>Artículo 2</w:t>
      </w:r>
      <w:r w:rsidR="00E5434A" w:rsidRPr="00D25FD0">
        <w:rPr>
          <w:rFonts w:ascii="Tahoma" w:hAnsi="Tahoma" w:cs="Tahoma"/>
          <w:b/>
          <w:bCs/>
          <w:sz w:val="20"/>
          <w:szCs w:val="20"/>
        </w:rPr>
        <w:t>7</w:t>
      </w:r>
      <w:r w:rsidRPr="00D25FD0">
        <w:rPr>
          <w:rFonts w:ascii="Tahoma" w:hAnsi="Tahoma" w:cs="Tahoma"/>
          <w:b/>
          <w:bCs/>
          <w:sz w:val="20"/>
          <w:szCs w:val="20"/>
        </w:rPr>
        <w:t xml:space="preserve">.- </w:t>
      </w:r>
      <w:r w:rsidR="00E5434A" w:rsidRPr="00D25FD0">
        <w:rPr>
          <w:rFonts w:ascii="Tahoma" w:hAnsi="Tahoma" w:cs="Tahoma"/>
          <w:sz w:val="20"/>
          <w:szCs w:val="20"/>
        </w:rPr>
        <w:t>L</w:t>
      </w:r>
      <w:r w:rsidRPr="00D25FD0">
        <w:rPr>
          <w:rFonts w:ascii="Tahoma" w:hAnsi="Tahoma" w:cs="Tahoma"/>
          <w:sz w:val="20"/>
          <w:szCs w:val="20"/>
        </w:rPr>
        <w:t xml:space="preserve">a Policía Preventiva Municipal podrá hacer detenciones únicamente en tres casos: </w:t>
      </w:r>
    </w:p>
    <w:p w:rsidR="00C468CF" w:rsidRPr="00D25FD0" w:rsidRDefault="00C468CF" w:rsidP="00936D06">
      <w:pPr>
        <w:pStyle w:val="Prrafodelista"/>
        <w:numPr>
          <w:ilvl w:val="0"/>
          <w:numId w:val="24"/>
        </w:numPr>
        <w:shd w:val="clear" w:color="auto" w:fill="FFFFFF"/>
        <w:spacing w:after="0" w:line="240" w:lineRule="auto"/>
        <w:jc w:val="both"/>
        <w:rPr>
          <w:rFonts w:ascii="Tahoma" w:hAnsi="Tahoma" w:cs="Tahoma"/>
          <w:sz w:val="20"/>
          <w:szCs w:val="20"/>
        </w:rPr>
      </w:pPr>
      <w:r w:rsidRPr="00D25FD0">
        <w:rPr>
          <w:rFonts w:ascii="Tahoma" w:hAnsi="Tahoma" w:cs="Tahoma"/>
          <w:sz w:val="20"/>
          <w:szCs w:val="20"/>
        </w:rPr>
        <w:t>Cuando exista una orden del ministerio público;</w:t>
      </w:r>
    </w:p>
    <w:p w:rsidR="00C468CF" w:rsidRPr="00D25FD0" w:rsidRDefault="00C468CF" w:rsidP="00936D06">
      <w:pPr>
        <w:pStyle w:val="Prrafodelista"/>
        <w:numPr>
          <w:ilvl w:val="0"/>
          <w:numId w:val="24"/>
        </w:numPr>
        <w:shd w:val="clear" w:color="auto" w:fill="FFFFFF"/>
        <w:spacing w:after="0" w:line="240" w:lineRule="auto"/>
        <w:jc w:val="both"/>
        <w:rPr>
          <w:rFonts w:ascii="Tahoma" w:hAnsi="Tahoma" w:cs="Tahoma"/>
          <w:sz w:val="20"/>
          <w:szCs w:val="20"/>
        </w:rPr>
      </w:pPr>
      <w:r w:rsidRPr="00D25FD0">
        <w:rPr>
          <w:rFonts w:ascii="Tahoma" w:hAnsi="Tahoma" w:cs="Tahoma"/>
          <w:sz w:val="20"/>
          <w:szCs w:val="20"/>
        </w:rPr>
        <w:t xml:space="preserve">Una orden de juez de control o tribunal de enjuiciamiento; o </w:t>
      </w:r>
    </w:p>
    <w:p w:rsidR="00C468CF" w:rsidRPr="00D25FD0" w:rsidRDefault="00C468CF" w:rsidP="00936D06">
      <w:pPr>
        <w:pStyle w:val="Prrafodelista"/>
        <w:numPr>
          <w:ilvl w:val="0"/>
          <w:numId w:val="24"/>
        </w:numPr>
        <w:shd w:val="clear" w:color="auto" w:fill="FFFFFF"/>
        <w:spacing w:after="0" w:line="240" w:lineRule="auto"/>
        <w:jc w:val="both"/>
        <w:rPr>
          <w:rFonts w:ascii="Tahoma" w:hAnsi="Tahoma" w:cs="Tahoma"/>
          <w:sz w:val="20"/>
          <w:szCs w:val="20"/>
        </w:rPr>
      </w:pPr>
      <w:r w:rsidRPr="00D25FD0">
        <w:rPr>
          <w:rFonts w:ascii="Tahoma" w:hAnsi="Tahoma" w:cs="Tahoma"/>
          <w:sz w:val="20"/>
          <w:szCs w:val="20"/>
        </w:rPr>
        <w:t>Cuando exista flagrancia, es decir, cuando la persona sea sorprendida al momento de cometer un delito o infracción administrativa.</w:t>
      </w:r>
    </w:p>
    <w:p w:rsidR="00C468CF" w:rsidRPr="00D25FD0" w:rsidRDefault="00C468CF" w:rsidP="00936D06">
      <w:pPr>
        <w:pStyle w:val="Prrafodelista"/>
        <w:shd w:val="clear" w:color="auto" w:fill="FFFFFF"/>
        <w:spacing w:after="0" w:line="240" w:lineRule="auto"/>
        <w:jc w:val="both"/>
        <w:rPr>
          <w:rFonts w:ascii="Tahoma" w:hAnsi="Tahoma" w:cs="Tahoma"/>
          <w:sz w:val="20"/>
          <w:szCs w:val="20"/>
        </w:rPr>
      </w:pPr>
    </w:p>
    <w:p w:rsidR="00C468CF" w:rsidRPr="00D25FD0" w:rsidRDefault="00C468CF" w:rsidP="00936D06">
      <w:pPr>
        <w:spacing w:after="0" w:line="240" w:lineRule="auto"/>
        <w:jc w:val="both"/>
        <w:rPr>
          <w:rFonts w:ascii="Tahoma" w:hAnsi="Tahoma" w:cs="Tahoma"/>
          <w:sz w:val="20"/>
          <w:szCs w:val="20"/>
        </w:rPr>
      </w:pPr>
      <w:r w:rsidRPr="00D25FD0">
        <w:rPr>
          <w:rFonts w:ascii="Tahoma" w:hAnsi="Tahoma" w:cs="Tahoma"/>
          <w:b/>
          <w:bCs/>
          <w:sz w:val="20"/>
          <w:szCs w:val="20"/>
        </w:rPr>
        <w:t>Artículo 2</w:t>
      </w:r>
      <w:r w:rsidR="00E5434A" w:rsidRPr="00D25FD0">
        <w:rPr>
          <w:rFonts w:ascii="Tahoma" w:hAnsi="Tahoma" w:cs="Tahoma"/>
          <w:b/>
          <w:bCs/>
          <w:sz w:val="20"/>
          <w:szCs w:val="20"/>
        </w:rPr>
        <w:t>8</w:t>
      </w:r>
      <w:r w:rsidRPr="00D25FD0">
        <w:rPr>
          <w:rFonts w:ascii="Tahoma" w:hAnsi="Tahoma" w:cs="Tahoma"/>
          <w:b/>
          <w:bCs/>
          <w:sz w:val="20"/>
          <w:szCs w:val="20"/>
        </w:rPr>
        <w:t>.-</w:t>
      </w:r>
      <w:r w:rsidRPr="00D25FD0">
        <w:rPr>
          <w:rFonts w:ascii="Tahoma" w:hAnsi="Tahoma" w:cs="Tahoma"/>
          <w:sz w:val="20"/>
          <w:szCs w:val="20"/>
        </w:rPr>
        <w:t xml:space="preserve"> La Policía Preventiva Municipal que realice detenciones, deberá dar aviso administrativo de inmediato a la Dirección de información de seguridad y al centro nacional de información de la detención, a través del informe policial homologado.</w:t>
      </w:r>
    </w:p>
    <w:p w:rsidR="00C468CF" w:rsidRPr="00D25FD0" w:rsidRDefault="00C468CF" w:rsidP="00936D06">
      <w:pPr>
        <w:spacing w:after="0" w:line="240" w:lineRule="auto"/>
        <w:jc w:val="both"/>
        <w:rPr>
          <w:rFonts w:ascii="Tahoma" w:hAnsi="Tahoma" w:cs="Tahoma"/>
          <w:sz w:val="20"/>
          <w:szCs w:val="20"/>
        </w:rPr>
      </w:pPr>
    </w:p>
    <w:p w:rsidR="00C468CF" w:rsidRPr="00D25FD0" w:rsidRDefault="00C468CF" w:rsidP="00936D06">
      <w:pPr>
        <w:spacing w:line="240" w:lineRule="auto"/>
        <w:jc w:val="both"/>
        <w:rPr>
          <w:rFonts w:ascii="Tahoma" w:hAnsi="Tahoma" w:cs="Tahoma"/>
          <w:sz w:val="20"/>
          <w:szCs w:val="20"/>
        </w:rPr>
      </w:pPr>
      <w:r w:rsidRPr="00D25FD0">
        <w:rPr>
          <w:rFonts w:ascii="Tahoma" w:hAnsi="Tahoma" w:cs="Tahoma"/>
          <w:b/>
          <w:bCs/>
          <w:sz w:val="20"/>
          <w:szCs w:val="20"/>
        </w:rPr>
        <w:t>Artículo 2</w:t>
      </w:r>
      <w:r w:rsidR="00E5434A" w:rsidRPr="00D25FD0">
        <w:rPr>
          <w:rFonts w:ascii="Tahoma" w:hAnsi="Tahoma" w:cs="Tahoma"/>
          <w:b/>
          <w:bCs/>
          <w:sz w:val="20"/>
          <w:szCs w:val="20"/>
        </w:rPr>
        <w:t>9</w:t>
      </w:r>
      <w:r w:rsidRPr="00D25FD0">
        <w:rPr>
          <w:rFonts w:ascii="Tahoma" w:hAnsi="Tahoma" w:cs="Tahoma"/>
          <w:b/>
          <w:bCs/>
          <w:sz w:val="20"/>
          <w:szCs w:val="20"/>
        </w:rPr>
        <w:t>.-</w:t>
      </w:r>
      <w:r w:rsidR="00E5434A" w:rsidRPr="00D25FD0">
        <w:rPr>
          <w:rFonts w:ascii="Tahoma" w:hAnsi="Tahoma" w:cs="Tahoma"/>
          <w:sz w:val="20"/>
          <w:szCs w:val="20"/>
        </w:rPr>
        <w:t>E</w:t>
      </w:r>
      <w:r w:rsidRPr="00D25FD0">
        <w:rPr>
          <w:rFonts w:ascii="Tahoma" w:hAnsi="Tahoma" w:cs="Tahoma"/>
          <w:sz w:val="20"/>
          <w:szCs w:val="20"/>
        </w:rPr>
        <w:t>l registro administrativo de la detención deberá contener, al menos los siguientes datos:</w:t>
      </w:r>
    </w:p>
    <w:p w:rsidR="00C468CF" w:rsidRPr="00D25FD0" w:rsidRDefault="00C468CF" w:rsidP="00936D06">
      <w:pPr>
        <w:pStyle w:val="Prrafodelista"/>
        <w:numPr>
          <w:ilvl w:val="0"/>
          <w:numId w:val="21"/>
        </w:numPr>
        <w:spacing w:after="0" w:line="240" w:lineRule="auto"/>
        <w:jc w:val="both"/>
        <w:rPr>
          <w:rFonts w:ascii="Tahoma" w:hAnsi="Tahoma" w:cs="Tahoma"/>
          <w:sz w:val="20"/>
          <w:szCs w:val="20"/>
        </w:rPr>
      </w:pPr>
      <w:r w:rsidRPr="00D25FD0">
        <w:rPr>
          <w:rFonts w:ascii="Tahoma" w:hAnsi="Tahoma" w:cs="Tahoma"/>
          <w:sz w:val="20"/>
          <w:szCs w:val="20"/>
        </w:rPr>
        <w:t>Nombre y, en su caso, apodo del detenido;</w:t>
      </w:r>
    </w:p>
    <w:p w:rsidR="00C468CF" w:rsidRPr="00D25FD0" w:rsidRDefault="00C468CF" w:rsidP="00936D06">
      <w:pPr>
        <w:pStyle w:val="Prrafodelista"/>
        <w:numPr>
          <w:ilvl w:val="0"/>
          <w:numId w:val="21"/>
        </w:numPr>
        <w:spacing w:after="0" w:line="240" w:lineRule="auto"/>
        <w:jc w:val="both"/>
        <w:rPr>
          <w:rFonts w:ascii="Tahoma" w:hAnsi="Tahoma" w:cs="Tahoma"/>
          <w:sz w:val="20"/>
          <w:szCs w:val="20"/>
        </w:rPr>
      </w:pPr>
      <w:r w:rsidRPr="00D25FD0">
        <w:rPr>
          <w:rFonts w:ascii="Tahoma" w:hAnsi="Tahoma" w:cs="Tahoma"/>
          <w:sz w:val="20"/>
          <w:szCs w:val="20"/>
        </w:rPr>
        <w:lastRenderedPageBreak/>
        <w:t xml:space="preserve">Descripción física del detenido; </w:t>
      </w:r>
    </w:p>
    <w:p w:rsidR="00C468CF" w:rsidRPr="00D25FD0" w:rsidRDefault="00C468CF" w:rsidP="00936D06">
      <w:pPr>
        <w:pStyle w:val="Prrafodelista"/>
        <w:numPr>
          <w:ilvl w:val="0"/>
          <w:numId w:val="21"/>
        </w:numPr>
        <w:spacing w:after="0" w:line="240" w:lineRule="auto"/>
        <w:jc w:val="both"/>
        <w:rPr>
          <w:rFonts w:ascii="Tahoma" w:hAnsi="Tahoma" w:cs="Tahoma"/>
          <w:sz w:val="20"/>
          <w:szCs w:val="20"/>
        </w:rPr>
      </w:pPr>
      <w:r w:rsidRPr="00D25FD0">
        <w:rPr>
          <w:rFonts w:ascii="Tahoma" w:hAnsi="Tahoma" w:cs="Tahoma"/>
          <w:sz w:val="20"/>
          <w:szCs w:val="20"/>
        </w:rPr>
        <w:t xml:space="preserve">Motivo, circunstancias generales, lugar y hora en que se haya practicado la detención; </w:t>
      </w:r>
    </w:p>
    <w:p w:rsidR="00C468CF" w:rsidRPr="00D25FD0" w:rsidRDefault="00C468CF" w:rsidP="00936D06">
      <w:pPr>
        <w:pStyle w:val="Prrafodelista"/>
        <w:numPr>
          <w:ilvl w:val="0"/>
          <w:numId w:val="21"/>
        </w:numPr>
        <w:spacing w:after="0" w:line="240" w:lineRule="auto"/>
        <w:jc w:val="both"/>
        <w:rPr>
          <w:rFonts w:ascii="Tahoma" w:hAnsi="Tahoma" w:cs="Tahoma"/>
          <w:sz w:val="20"/>
          <w:szCs w:val="20"/>
        </w:rPr>
      </w:pPr>
      <w:r w:rsidRPr="00D25FD0">
        <w:rPr>
          <w:rFonts w:ascii="Tahoma" w:hAnsi="Tahoma" w:cs="Tahoma"/>
          <w:sz w:val="20"/>
          <w:szCs w:val="20"/>
        </w:rPr>
        <w:t xml:space="preserve">Nombre de quien o quienes hayan intervenido en la detención. En su caso, rango y área de adscripción; y, </w:t>
      </w:r>
    </w:p>
    <w:p w:rsidR="00C95625" w:rsidRPr="00D25FD0" w:rsidRDefault="00C95625" w:rsidP="00936D06">
      <w:pPr>
        <w:pStyle w:val="Prrafodelista"/>
        <w:spacing w:after="0" w:line="240" w:lineRule="auto"/>
        <w:jc w:val="both"/>
        <w:rPr>
          <w:rFonts w:ascii="Tahoma" w:hAnsi="Tahoma" w:cs="Tahoma"/>
          <w:sz w:val="20"/>
          <w:szCs w:val="20"/>
        </w:rPr>
      </w:pPr>
    </w:p>
    <w:p w:rsidR="001B5619" w:rsidRPr="00D25FD0" w:rsidRDefault="00C468CF" w:rsidP="00936D06">
      <w:pPr>
        <w:pStyle w:val="Prrafodelista"/>
        <w:numPr>
          <w:ilvl w:val="0"/>
          <w:numId w:val="21"/>
        </w:numPr>
        <w:spacing w:after="0" w:line="240" w:lineRule="auto"/>
        <w:jc w:val="both"/>
        <w:rPr>
          <w:rFonts w:ascii="Tahoma" w:hAnsi="Tahoma" w:cs="Tahoma"/>
          <w:sz w:val="20"/>
          <w:szCs w:val="20"/>
        </w:rPr>
      </w:pPr>
      <w:r w:rsidRPr="00D25FD0">
        <w:rPr>
          <w:rFonts w:ascii="Tahoma" w:hAnsi="Tahoma" w:cs="Tahoma"/>
          <w:sz w:val="20"/>
          <w:szCs w:val="20"/>
        </w:rPr>
        <w:t>Lugar a donde será trasladado el detenido.</w:t>
      </w:r>
    </w:p>
    <w:p w:rsidR="00C95625" w:rsidRPr="00D25FD0" w:rsidRDefault="00C95625" w:rsidP="00936D06">
      <w:pPr>
        <w:spacing w:after="0" w:line="240" w:lineRule="auto"/>
        <w:jc w:val="both"/>
        <w:rPr>
          <w:rFonts w:ascii="Tahoma" w:hAnsi="Tahoma" w:cs="Tahoma"/>
          <w:sz w:val="20"/>
          <w:szCs w:val="20"/>
        </w:rPr>
      </w:pPr>
    </w:p>
    <w:p w:rsidR="00C468CF" w:rsidRPr="00D25FD0" w:rsidRDefault="00C468CF" w:rsidP="00936D06">
      <w:pPr>
        <w:spacing w:after="0" w:line="240" w:lineRule="auto"/>
        <w:jc w:val="both"/>
        <w:rPr>
          <w:rFonts w:ascii="Tahoma" w:hAnsi="Tahoma" w:cs="Tahoma"/>
          <w:sz w:val="20"/>
          <w:szCs w:val="20"/>
        </w:rPr>
      </w:pPr>
      <w:r w:rsidRPr="00D25FD0">
        <w:rPr>
          <w:rFonts w:ascii="Tahoma" w:hAnsi="Tahoma" w:cs="Tahoma"/>
          <w:b/>
          <w:bCs/>
          <w:sz w:val="20"/>
          <w:szCs w:val="20"/>
        </w:rPr>
        <w:t xml:space="preserve">Artículo </w:t>
      </w:r>
      <w:r w:rsidR="001B5619" w:rsidRPr="00D25FD0">
        <w:rPr>
          <w:rFonts w:ascii="Tahoma" w:hAnsi="Tahoma" w:cs="Tahoma"/>
          <w:b/>
          <w:bCs/>
          <w:sz w:val="20"/>
          <w:szCs w:val="20"/>
        </w:rPr>
        <w:t>30</w:t>
      </w:r>
      <w:r w:rsidRPr="00D25FD0">
        <w:rPr>
          <w:rFonts w:ascii="Tahoma" w:hAnsi="Tahoma" w:cs="Tahoma"/>
          <w:b/>
          <w:bCs/>
          <w:sz w:val="20"/>
          <w:szCs w:val="20"/>
        </w:rPr>
        <w:t>.-</w:t>
      </w:r>
      <w:r w:rsidR="00E73935" w:rsidRPr="00D25FD0">
        <w:rPr>
          <w:rFonts w:ascii="Tahoma" w:hAnsi="Tahoma" w:cs="Tahoma"/>
          <w:sz w:val="20"/>
          <w:szCs w:val="20"/>
        </w:rPr>
        <w:t xml:space="preserve"> L</w:t>
      </w:r>
      <w:r w:rsidRPr="00D25FD0">
        <w:rPr>
          <w:rFonts w:ascii="Tahoma" w:hAnsi="Tahoma" w:cs="Tahoma"/>
          <w:sz w:val="20"/>
          <w:szCs w:val="20"/>
        </w:rPr>
        <w:t>a información capturada en el registro administrativo de detenciones será confidencial y reservada. A la información contenida en el registro sólo podrán tener acceso:</w:t>
      </w:r>
    </w:p>
    <w:p w:rsidR="00C468CF" w:rsidRPr="00D25FD0" w:rsidRDefault="00C468CF" w:rsidP="00936D06">
      <w:pPr>
        <w:spacing w:after="0" w:line="240" w:lineRule="auto"/>
        <w:jc w:val="both"/>
        <w:rPr>
          <w:rFonts w:ascii="Tahoma" w:hAnsi="Tahoma" w:cs="Tahoma"/>
          <w:sz w:val="20"/>
          <w:szCs w:val="20"/>
        </w:rPr>
      </w:pPr>
    </w:p>
    <w:p w:rsidR="00C468CF" w:rsidRPr="00D25FD0" w:rsidRDefault="00C468CF" w:rsidP="00936D06">
      <w:pPr>
        <w:pStyle w:val="Prrafodelista"/>
        <w:numPr>
          <w:ilvl w:val="0"/>
          <w:numId w:val="22"/>
        </w:numPr>
        <w:spacing w:after="0" w:line="240" w:lineRule="auto"/>
        <w:jc w:val="both"/>
        <w:rPr>
          <w:rFonts w:ascii="Tahoma" w:hAnsi="Tahoma" w:cs="Tahoma"/>
          <w:sz w:val="20"/>
          <w:szCs w:val="20"/>
        </w:rPr>
      </w:pPr>
      <w:r w:rsidRPr="00D25FD0">
        <w:rPr>
          <w:rFonts w:ascii="Tahoma" w:hAnsi="Tahoma" w:cs="Tahoma"/>
          <w:sz w:val="20"/>
          <w:szCs w:val="20"/>
        </w:rPr>
        <w:t>Las autoridades competentes en materia de investigación y persecución del delito, para los fines que se prevean en los ordenamientos legales aplicables;</w:t>
      </w:r>
    </w:p>
    <w:p w:rsidR="00C468CF" w:rsidRPr="00D25FD0" w:rsidRDefault="00C468CF" w:rsidP="00936D06">
      <w:pPr>
        <w:pStyle w:val="Prrafodelista"/>
        <w:numPr>
          <w:ilvl w:val="0"/>
          <w:numId w:val="22"/>
        </w:numPr>
        <w:spacing w:after="0" w:line="240" w:lineRule="auto"/>
        <w:jc w:val="both"/>
        <w:rPr>
          <w:rFonts w:ascii="Tahoma" w:hAnsi="Tahoma" w:cs="Tahoma"/>
          <w:sz w:val="20"/>
          <w:szCs w:val="20"/>
        </w:rPr>
      </w:pPr>
      <w:r w:rsidRPr="00D25FD0">
        <w:rPr>
          <w:rFonts w:ascii="Tahoma" w:hAnsi="Tahoma" w:cs="Tahoma"/>
          <w:sz w:val="20"/>
          <w:szCs w:val="20"/>
        </w:rPr>
        <w:t>Los probables responsables, estrictamente para la rectificación de sus datos personales y para solicitar que se asiente en el mismo el resultado del procedimiento penal, en términos de las disposiciones legales aplicables.</w:t>
      </w:r>
    </w:p>
    <w:p w:rsidR="00C468CF" w:rsidRPr="00D25FD0" w:rsidRDefault="00C468CF" w:rsidP="00936D06">
      <w:pPr>
        <w:pStyle w:val="Prrafodelista"/>
        <w:spacing w:after="0" w:line="240" w:lineRule="auto"/>
        <w:jc w:val="both"/>
        <w:rPr>
          <w:rFonts w:ascii="Tahoma" w:hAnsi="Tahoma" w:cs="Tahoma"/>
          <w:sz w:val="20"/>
          <w:szCs w:val="20"/>
        </w:rPr>
      </w:pPr>
    </w:p>
    <w:p w:rsidR="00C468CF" w:rsidRPr="00D25FD0" w:rsidRDefault="00C468CF" w:rsidP="00936D06">
      <w:pPr>
        <w:spacing w:after="0" w:line="240" w:lineRule="auto"/>
        <w:jc w:val="both"/>
        <w:rPr>
          <w:rFonts w:ascii="Tahoma" w:hAnsi="Tahoma" w:cs="Tahoma"/>
          <w:sz w:val="20"/>
          <w:szCs w:val="20"/>
        </w:rPr>
      </w:pPr>
      <w:r w:rsidRPr="00D25FD0">
        <w:rPr>
          <w:rFonts w:ascii="Tahoma" w:hAnsi="Tahoma" w:cs="Tahoma"/>
          <w:sz w:val="20"/>
          <w:szCs w:val="20"/>
        </w:rPr>
        <w:t>Bajo ninguna circunstancia se podrá proporcionar información contenida en el registro a terceros. El registro no podrá ser utilizado como base de discriminación, vulneración de la dignidad, intimidad, privacidad u honra de persona alguna.</w:t>
      </w:r>
    </w:p>
    <w:p w:rsidR="00C468CF" w:rsidRPr="00D25FD0" w:rsidRDefault="00C468CF" w:rsidP="00936D06">
      <w:pPr>
        <w:spacing w:line="240" w:lineRule="auto"/>
        <w:jc w:val="both"/>
        <w:rPr>
          <w:rFonts w:ascii="Tahoma" w:hAnsi="Tahoma" w:cs="Tahoma"/>
          <w:sz w:val="20"/>
          <w:szCs w:val="20"/>
        </w:rPr>
      </w:pPr>
      <w:r w:rsidRPr="00D25FD0">
        <w:rPr>
          <w:rFonts w:ascii="Tahoma" w:hAnsi="Tahoma" w:cs="Tahoma"/>
          <w:sz w:val="20"/>
          <w:szCs w:val="20"/>
        </w:rPr>
        <w:t>Al servidor público que quebrante la reserva del registro o proporcione información sobre el mismo, se le sujetará al procedimiento de responsabilidad administrativa o penal, según corresponda.</w:t>
      </w:r>
    </w:p>
    <w:p w:rsidR="00C468CF" w:rsidRPr="00D25FD0" w:rsidRDefault="00C468CF" w:rsidP="00936D06">
      <w:pPr>
        <w:spacing w:line="240" w:lineRule="auto"/>
        <w:jc w:val="both"/>
        <w:rPr>
          <w:rFonts w:ascii="Tahoma" w:hAnsi="Tahoma" w:cs="Tahoma"/>
          <w:sz w:val="20"/>
          <w:szCs w:val="20"/>
        </w:rPr>
      </w:pPr>
      <w:r w:rsidRPr="00D25FD0">
        <w:rPr>
          <w:rFonts w:ascii="Tahoma" w:hAnsi="Tahoma" w:cs="Tahoma"/>
          <w:b/>
          <w:bCs/>
          <w:sz w:val="20"/>
          <w:szCs w:val="20"/>
        </w:rPr>
        <w:t xml:space="preserve">Artículo </w:t>
      </w:r>
      <w:r w:rsidR="001B5619" w:rsidRPr="00D25FD0">
        <w:rPr>
          <w:rFonts w:ascii="Tahoma" w:hAnsi="Tahoma" w:cs="Tahoma"/>
          <w:b/>
          <w:bCs/>
          <w:sz w:val="20"/>
          <w:szCs w:val="20"/>
        </w:rPr>
        <w:t>31</w:t>
      </w:r>
      <w:r w:rsidRPr="00D25FD0">
        <w:rPr>
          <w:rFonts w:ascii="Tahoma" w:hAnsi="Tahoma" w:cs="Tahoma"/>
          <w:b/>
          <w:bCs/>
          <w:sz w:val="20"/>
          <w:szCs w:val="20"/>
        </w:rPr>
        <w:t>.-</w:t>
      </w:r>
      <w:r w:rsidR="00AC14D5" w:rsidRPr="00D25FD0">
        <w:rPr>
          <w:rFonts w:ascii="Tahoma" w:hAnsi="Tahoma" w:cs="Tahoma"/>
          <w:sz w:val="20"/>
          <w:szCs w:val="20"/>
        </w:rPr>
        <w:t xml:space="preserve"> L</w:t>
      </w:r>
      <w:r w:rsidRPr="00D25FD0">
        <w:rPr>
          <w:rFonts w:ascii="Tahoma" w:hAnsi="Tahoma" w:cs="Tahoma"/>
          <w:sz w:val="20"/>
          <w:szCs w:val="20"/>
        </w:rPr>
        <w:t>a dirección de la Policía Preventiva Municipal serán responsables de la administración, guarda y custodia de los datos que integran este registro; su violación se sancionará de acuerdo con las disposiciones previstas en este reglamento y  la legislación aplicable en la materia.</w:t>
      </w:r>
    </w:p>
    <w:p w:rsidR="00D601DB" w:rsidRPr="00D25FD0" w:rsidRDefault="00C468CF" w:rsidP="008116C9">
      <w:pPr>
        <w:spacing w:line="240" w:lineRule="auto"/>
        <w:jc w:val="both"/>
        <w:rPr>
          <w:rFonts w:ascii="Tahoma" w:hAnsi="Tahoma" w:cs="Tahoma"/>
          <w:b/>
          <w:bCs/>
          <w:sz w:val="20"/>
          <w:szCs w:val="20"/>
        </w:rPr>
      </w:pPr>
      <w:r w:rsidRPr="00D25FD0">
        <w:rPr>
          <w:rFonts w:ascii="Tahoma" w:hAnsi="Tahoma" w:cs="Tahoma"/>
          <w:b/>
          <w:bCs/>
          <w:sz w:val="20"/>
          <w:szCs w:val="20"/>
        </w:rPr>
        <w:t xml:space="preserve">Artículo </w:t>
      </w:r>
      <w:r w:rsidR="001B5619" w:rsidRPr="00D25FD0">
        <w:rPr>
          <w:rFonts w:ascii="Tahoma" w:hAnsi="Tahoma" w:cs="Tahoma"/>
          <w:b/>
          <w:bCs/>
          <w:sz w:val="20"/>
          <w:szCs w:val="20"/>
        </w:rPr>
        <w:t>32</w:t>
      </w:r>
      <w:r w:rsidRPr="00D25FD0">
        <w:rPr>
          <w:rFonts w:ascii="Tahoma" w:hAnsi="Tahoma" w:cs="Tahoma"/>
          <w:b/>
          <w:bCs/>
          <w:sz w:val="20"/>
          <w:szCs w:val="20"/>
        </w:rPr>
        <w:t>.-</w:t>
      </w:r>
      <w:r w:rsidR="00AC14D5" w:rsidRPr="00D25FD0">
        <w:rPr>
          <w:rFonts w:ascii="Tahoma" w:hAnsi="Tahoma" w:cs="Tahoma"/>
          <w:sz w:val="20"/>
          <w:szCs w:val="20"/>
        </w:rPr>
        <w:t>C</w:t>
      </w:r>
      <w:r w:rsidRPr="00D25FD0">
        <w:rPr>
          <w:rFonts w:ascii="Tahoma" w:hAnsi="Tahoma" w:cs="Tahoma"/>
          <w:sz w:val="20"/>
          <w:szCs w:val="20"/>
        </w:rPr>
        <w:t>uando el detenido sea remitido a la cárcel municipal deberá entregar sus pertenencia al cabo en turno, quien realizará el inventario de las pertenencias, tomará sus datos personales, anotando hora, fecha y motivo de la detención, las cuales les serán devueltas conforme al inventario, al termino de haber cumplido con la sanción.</w:t>
      </w:r>
    </w:p>
    <w:p w:rsidR="000D6346" w:rsidRPr="00D25FD0" w:rsidRDefault="000D6346" w:rsidP="00936D06">
      <w:pPr>
        <w:spacing w:line="240" w:lineRule="auto"/>
        <w:jc w:val="center"/>
        <w:rPr>
          <w:rFonts w:ascii="Tahoma" w:hAnsi="Tahoma" w:cs="Tahoma"/>
          <w:b/>
          <w:bCs/>
          <w:sz w:val="20"/>
          <w:szCs w:val="20"/>
        </w:rPr>
      </w:pPr>
      <w:r w:rsidRPr="00D25FD0">
        <w:rPr>
          <w:rFonts w:ascii="Tahoma" w:hAnsi="Tahoma" w:cs="Tahoma"/>
          <w:b/>
          <w:bCs/>
          <w:sz w:val="20"/>
          <w:szCs w:val="20"/>
        </w:rPr>
        <w:t>CAPITULO VI</w:t>
      </w:r>
    </w:p>
    <w:p w:rsidR="008B621B" w:rsidRPr="00D25FD0" w:rsidRDefault="000D6346" w:rsidP="00936D06">
      <w:pPr>
        <w:spacing w:line="240" w:lineRule="auto"/>
        <w:jc w:val="center"/>
        <w:rPr>
          <w:rFonts w:ascii="Tahoma" w:hAnsi="Tahoma" w:cs="Tahoma"/>
          <w:b/>
          <w:bCs/>
          <w:sz w:val="20"/>
          <w:szCs w:val="20"/>
        </w:rPr>
      </w:pPr>
      <w:r w:rsidRPr="00D25FD0">
        <w:rPr>
          <w:rFonts w:ascii="Tahoma" w:hAnsi="Tahoma" w:cs="Tahoma"/>
          <w:b/>
          <w:bCs/>
          <w:sz w:val="20"/>
          <w:szCs w:val="20"/>
        </w:rPr>
        <w:t>DERECHOS Y OBLIGACIONES DE LOS POLICIAS MUNICIPALES.</w:t>
      </w:r>
    </w:p>
    <w:p w:rsidR="001C6CE5" w:rsidRPr="00D25FD0" w:rsidRDefault="009A76CF" w:rsidP="00936D06">
      <w:pPr>
        <w:spacing w:line="240" w:lineRule="auto"/>
        <w:jc w:val="both"/>
        <w:rPr>
          <w:rFonts w:ascii="Tahoma" w:hAnsi="Tahoma" w:cs="Tahoma"/>
          <w:sz w:val="20"/>
          <w:szCs w:val="20"/>
        </w:rPr>
      </w:pPr>
      <w:r w:rsidRPr="00D25FD0">
        <w:rPr>
          <w:rFonts w:ascii="Tahoma" w:hAnsi="Tahoma" w:cs="Tahoma"/>
          <w:b/>
          <w:sz w:val="20"/>
          <w:szCs w:val="20"/>
        </w:rPr>
        <w:t>Artículo</w:t>
      </w:r>
      <w:r w:rsidR="001C6CE5" w:rsidRPr="00D25FD0">
        <w:rPr>
          <w:rFonts w:ascii="Tahoma" w:hAnsi="Tahoma" w:cs="Tahoma"/>
          <w:b/>
          <w:sz w:val="20"/>
          <w:szCs w:val="20"/>
        </w:rPr>
        <w:t xml:space="preserve"> 33.-</w:t>
      </w:r>
      <w:r w:rsidR="001C6CE5" w:rsidRPr="00D25FD0">
        <w:rPr>
          <w:rFonts w:ascii="Tahoma" w:hAnsi="Tahoma" w:cs="Tahoma"/>
          <w:sz w:val="20"/>
          <w:szCs w:val="20"/>
        </w:rPr>
        <w:t xml:space="preserve"> Los principios rectores para el personal operativo y administrativo de la dirección de la Policía Preventiva Municipal que deberán observar en su actuación, en el ejercicio de sus funciones y atribuciones la legalidad, lealtad, objetividad, eficiencia, honradez y respeto a los derechos humanos reconocidos establecidos en el artículo 21 de nuestra constitución política de los Estados Unidos Mexicanos.</w:t>
      </w:r>
    </w:p>
    <w:p w:rsidR="001C6CE5" w:rsidRPr="00D25FD0" w:rsidRDefault="001C6CE5" w:rsidP="00936D06">
      <w:pPr>
        <w:spacing w:line="240" w:lineRule="auto"/>
        <w:jc w:val="both"/>
        <w:rPr>
          <w:rFonts w:ascii="Tahoma" w:hAnsi="Tahoma" w:cs="Tahoma"/>
          <w:sz w:val="20"/>
          <w:szCs w:val="20"/>
        </w:rPr>
      </w:pPr>
      <w:r w:rsidRPr="00D25FD0">
        <w:rPr>
          <w:rFonts w:ascii="Tahoma" w:hAnsi="Tahoma" w:cs="Tahoma"/>
          <w:sz w:val="20"/>
          <w:szCs w:val="20"/>
        </w:rPr>
        <w:t>La Policía Preventiva Municipal ejercerá la fuerza pública de manera racional, congruente, oportuna y con respeto  a los derechos humanos.</w:t>
      </w:r>
    </w:p>
    <w:p w:rsidR="001C6CE5" w:rsidRPr="00D25FD0" w:rsidRDefault="001C6CE5" w:rsidP="00936D06">
      <w:pPr>
        <w:spacing w:line="240" w:lineRule="auto"/>
        <w:jc w:val="both"/>
        <w:rPr>
          <w:rFonts w:ascii="Tahoma" w:hAnsi="Tahoma" w:cs="Tahoma"/>
          <w:sz w:val="20"/>
          <w:szCs w:val="20"/>
        </w:rPr>
      </w:pPr>
      <w:r w:rsidRPr="00D25FD0">
        <w:rPr>
          <w:rFonts w:ascii="Tahoma" w:hAnsi="Tahoma" w:cs="Tahoma"/>
          <w:b/>
          <w:bCs/>
          <w:sz w:val="20"/>
          <w:szCs w:val="20"/>
        </w:rPr>
        <w:t>Artículo 3</w:t>
      </w:r>
      <w:r w:rsidR="00D97251" w:rsidRPr="00D25FD0">
        <w:rPr>
          <w:rFonts w:ascii="Tahoma" w:hAnsi="Tahoma" w:cs="Tahoma"/>
          <w:b/>
          <w:bCs/>
          <w:sz w:val="20"/>
          <w:szCs w:val="20"/>
        </w:rPr>
        <w:t>4</w:t>
      </w:r>
      <w:r w:rsidRPr="00D25FD0">
        <w:rPr>
          <w:rFonts w:ascii="Tahoma" w:hAnsi="Tahoma" w:cs="Tahoma"/>
          <w:b/>
          <w:bCs/>
          <w:sz w:val="20"/>
          <w:szCs w:val="20"/>
        </w:rPr>
        <w:t>.-</w:t>
      </w:r>
      <w:r w:rsidRPr="00D25FD0">
        <w:rPr>
          <w:rFonts w:ascii="Tahoma" w:hAnsi="Tahoma" w:cs="Tahoma"/>
          <w:sz w:val="20"/>
          <w:szCs w:val="20"/>
        </w:rPr>
        <w:t xml:space="preserve"> Se entiende por integrante a todo aquel personal que desempeña una función en la dirección de la Policía Preventiva Municipal.</w:t>
      </w:r>
    </w:p>
    <w:p w:rsidR="001C6CE5" w:rsidRPr="00D25FD0" w:rsidRDefault="001C6CE5" w:rsidP="00936D06">
      <w:pPr>
        <w:spacing w:line="240" w:lineRule="auto"/>
        <w:jc w:val="both"/>
        <w:rPr>
          <w:rFonts w:ascii="Tahoma" w:hAnsi="Tahoma" w:cs="Tahoma"/>
          <w:sz w:val="20"/>
          <w:szCs w:val="20"/>
        </w:rPr>
      </w:pPr>
      <w:r w:rsidRPr="00D25FD0">
        <w:rPr>
          <w:rFonts w:ascii="Tahoma" w:hAnsi="Tahoma" w:cs="Tahoma"/>
          <w:b/>
          <w:bCs/>
          <w:sz w:val="20"/>
          <w:szCs w:val="20"/>
        </w:rPr>
        <w:t>Artículo 3</w:t>
      </w:r>
      <w:r w:rsidR="00D97251" w:rsidRPr="00D25FD0">
        <w:rPr>
          <w:rFonts w:ascii="Tahoma" w:hAnsi="Tahoma" w:cs="Tahoma"/>
          <w:b/>
          <w:bCs/>
          <w:sz w:val="20"/>
          <w:szCs w:val="20"/>
        </w:rPr>
        <w:t>5</w:t>
      </w:r>
      <w:r w:rsidRPr="00D25FD0">
        <w:rPr>
          <w:rFonts w:ascii="Tahoma" w:hAnsi="Tahoma" w:cs="Tahoma"/>
          <w:b/>
          <w:bCs/>
          <w:sz w:val="20"/>
          <w:szCs w:val="20"/>
        </w:rPr>
        <w:t>.-</w:t>
      </w:r>
      <w:r w:rsidR="00D97251" w:rsidRPr="00D25FD0">
        <w:rPr>
          <w:rFonts w:ascii="Tahoma" w:hAnsi="Tahoma" w:cs="Tahoma"/>
          <w:sz w:val="20"/>
          <w:szCs w:val="20"/>
        </w:rPr>
        <w:t xml:space="preserve"> El personal de la D</w:t>
      </w:r>
      <w:r w:rsidRPr="00D25FD0">
        <w:rPr>
          <w:rFonts w:ascii="Tahoma" w:hAnsi="Tahoma" w:cs="Tahoma"/>
          <w:sz w:val="20"/>
          <w:szCs w:val="20"/>
        </w:rPr>
        <w:t xml:space="preserve">irección de la Policía Preventiva Municipal </w:t>
      </w:r>
      <w:r w:rsidR="00CF22EB" w:rsidRPr="00D25FD0">
        <w:rPr>
          <w:rFonts w:ascii="Tahoma" w:hAnsi="Tahoma" w:cs="Tahoma"/>
          <w:sz w:val="20"/>
          <w:szCs w:val="20"/>
        </w:rPr>
        <w:t xml:space="preserve">tendrá </w:t>
      </w:r>
      <w:r w:rsidRPr="00D25FD0">
        <w:rPr>
          <w:rFonts w:ascii="Tahoma" w:hAnsi="Tahoma" w:cs="Tahoma"/>
          <w:sz w:val="20"/>
          <w:szCs w:val="20"/>
        </w:rPr>
        <w:t>los siguientes derechos.</w:t>
      </w:r>
    </w:p>
    <w:p w:rsidR="001C6CE5" w:rsidRPr="00D25FD0" w:rsidRDefault="001C6CE5" w:rsidP="00936D06">
      <w:pPr>
        <w:pStyle w:val="Prrafodelista"/>
        <w:numPr>
          <w:ilvl w:val="0"/>
          <w:numId w:val="12"/>
        </w:numPr>
        <w:spacing w:after="0" w:line="240" w:lineRule="auto"/>
        <w:jc w:val="both"/>
        <w:rPr>
          <w:rFonts w:ascii="Tahoma" w:hAnsi="Tahoma" w:cs="Tahoma"/>
          <w:sz w:val="20"/>
          <w:szCs w:val="20"/>
        </w:rPr>
      </w:pPr>
      <w:r w:rsidRPr="00D25FD0">
        <w:rPr>
          <w:rFonts w:ascii="Tahoma" w:hAnsi="Tahoma" w:cs="Tahoma"/>
          <w:sz w:val="20"/>
          <w:szCs w:val="20"/>
        </w:rPr>
        <w:t>Recibir un trato digno por parte de sus superiores.</w:t>
      </w:r>
    </w:p>
    <w:p w:rsidR="001C6CE5" w:rsidRPr="00D25FD0" w:rsidRDefault="001C6CE5" w:rsidP="00936D06">
      <w:pPr>
        <w:pStyle w:val="Prrafodelista"/>
        <w:numPr>
          <w:ilvl w:val="0"/>
          <w:numId w:val="12"/>
        </w:numPr>
        <w:spacing w:after="0" w:line="240" w:lineRule="auto"/>
        <w:jc w:val="both"/>
        <w:rPr>
          <w:rFonts w:ascii="Tahoma" w:hAnsi="Tahoma" w:cs="Tahoma"/>
          <w:sz w:val="20"/>
          <w:szCs w:val="20"/>
        </w:rPr>
      </w:pPr>
      <w:r w:rsidRPr="00D25FD0">
        <w:rPr>
          <w:rFonts w:ascii="Tahoma" w:hAnsi="Tahoma" w:cs="Tahoma"/>
          <w:sz w:val="20"/>
          <w:szCs w:val="20"/>
        </w:rPr>
        <w:t>Recibir el equipo necesario para el desempeño de sus funciones.</w:t>
      </w:r>
    </w:p>
    <w:p w:rsidR="001C6CE5" w:rsidRPr="00D25FD0" w:rsidRDefault="001C6CE5" w:rsidP="00936D06">
      <w:pPr>
        <w:pStyle w:val="Prrafodelista"/>
        <w:numPr>
          <w:ilvl w:val="0"/>
          <w:numId w:val="12"/>
        </w:numPr>
        <w:spacing w:after="0" w:line="240" w:lineRule="auto"/>
        <w:jc w:val="both"/>
        <w:rPr>
          <w:rFonts w:ascii="Tahoma" w:hAnsi="Tahoma" w:cs="Tahoma"/>
          <w:sz w:val="20"/>
          <w:szCs w:val="20"/>
        </w:rPr>
      </w:pPr>
      <w:r w:rsidRPr="00D25FD0">
        <w:rPr>
          <w:rFonts w:ascii="Tahoma" w:hAnsi="Tahoma" w:cs="Tahoma"/>
          <w:sz w:val="20"/>
          <w:szCs w:val="20"/>
        </w:rPr>
        <w:t>Recibir los servicios médicos.</w:t>
      </w:r>
    </w:p>
    <w:p w:rsidR="001C6CE5" w:rsidRPr="00D25FD0" w:rsidRDefault="001C6CE5" w:rsidP="00936D06">
      <w:pPr>
        <w:pStyle w:val="Prrafodelista"/>
        <w:numPr>
          <w:ilvl w:val="0"/>
          <w:numId w:val="12"/>
        </w:numPr>
        <w:spacing w:after="0" w:line="240" w:lineRule="auto"/>
        <w:jc w:val="both"/>
        <w:rPr>
          <w:rFonts w:ascii="Tahoma" w:hAnsi="Tahoma" w:cs="Tahoma"/>
          <w:sz w:val="20"/>
          <w:szCs w:val="20"/>
        </w:rPr>
      </w:pPr>
      <w:r w:rsidRPr="00D25FD0">
        <w:rPr>
          <w:rFonts w:ascii="Tahoma" w:hAnsi="Tahoma" w:cs="Tahoma"/>
          <w:sz w:val="20"/>
          <w:szCs w:val="20"/>
        </w:rPr>
        <w:t>Recibir la capacitación correspondiente.</w:t>
      </w:r>
    </w:p>
    <w:p w:rsidR="001C6CE5" w:rsidRPr="00D25FD0" w:rsidRDefault="001C6CE5" w:rsidP="00936D06">
      <w:pPr>
        <w:pStyle w:val="Prrafodelista"/>
        <w:numPr>
          <w:ilvl w:val="0"/>
          <w:numId w:val="12"/>
        </w:numPr>
        <w:spacing w:after="0" w:line="240" w:lineRule="auto"/>
        <w:jc w:val="both"/>
        <w:rPr>
          <w:rFonts w:ascii="Tahoma" w:hAnsi="Tahoma" w:cs="Tahoma"/>
          <w:sz w:val="20"/>
          <w:szCs w:val="20"/>
        </w:rPr>
      </w:pPr>
      <w:r w:rsidRPr="00D25FD0">
        <w:rPr>
          <w:rFonts w:ascii="Tahoma" w:hAnsi="Tahoma" w:cs="Tahoma"/>
          <w:sz w:val="20"/>
          <w:szCs w:val="20"/>
        </w:rPr>
        <w:t>Negarse a cumplir órdenes cuyo cumplimiento pueda constituir la comisión de un delito.</w:t>
      </w:r>
    </w:p>
    <w:p w:rsidR="001C6CE5" w:rsidRPr="00D25FD0" w:rsidRDefault="001C6CE5" w:rsidP="00936D06">
      <w:pPr>
        <w:pStyle w:val="Prrafodelista"/>
        <w:numPr>
          <w:ilvl w:val="0"/>
          <w:numId w:val="12"/>
        </w:numPr>
        <w:spacing w:after="0" w:line="240" w:lineRule="auto"/>
        <w:jc w:val="both"/>
        <w:rPr>
          <w:rFonts w:ascii="Tahoma" w:hAnsi="Tahoma" w:cs="Tahoma"/>
          <w:sz w:val="20"/>
          <w:szCs w:val="20"/>
        </w:rPr>
      </w:pPr>
      <w:r w:rsidRPr="00D25FD0">
        <w:rPr>
          <w:rFonts w:ascii="Tahoma" w:hAnsi="Tahoma" w:cs="Tahoma"/>
          <w:sz w:val="20"/>
          <w:szCs w:val="20"/>
        </w:rPr>
        <w:lastRenderedPageBreak/>
        <w:t>Recibir gratificación de fin de año.</w:t>
      </w:r>
    </w:p>
    <w:p w:rsidR="001C6CE5" w:rsidRPr="00D25FD0" w:rsidRDefault="001C6CE5" w:rsidP="00936D06">
      <w:pPr>
        <w:pStyle w:val="Prrafodelista"/>
        <w:numPr>
          <w:ilvl w:val="0"/>
          <w:numId w:val="12"/>
        </w:numPr>
        <w:spacing w:after="0" w:line="240" w:lineRule="auto"/>
        <w:jc w:val="both"/>
        <w:rPr>
          <w:rFonts w:ascii="Tahoma" w:hAnsi="Tahoma" w:cs="Tahoma"/>
          <w:sz w:val="20"/>
          <w:szCs w:val="20"/>
        </w:rPr>
      </w:pPr>
      <w:r w:rsidRPr="00D25FD0">
        <w:rPr>
          <w:rFonts w:ascii="Tahoma" w:hAnsi="Tahoma" w:cs="Tahoma"/>
          <w:sz w:val="20"/>
          <w:szCs w:val="20"/>
        </w:rPr>
        <w:t>Gozar de seis días de permiso económico al año, que se dividirá en dos periodos de tres días por cada seis meses, estos no son acumulables.</w:t>
      </w:r>
    </w:p>
    <w:p w:rsidR="00CF22EB" w:rsidRPr="00D25FD0" w:rsidRDefault="00CF22EB" w:rsidP="00936D06">
      <w:pPr>
        <w:pStyle w:val="Prrafodelista"/>
        <w:spacing w:after="0" w:line="240" w:lineRule="auto"/>
        <w:jc w:val="both"/>
        <w:rPr>
          <w:rFonts w:ascii="Tahoma" w:hAnsi="Tahoma" w:cs="Tahoma"/>
          <w:sz w:val="20"/>
          <w:szCs w:val="20"/>
        </w:rPr>
      </w:pPr>
    </w:p>
    <w:p w:rsidR="00F75EC0" w:rsidRPr="00D25FD0" w:rsidRDefault="00F75EC0" w:rsidP="00936D06">
      <w:pPr>
        <w:pStyle w:val="Prrafodelista"/>
        <w:spacing w:after="0" w:line="240" w:lineRule="auto"/>
        <w:jc w:val="both"/>
        <w:rPr>
          <w:rFonts w:ascii="Tahoma" w:hAnsi="Tahoma" w:cs="Tahoma"/>
          <w:sz w:val="20"/>
          <w:szCs w:val="20"/>
        </w:rPr>
      </w:pPr>
    </w:p>
    <w:p w:rsidR="00F75EC0" w:rsidRPr="00D25FD0" w:rsidRDefault="009A76CF" w:rsidP="00936D06">
      <w:pPr>
        <w:spacing w:after="0" w:line="240" w:lineRule="auto"/>
        <w:jc w:val="both"/>
        <w:rPr>
          <w:rFonts w:ascii="Tahoma" w:hAnsi="Tahoma" w:cs="Tahoma"/>
          <w:sz w:val="20"/>
          <w:szCs w:val="20"/>
        </w:rPr>
      </w:pPr>
      <w:r w:rsidRPr="00D25FD0">
        <w:rPr>
          <w:rFonts w:ascii="Tahoma" w:hAnsi="Tahoma" w:cs="Tahoma"/>
          <w:b/>
          <w:sz w:val="20"/>
          <w:szCs w:val="20"/>
        </w:rPr>
        <w:t>Artículo</w:t>
      </w:r>
      <w:r w:rsidR="00572DE5" w:rsidRPr="00D25FD0">
        <w:rPr>
          <w:rFonts w:ascii="Tahoma" w:hAnsi="Tahoma" w:cs="Tahoma"/>
          <w:b/>
          <w:bCs/>
          <w:sz w:val="20"/>
          <w:szCs w:val="20"/>
        </w:rPr>
        <w:t>36</w:t>
      </w:r>
      <w:r w:rsidR="00F75EC0" w:rsidRPr="00D25FD0">
        <w:rPr>
          <w:rFonts w:ascii="Tahoma" w:hAnsi="Tahoma" w:cs="Tahoma"/>
          <w:b/>
          <w:bCs/>
          <w:sz w:val="20"/>
          <w:szCs w:val="20"/>
        </w:rPr>
        <w:t>.-</w:t>
      </w:r>
      <w:r w:rsidR="00D97251" w:rsidRPr="00D25FD0">
        <w:rPr>
          <w:rFonts w:ascii="Tahoma" w:hAnsi="Tahoma" w:cs="Tahoma"/>
          <w:sz w:val="20"/>
          <w:szCs w:val="20"/>
        </w:rPr>
        <w:t>C</w:t>
      </w:r>
      <w:r w:rsidR="003A3A4A" w:rsidRPr="00D25FD0">
        <w:rPr>
          <w:rFonts w:ascii="Tahoma" w:hAnsi="Tahoma" w:cs="Tahoma"/>
          <w:sz w:val="20"/>
          <w:szCs w:val="20"/>
        </w:rPr>
        <w:t xml:space="preserve">on el propósito de garantizar el cumplimiento de los principios constitucionales de legalidad, objetividad, eficiencia, profesionalismo, honradez y respeto a los derechos humanos los integrantes de la </w:t>
      </w:r>
      <w:r w:rsidR="004A7594" w:rsidRPr="00D25FD0">
        <w:rPr>
          <w:rFonts w:ascii="Tahoma" w:hAnsi="Tahoma" w:cs="Tahoma"/>
          <w:sz w:val="20"/>
          <w:szCs w:val="20"/>
        </w:rPr>
        <w:t>policía</w:t>
      </w:r>
      <w:r w:rsidR="003A3A4A" w:rsidRPr="00D25FD0">
        <w:rPr>
          <w:rFonts w:ascii="Tahoma" w:hAnsi="Tahoma" w:cs="Tahoma"/>
          <w:sz w:val="20"/>
          <w:szCs w:val="20"/>
        </w:rPr>
        <w:t xml:space="preserve"> preventiva </w:t>
      </w:r>
      <w:r w:rsidR="004A7594" w:rsidRPr="00D25FD0">
        <w:rPr>
          <w:rFonts w:ascii="Tahoma" w:hAnsi="Tahoma" w:cs="Tahoma"/>
          <w:sz w:val="20"/>
          <w:szCs w:val="20"/>
        </w:rPr>
        <w:t>municipal</w:t>
      </w:r>
      <w:r w:rsidR="003A3A4A" w:rsidRPr="00D25FD0">
        <w:rPr>
          <w:rFonts w:ascii="Tahoma" w:hAnsi="Tahoma" w:cs="Tahoma"/>
          <w:sz w:val="20"/>
          <w:szCs w:val="20"/>
        </w:rPr>
        <w:t xml:space="preserve"> se sujetarán a las siguientes obligaciones: </w:t>
      </w:r>
    </w:p>
    <w:p w:rsidR="00F75EC0" w:rsidRPr="00D25FD0" w:rsidRDefault="00F75EC0" w:rsidP="00936D06">
      <w:pPr>
        <w:spacing w:after="0" w:line="240" w:lineRule="auto"/>
        <w:jc w:val="both"/>
        <w:rPr>
          <w:rFonts w:ascii="Tahoma" w:hAnsi="Tahoma" w:cs="Tahoma"/>
          <w:sz w:val="20"/>
          <w:szCs w:val="20"/>
        </w:rPr>
      </w:pP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Servir con lealtad y honor a la sociedad.</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Realizar sus labores con confidencialidad.</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Rendir el informe policial homologado (</w:t>
      </w:r>
      <w:r w:rsidR="00CF22EB" w:rsidRPr="00D25FD0">
        <w:rPr>
          <w:rFonts w:ascii="Tahoma" w:hAnsi="Tahoma" w:cs="Tahoma"/>
          <w:sz w:val="20"/>
          <w:szCs w:val="20"/>
        </w:rPr>
        <w:t>IPH</w:t>
      </w:r>
      <w:r w:rsidRPr="00D25FD0">
        <w:rPr>
          <w:rFonts w:ascii="Tahoma" w:hAnsi="Tahoma" w:cs="Tahoma"/>
          <w:sz w:val="20"/>
          <w:szCs w:val="20"/>
        </w:rPr>
        <w:t>), ajustándose a lo establecido en la normatividad vi</w:t>
      </w:r>
      <w:r w:rsidR="003A3A4A" w:rsidRPr="00D25FD0">
        <w:rPr>
          <w:rFonts w:ascii="Tahoma" w:hAnsi="Tahoma" w:cs="Tahoma"/>
          <w:sz w:val="20"/>
          <w:szCs w:val="20"/>
        </w:rPr>
        <w:t>gente.</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Conducirse con dedicación, lealtad y disciplina, así como con apego al orden jurídico, respeto a las garantías individuales y a los derechos humanos reconocidos en la constitución política de los estados unidos mexicanos y la constitución política d</w:t>
      </w:r>
      <w:r w:rsidR="003A3A4A" w:rsidRPr="00D25FD0">
        <w:rPr>
          <w:rFonts w:ascii="Tahoma" w:hAnsi="Tahoma" w:cs="Tahoma"/>
          <w:sz w:val="20"/>
          <w:szCs w:val="20"/>
        </w:rPr>
        <w:t xml:space="preserve">el estado de </w:t>
      </w:r>
      <w:r w:rsidR="00CF22EB" w:rsidRPr="00D25FD0">
        <w:rPr>
          <w:rFonts w:ascii="Tahoma" w:hAnsi="Tahoma" w:cs="Tahoma"/>
          <w:sz w:val="20"/>
          <w:szCs w:val="20"/>
        </w:rPr>
        <w:t>Chiapas</w:t>
      </w:r>
      <w:r w:rsidR="003A3A4A" w:rsidRPr="00D25FD0">
        <w:rPr>
          <w:rFonts w:ascii="Tahoma" w:hAnsi="Tahoma" w:cs="Tahoma"/>
          <w:sz w:val="20"/>
          <w:szCs w:val="20"/>
        </w:rPr>
        <w:t>.</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Preservar la secrecía de los asuntos que por razón del desempeño de su función conozcan, en términos de las disposiciones aplicables.</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Prestar auxilio a las personas amenazadas por algún peligro o que hayan sido víctimas u ofendidos de algún presunto delito, así como brindar protección a sus bienes y derechos. Su actuación será congruente, oportuna y proporcional al hecho.</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Cuidar las instalaciones de la dirección de la policía preventiva municipal.</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Cumplir sus funciones con absoluta imparcialidad y sin discriminación alguna. Abstenerse de infligir o tolerar actos de tortura, aún cuando se trate de una orden superior o se argumenten circunstancias especiales, tales como amenaza a la seguridad pública, urgencia de las investigaciones o cua</w:t>
      </w:r>
      <w:r w:rsidR="003A3A4A" w:rsidRPr="00D25FD0">
        <w:rPr>
          <w:rFonts w:ascii="Tahoma" w:hAnsi="Tahoma" w:cs="Tahoma"/>
          <w:sz w:val="20"/>
          <w:szCs w:val="20"/>
        </w:rPr>
        <w:t>lquier otra; al conocimiento de ello, lo denunciará inmediatamente ante la autoridad competente.</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Respetar los símbolos  patrios y los actos cívicos.</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Observar un trato respetuoso con todas las personas, debiendo abstenerse de todo acto arbitrario o de limit</w:t>
      </w:r>
      <w:r w:rsidR="003A3A4A" w:rsidRPr="00D25FD0">
        <w:rPr>
          <w:rFonts w:ascii="Tahoma" w:hAnsi="Tahoma" w:cs="Tahoma"/>
          <w:sz w:val="20"/>
          <w:szCs w:val="20"/>
        </w:rPr>
        <w:t>ar indebidamente las acciones o manifestaciones que en ejercicio de sus derechos constitucionales y con carácter pacífico realice la población.</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Portar el uniforme con insignias,  divisas y equipo reglamentario;  limpio, con honor y respeto.</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 xml:space="preserve">No mezclar las </w:t>
      </w:r>
      <w:r w:rsidR="003A3A4A" w:rsidRPr="00D25FD0">
        <w:rPr>
          <w:rFonts w:ascii="Tahoma" w:hAnsi="Tahoma" w:cs="Tahoma"/>
          <w:sz w:val="20"/>
          <w:szCs w:val="20"/>
        </w:rPr>
        <w:t xml:space="preserve">prendas de los diferentes uniformes entre </w:t>
      </w:r>
      <w:proofErr w:type="spellStart"/>
      <w:r w:rsidR="003A3A4A" w:rsidRPr="00D25FD0">
        <w:rPr>
          <w:rFonts w:ascii="Tahoma" w:hAnsi="Tahoma" w:cs="Tahoma"/>
          <w:sz w:val="20"/>
          <w:szCs w:val="20"/>
        </w:rPr>
        <w:t>si</w:t>
      </w:r>
      <w:proofErr w:type="spellEnd"/>
      <w:r w:rsidR="003A3A4A" w:rsidRPr="00D25FD0">
        <w:rPr>
          <w:rFonts w:ascii="Tahoma" w:hAnsi="Tahoma" w:cs="Tahoma"/>
          <w:sz w:val="20"/>
          <w:szCs w:val="20"/>
        </w:rPr>
        <w:t xml:space="preserve"> o con ropa civil.</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Utilizar las armas e instrumentos permitidos por la ley, absteniéndose de hacer mal uso de las mismas.</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 xml:space="preserve">Firmar y cumplir disciplinadamente los correctivos a que se haga acreedor de acuerdo a lo </w:t>
      </w:r>
      <w:r w:rsidR="003A3A4A" w:rsidRPr="00D25FD0">
        <w:rPr>
          <w:rFonts w:ascii="Tahoma" w:hAnsi="Tahoma" w:cs="Tahoma"/>
          <w:sz w:val="20"/>
          <w:szCs w:val="20"/>
        </w:rPr>
        <w:t>establecido en este reglamento.</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 xml:space="preserve">Lograr su propósito sin solicitar ni aceptar compensaciones, pagos o gratificaciones distintas a las previstas legalmente. En particular se opondrán a cualquier acto de corrupción y, en caso de tener conocimiento de alguno, </w:t>
      </w:r>
      <w:r w:rsidR="003A3A4A" w:rsidRPr="00D25FD0">
        <w:rPr>
          <w:rFonts w:ascii="Tahoma" w:hAnsi="Tahoma" w:cs="Tahoma"/>
          <w:sz w:val="20"/>
          <w:szCs w:val="20"/>
        </w:rPr>
        <w:t>deberán denunciarlo ante el superior jerárquico.</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Abstenerse de ordenar o realizar la detención de persona alguna sin cumplir con los requisitos previstos en los ordenamientos constitucionales y legales aplicables.</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Velar por la vida e integridad física de l</w:t>
      </w:r>
      <w:r w:rsidR="003A3A4A" w:rsidRPr="00D25FD0">
        <w:rPr>
          <w:rFonts w:ascii="Tahoma" w:hAnsi="Tahoma" w:cs="Tahoma"/>
          <w:sz w:val="20"/>
          <w:szCs w:val="20"/>
        </w:rPr>
        <w:t>as personas detenidas.</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Actualizarse en el empleo de métodos de investigación que garanticen la recopilación técnica y científica de evidencias.</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Utilizar los protocolos de investigación y de cadena de custodia adoptados por las instituciones de seguridad pú</w:t>
      </w:r>
      <w:r w:rsidR="003A3A4A" w:rsidRPr="00D25FD0">
        <w:rPr>
          <w:rFonts w:ascii="Tahoma" w:hAnsi="Tahoma" w:cs="Tahoma"/>
          <w:sz w:val="20"/>
          <w:szCs w:val="20"/>
        </w:rPr>
        <w:t>blica.</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Participar en operativos y mecanismos de coordinación con otras instituciones de seguridad pública, así como brindarles, en su caso, el apoyo que conforme a derecho proceda.</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 xml:space="preserve">Preservar, conforme a las disposiciones aplicables, las pruebas e indicios </w:t>
      </w:r>
      <w:r w:rsidR="003A3A4A" w:rsidRPr="00D25FD0">
        <w:rPr>
          <w:rFonts w:ascii="Tahoma" w:hAnsi="Tahoma" w:cs="Tahoma"/>
          <w:sz w:val="20"/>
          <w:szCs w:val="20"/>
        </w:rPr>
        <w:t>de probables hechos delictivos o de faltas administrativas de forma que no pierdan su calidad probatoria y se facilite la correcta tramitación del procedimiento correspondiente.</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Abstenerse de disponer de los bienes asegurados para beneficio propio o de ter</w:t>
      </w:r>
      <w:r w:rsidR="003A3A4A" w:rsidRPr="00D25FD0">
        <w:rPr>
          <w:rFonts w:ascii="Tahoma" w:hAnsi="Tahoma" w:cs="Tahoma"/>
          <w:sz w:val="20"/>
          <w:szCs w:val="20"/>
        </w:rPr>
        <w:t>ceros.</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lastRenderedPageBreak/>
        <w:t>Presentarse al pase de lista cuantas veces sea necesario.</w:t>
      </w:r>
    </w:p>
    <w:p w:rsidR="00F75EC0" w:rsidRPr="00D25FD0" w:rsidRDefault="00D97251"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Someterse a evaluaciones periódicas para acreditar el cumplimiento de sus requisitos de permanencia, así como obtener y mantener vigente la certificación respectiva.</w:t>
      </w:r>
    </w:p>
    <w:p w:rsidR="00F75EC0" w:rsidRPr="00D25FD0" w:rsidRDefault="00572DE5"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Informar al superior jerá</w:t>
      </w:r>
      <w:r w:rsidR="003A3A4A" w:rsidRPr="00D25FD0">
        <w:rPr>
          <w:rFonts w:ascii="Tahoma" w:hAnsi="Tahoma" w:cs="Tahoma"/>
          <w:sz w:val="20"/>
          <w:szCs w:val="20"/>
        </w:rPr>
        <w:t>rquico, de manera inmediata, las omisiones, actos indebidos o constitutivos de delito, de sus subordinados o iguales en categoría jerárquica.</w:t>
      </w:r>
    </w:p>
    <w:p w:rsidR="00C95625" w:rsidRPr="00D25FD0" w:rsidRDefault="00572DE5"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 xml:space="preserve">Cumplir y hacer cumplir con diligencia las órdenes que reciba con motivo del desempeño de sus funciones, evitando </w:t>
      </w:r>
      <w:r w:rsidR="003A3A4A" w:rsidRPr="00D25FD0">
        <w:rPr>
          <w:rFonts w:ascii="Tahoma" w:hAnsi="Tahoma" w:cs="Tahoma"/>
          <w:sz w:val="20"/>
          <w:szCs w:val="20"/>
        </w:rPr>
        <w:t>todo acto u omisión que produzca deficiencia en su cumplimiento.</w:t>
      </w:r>
    </w:p>
    <w:p w:rsidR="00F75EC0" w:rsidRPr="00D25FD0" w:rsidRDefault="00572DE5"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Fomentar la disciplina, responsabilidad, decisión, integridad, espíritu de cuerpo y profesionalismo, en sí mismo y en el personal bajo su mando.</w:t>
      </w:r>
    </w:p>
    <w:p w:rsidR="00F75EC0" w:rsidRPr="00D25FD0" w:rsidRDefault="00572DE5"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Inscribir las detenciones en el registro admin</w:t>
      </w:r>
      <w:r w:rsidR="003A3A4A" w:rsidRPr="00D25FD0">
        <w:rPr>
          <w:rFonts w:ascii="Tahoma" w:hAnsi="Tahoma" w:cs="Tahoma"/>
          <w:sz w:val="20"/>
          <w:szCs w:val="20"/>
        </w:rPr>
        <w:t>istrativo de detenciones conforme a las disposiciones aplicables.</w:t>
      </w:r>
    </w:p>
    <w:p w:rsidR="00F75EC0" w:rsidRPr="00D25FD0" w:rsidRDefault="00572DE5"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Abstenerse de sustraer, ocultar, alterar o dañar información o bienes en perjuicio de las instituciones.</w:t>
      </w:r>
    </w:p>
    <w:p w:rsidR="00F75EC0" w:rsidRPr="00D25FD0" w:rsidRDefault="00572DE5"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Abandonar el servicio o comisión sin motivo justificado; o antes de que llegue su rel</w:t>
      </w:r>
      <w:r w:rsidR="003A3A4A" w:rsidRPr="00D25FD0">
        <w:rPr>
          <w:rFonts w:ascii="Tahoma" w:hAnsi="Tahoma" w:cs="Tahoma"/>
          <w:sz w:val="20"/>
          <w:szCs w:val="20"/>
        </w:rPr>
        <w:t>evo.</w:t>
      </w:r>
    </w:p>
    <w:p w:rsidR="00F75EC0" w:rsidRPr="00D25FD0" w:rsidRDefault="00572DE5"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Abstenerse, conforme a las disposiciones aplicables, de dar a conocer por cualquier medio a quien no tenga derecho, documentos, registros, imágenes, constancias, estadísticas, reportes o cualquier otra información reservada o confidencial de la que te</w:t>
      </w:r>
      <w:r w:rsidR="003A3A4A" w:rsidRPr="00D25FD0">
        <w:rPr>
          <w:rFonts w:ascii="Tahoma" w:hAnsi="Tahoma" w:cs="Tahoma"/>
          <w:sz w:val="20"/>
          <w:szCs w:val="20"/>
        </w:rPr>
        <w:t>nga conocimiento en ejercicio y con motivo de su empleo, cargo o comisión.</w:t>
      </w:r>
    </w:p>
    <w:p w:rsidR="00F75EC0" w:rsidRPr="00D25FD0" w:rsidRDefault="00572DE5"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Atender con diligencia la solicitud de informe, queja o auxilio de la ciudadanía, o de sus propios subordinados, excepto cuando la petición rebase su competencia, en cuyo caso deber</w:t>
      </w:r>
      <w:r w:rsidR="003A3A4A" w:rsidRPr="00D25FD0">
        <w:rPr>
          <w:rFonts w:ascii="Tahoma" w:hAnsi="Tahoma" w:cs="Tahoma"/>
          <w:sz w:val="20"/>
          <w:szCs w:val="20"/>
        </w:rPr>
        <w:t>á turnarlo al área que corresponda.</w:t>
      </w:r>
    </w:p>
    <w:p w:rsidR="00F75EC0" w:rsidRPr="00D25FD0" w:rsidRDefault="00572DE5"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 xml:space="preserve">Abstenerse de introducir a las instalaciones de trabajo bebidas embriagantes, sustancias psicotrópicas, estupefacientes u otras sustancias adictivas de carácter ilegal, prohibido o controlado, salvo cuando sean producto </w:t>
      </w:r>
      <w:r w:rsidR="003A3A4A" w:rsidRPr="00D25FD0">
        <w:rPr>
          <w:rFonts w:ascii="Tahoma" w:hAnsi="Tahoma" w:cs="Tahoma"/>
          <w:sz w:val="20"/>
          <w:szCs w:val="20"/>
        </w:rPr>
        <w:t>de detenciones, cateos, aseguramientos u otros similares, y que previamente exista la autorización correspondiente.</w:t>
      </w:r>
    </w:p>
    <w:p w:rsidR="00F75EC0" w:rsidRPr="00D25FD0" w:rsidRDefault="00572DE5"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Abstenerse de consumir, dentro o fuera del servicio, sustancias psicotrópicas, estupefacientes u otras sustancias adictivas de carácter ileg</w:t>
      </w:r>
      <w:r w:rsidR="003A3A4A" w:rsidRPr="00D25FD0">
        <w:rPr>
          <w:rFonts w:ascii="Tahoma" w:hAnsi="Tahoma" w:cs="Tahoma"/>
          <w:sz w:val="20"/>
          <w:szCs w:val="20"/>
        </w:rPr>
        <w:t>al, prohibido o controlado, salvo en aquellos casos en que el consumo sea de algún medicamento controlado y haya sido autorizado mediante prescripción médica, avalada por los servicios médicos del ayuntamiento.</w:t>
      </w:r>
    </w:p>
    <w:p w:rsidR="00F75EC0" w:rsidRPr="00D25FD0" w:rsidRDefault="00572DE5"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Abstenerse de consumir bebidas embriagantes e</w:t>
      </w:r>
      <w:r w:rsidR="003A3A4A" w:rsidRPr="00D25FD0">
        <w:rPr>
          <w:rFonts w:ascii="Tahoma" w:hAnsi="Tahoma" w:cs="Tahoma"/>
          <w:sz w:val="20"/>
          <w:szCs w:val="20"/>
        </w:rPr>
        <w:t>n las instalaciones donde desarrolla sus actividades o en actos del servicio.</w:t>
      </w:r>
    </w:p>
    <w:p w:rsidR="00F75EC0" w:rsidRPr="00D25FD0" w:rsidRDefault="00572DE5"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Abstenerse de realizar conductas que desacrediten su persona o la imagen de las instituciones policiales, dentro o fuera del servicio.</w:t>
      </w:r>
    </w:p>
    <w:p w:rsidR="00F75EC0" w:rsidRPr="00D25FD0" w:rsidRDefault="00572DE5"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No permitir que personas ajenas a l institución realicen actos inherentes a las atribuciones que tenga encomendadas. Asimismo, no podrá hacerse acompañar de dichas personas al realizar actos del servicio.</w:t>
      </w:r>
    </w:p>
    <w:p w:rsidR="00572DE5" w:rsidRPr="00D25FD0" w:rsidRDefault="00572DE5" w:rsidP="00936D06">
      <w:pPr>
        <w:pStyle w:val="Prrafodelista"/>
        <w:numPr>
          <w:ilvl w:val="0"/>
          <w:numId w:val="13"/>
        </w:numPr>
        <w:spacing w:after="0" w:line="240" w:lineRule="auto"/>
        <w:jc w:val="both"/>
        <w:rPr>
          <w:rFonts w:ascii="Tahoma" w:hAnsi="Tahoma" w:cs="Tahoma"/>
          <w:sz w:val="20"/>
          <w:szCs w:val="20"/>
        </w:rPr>
      </w:pPr>
      <w:r w:rsidRPr="00D25FD0">
        <w:rPr>
          <w:rFonts w:ascii="Tahoma" w:hAnsi="Tahoma" w:cs="Tahoma"/>
          <w:sz w:val="20"/>
          <w:szCs w:val="20"/>
        </w:rPr>
        <w:t>Los demás que establezcan las disposiciones legales aplicables.</w:t>
      </w:r>
    </w:p>
    <w:p w:rsidR="002879DA" w:rsidRPr="00D25FD0" w:rsidRDefault="002879DA" w:rsidP="00936D06">
      <w:pPr>
        <w:spacing w:after="0" w:line="240" w:lineRule="auto"/>
        <w:jc w:val="both"/>
        <w:rPr>
          <w:rFonts w:ascii="Tahoma" w:hAnsi="Tahoma" w:cs="Tahoma"/>
          <w:b/>
          <w:bCs/>
          <w:sz w:val="20"/>
          <w:szCs w:val="20"/>
        </w:rPr>
      </w:pPr>
    </w:p>
    <w:p w:rsidR="002879DA" w:rsidRPr="00D25FD0" w:rsidRDefault="002879DA" w:rsidP="00936D06">
      <w:pPr>
        <w:spacing w:after="0" w:line="240" w:lineRule="auto"/>
        <w:jc w:val="both"/>
        <w:rPr>
          <w:rFonts w:ascii="Tahoma" w:hAnsi="Tahoma" w:cs="Tahoma"/>
          <w:b/>
          <w:bCs/>
          <w:sz w:val="20"/>
          <w:szCs w:val="20"/>
        </w:rPr>
      </w:pPr>
    </w:p>
    <w:p w:rsidR="000D6346" w:rsidRPr="00D25FD0" w:rsidRDefault="009A76CF" w:rsidP="00936D06">
      <w:pPr>
        <w:spacing w:after="0" w:line="240" w:lineRule="auto"/>
        <w:jc w:val="both"/>
        <w:rPr>
          <w:rFonts w:ascii="Tahoma" w:hAnsi="Tahoma" w:cs="Tahoma"/>
          <w:bCs/>
          <w:sz w:val="20"/>
          <w:szCs w:val="20"/>
        </w:rPr>
      </w:pPr>
      <w:r w:rsidRPr="00D25FD0">
        <w:rPr>
          <w:rFonts w:ascii="Tahoma" w:hAnsi="Tahoma" w:cs="Tahoma"/>
          <w:b/>
          <w:sz w:val="20"/>
          <w:szCs w:val="20"/>
        </w:rPr>
        <w:t>Artículo</w:t>
      </w:r>
      <w:r w:rsidR="003A3A4A" w:rsidRPr="00D25FD0">
        <w:rPr>
          <w:rFonts w:ascii="Tahoma" w:hAnsi="Tahoma" w:cs="Tahoma"/>
          <w:b/>
          <w:bCs/>
          <w:sz w:val="20"/>
          <w:szCs w:val="20"/>
        </w:rPr>
        <w:t xml:space="preserve"> 3</w:t>
      </w:r>
      <w:r w:rsidR="00572DE5" w:rsidRPr="00D25FD0">
        <w:rPr>
          <w:rFonts w:ascii="Tahoma" w:hAnsi="Tahoma" w:cs="Tahoma"/>
          <w:b/>
          <w:bCs/>
          <w:sz w:val="20"/>
          <w:szCs w:val="20"/>
        </w:rPr>
        <w:t>7</w:t>
      </w:r>
      <w:r w:rsidR="000D6346" w:rsidRPr="00D25FD0">
        <w:rPr>
          <w:rFonts w:ascii="Tahoma" w:hAnsi="Tahoma" w:cs="Tahoma"/>
          <w:b/>
          <w:bCs/>
          <w:sz w:val="20"/>
          <w:szCs w:val="20"/>
        </w:rPr>
        <w:t xml:space="preserve">.- </w:t>
      </w:r>
      <w:r w:rsidR="000D6346" w:rsidRPr="00D25FD0">
        <w:rPr>
          <w:rFonts w:ascii="Tahoma" w:hAnsi="Tahoma" w:cs="Tahoma"/>
          <w:bCs/>
          <w:sz w:val="20"/>
          <w:szCs w:val="20"/>
        </w:rPr>
        <w:t>Obligaciones se entiende al conjunto de deber a que se somete un policía dentro de sus funciones el cumplimiento del deber que exige el sacrificio, pero no es el único camino para encontrar el honor y el estímulo necesario para ejercer la profesión con dignidad, así como también tendrán derechos en los términos provistos por las leyes, participar en las actividades tendientes a promover el desarrollo Municipal así como tener acceso a sus beneficios:</w:t>
      </w:r>
    </w:p>
    <w:p w:rsidR="00AC14D5" w:rsidRPr="00D25FD0" w:rsidRDefault="00AC14D5" w:rsidP="00936D06">
      <w:pPr>
        <w:spacing w:after="0" w:line="240" w:lineRule="auto"/>
        <w:jc w:val="both"/>
        <w:rPr>
          <w:rFonts w:ascii="Tahoma" w:hAnsi="Tahoma" w:cs="Tahoma"/>
          <w:b/>
          <w:bCs/>
          <w:sz w:val="20"/>
          <w:szCs w:val="20"/>
        </w:rPr>
      </w:pPr>
    </w:p>
    <w:p w:rsidR="00C95625" w:rsidRPr="00D25FD0" w:rsidRDefault="000D6346" w:rsidP="00936D06">
      <w:pPr>
        <w:pStyle w:val="Prrafodelista"/>
        <w:numPr>
          <w:ilvl w:val="0"/>
          <w:numId w:val="2"/>
        </w:numPr>
        <w:spacing w:line="240" w:lineRule="auto"/>
        <w:jc w:val="both"/>
        <w:rPr>
          <w:rFonts w:ascii="Tahoma" w:hAnsi="Tahoma" w:cs="Tahoma"/>
          <w:sz w:val="20"/>
          <w:szCs w:val="20"/>
        </w:rPr>
      </w:pPr>
      <w:r w:rsidRPr="00D25FD0">
        <w:rPr>
          <w:rFonts w:ascii="Tahoma" w:hAnsi="Tahoma" w:cs="Tahoma"/>
          <w:sz w:val="20"/>
          <w:szCs w:val="20"/>
        </w:rPr>
        <w:t>Contaran con servicio médico que otorgara el DIF Municipal.</w:t>
      </w:r>
    </w:p>
    <w:p w:rsidR="000D6346" w:rsidRPr="00D25FD0" w:rsidRDefault="000D6346" w:rsidP="00936D06">
      <w:pPr>
        <w:pStyle w:val="Prrafodelista"/>
        <w:numPr>
          <w:ilvl w:val="0"/>
          <w:numId w:val="2"/>
        </w:numPr>
        <w:spacing w:line="240" w:lineRule="auto"/>
        <w:jc w:val="both"/>
        <w:rPr>
          <w:rFonts w:ascii="Tahoma" w:hAnsi="Tahoma" w:cs="Tahoma"/>
          <w:sz w:val="20"/>
          <w:szCs w:val="20"/>
        </w:rPr>
      </w:pPr>
      <w:r w:rsidRPr="00D25FD0">
        <w:rPr>
          <w:rFonts w:ascii="Tahoma" w:hAnsi="Tahoma" w:cs="Tahoma"/>
          <w:sz w:val="20"/>
          <w:szCs w:val="20"/>
        </w:rPr>
        <w:t>Todo policía que se exprese mal, de sus Superiores en cualquier forma será sancionado</w:t>
      </w:r>
    </w:p>
    <w:p w:rsidR="000D6346" w:rsidRPr="00D25FD0" w:rsidRDefault="000D6346" w:rsidP="00936D06">
      <w:pPr>
        <w:pStyle w:val="Prrafodelista"/>
        <w:numPr>
          <w:ilvl w:val="0"/>
          <w:numId w:val="2"/>
        </w:numPr>
        <w:spacing w:line="240" w:lineRule="auto"/>
        <w:jc w:val="both"/>
        <w:rPr>
          <w:rFonts w:ascii="Tahoma" w:hAnsi="Tahoma" w:cs="Tahoma"/>
          <w:sz w:val="20"/>
          <w:szCs w:val="20"/>
        </w:rPr>
      </w:pPr>
      <w:r w:rsidRPr="00D25FD0">
        <w:rPr>
          <w:rFonts w:ascii="Tahoma" w:hAnsi="Tahoma" w:cs="Tahoma"/>
          <w:sz w:val="20"/>
          <w:szCs w:val="20"/>
        </w:rPr>
        <w:t>Bajo ninguna circunstancia dejará de dar curso a las solicitudes que los conductos debidos lleguen a ellos. Estos para no perjudicar en lo mínimo los intereses de sus subalternos.</w:t>
      </w:r>
    </w:p>
    <w:p w:rsidR="000D6346" w:rsidRPr="00D25FD0" w:rsidRDefault="000D6346" w:rsidP="00936D06">
      <w:pPr>
        <w:pStyle w:val="Prrafodelista"/>
        <w:numPr>
          <w:ilvl w:val="0"/>
          <w:numId w:val="2"/>
        </w:numPr>
        <w:spacing w:line="240" w:lineRule="auto"/>
        <w:jc w:val="both"/>
        <w:rPr>
          <w:rFonts w:ascii="Tahoma" w:hAnsi="Tahoma" w:cs="Tahoma"/>
          <w:sz w:val="20"/>
          <w:szCs w:val="20"/>
        </w:rPr>
      </w:pPr>
      <w:r w:rsidRPr="00D25FD0">
        <w:rPr>
          <w:rFonts w:ascii="Tahoma" w:hAnsi="Tahoma" w:cs="Tahoma"/>
          <w:sz w:val="20"/>
          <w:szCs w:val="20"/>
        </w:rPr>
        <w:t>Por ningún motivo deben censurar las órdenes superiores ni permitir que sus inferiores lo hagan.</w:t>
      </w:r>
    </w:p>
    <w:p w:rsidR="000D6346" w:rsidRPr="00D25FD0" w:rsidRDefault="000D6346" w:rsidP="00936D06">
      <w:pPr>
        <w:pStyle w:val="Prrafodelista"/>
        <w:numPr>
          <w:ilvl w:val="0"/>
          <w:numId w:val="2"/>
        </w:numPr>
        <w:spacing w:line="240" w:lineRule="auto"/>
        <w:jc w:val="both"/>
        <w:rPr>
          <w:rFonts w:ascii="Tahoma" w:hAnsi="Tahoma" w:cs="Tahoma"/>
          <w:sz w:val="20"/>
          <w:szCs w:val="20"/>
        </w:rPr>
      </w:pPr>
      <w:r w:rsidRPr="00D25FD0">
        <w:rPr>
          <w:rFonts w:ascii="Tahoma" w:hAnsi="Tahoma" w:cs="Tahoma"/>
          <w:sz w:val="20"/>
          <w:szCs w:val="20"/>
        </w:rPr>
        <w:lastRenderedPageBreak/>
        <w:t xml:space="preserve">Cuando un Policía eleve quejas no fundamentadas y haga públicas, a través de cualquier medio de información, observaciones en contra de sus superiores o bien cometa indiscreciones en asuntos de servicio, será dado de baja inmediatamente. </w:t>
      </w:r>
    </w:p>
    <w:p w:rsidR="000D6346" w:rsidRPr="00D25FD0" w:rsidRDefault="000D6346" w:rsidP="00936D06">
      <w:pPr>
        <w:pStyle w:val="Prrafodelista"/>
        <w:numPr>
          <w:ilvl w:val="0"/>
          <w:numId w:val="2"/>
        </w:numPr>
        <w:spacing w:line="240" w:lineRule="auto"/>
        <w:jc w:val="both"/>
        <w:rPr>
          <w:rFonts w:ascii="Tahoma" w:hAnsi="Tahoma" w:cs="Tahoma"/>
          <w:sz w:val="20"/>
          <w:szCs w:val="20"/>
        </w:rPr>
      </w:pPr>
      <w:r w:rsidRPr="00D25FD0">
        <w:rPr>
          <w:rFonts w:ascii="Tahoma" w:hAnsi="Tahoma" w:cs="Tahoma"/>
          <w:sz w:val="20"/>
          <w:szCs w:val="20"/>
        </w:rPr>
        <w:t>Ejercer el derecho de petición ante las autoridades Municipales en términos de lo dispuesto del artículo 8 de la constitución.</w:t>
      </w:r>
    </w:p>
    <w:p w:rsidR="000D6346" w:rsidRPr="00D25FD0" w:rsidRDefault="000D6346" w:rsidP="00936D06">
      <w:pPr>
        <w:spacing w:line="240" w:lineRule="auto"/>
        <w:jc w:val="both"/>
        <w:rPr>
          <w:rFonts w:ascii="Tahoma" w:hAnsi="Tahoma" w:cs="Tahoma"/>
          <w:sz w:val="20"/>
          <w:szCs w:val="20"/>
        </w:rPr>
      </w:pPr>
      <w:r w:rsidRPr="00D25FD0">
        <w:rPr>
          <w:rFonts w:ascii="Tahoma" w:hAnsi="Tahoma" w:cs="Tahoma"/>
          <w:sz w:val="20"/>
          <w:szCs w:val="20"/>
        </w:rPr>
        <w:t>La baja se considera a solicitud del interesado o procederá por las siguientes causas:</w:t>
      </w:r>
    </w:p>
    <w:p w:rsidR="000D6346" w:rsidRPr="00D25FD0" w:rsidRDefault="000D6346" w:rsidP="00936D06">
      <w:pPr>
        <w:pStyle w:val="Prrafodelista"/>
        <w:numPr>
          <w:ilvl w:val="0"/>
          <w:numId w:val="2"/>
        </w:numPr>
        <w:spacing w:line="240" w:lineRule="auto"/>
        <w:jc w:val="both"/>
        <w:rPr>
          <w:rFonts w:ascii="Tahoma" w:hAnsi="Tahoma" w:cs="Tahoma"/>
          <w:sz w:val="20"/>
          <w:szCs w:val="20"/>
        </w:rPr>
      </w:pPr>
      <w:r w:rsidRPr="00D25FD0">
        <w:rPr>
          <w:rFonts w:ascii="Tahoma" w:hAnsi="Tahoma" w:cs="Tahoma"/>
          <w:sz w:val="20"/>
          <w:szCs w:val="20"/>
        </w:rPr>
        <w:t>Por faltar injustificadamente por más de tres días consecutivos;</w:t>
      </w:r>
    </w:p>
    <w:p w:rsidR="000D6346" w:rsidRPr="00D25FD0" w:rsidRDefault="000D6346" w:rsidP="00936D06">
      <w:pPr>
        <w:pStyle w:val="Prrafodelista"/>
        <w:numPr>
          <w:ilvl w:val="0"/>
          <w:numId w:val="2"/>
        </w:numPr>
        <w:spacing w:line="240" w:lineRule="auto"/>
        <w:jc w:val="both"/>
        <w:rPr>
          <w:rFonts w:ascii="Tahoma" w:hAnsi="Tahoma" w:cs="Tahoma"/>
          <w:sz w:val="20"/>
          <w:szCs w:val="20"/>
        </w:rPr>
      </w:pPr>
      <w:r w:rsidRPr="00D25FD0">
        <w:rPr>
          <w:rFonts w:ascii="Tahoma" w:hAnsi="Tahoma" w:cs="Tahoma"/>
          <w:sz w:val="20"/>
          <w:szCs w:val="20"/>
        </w:rPr>
        <w:t>Por determinación del consejo de honor y justicia, en los casos del artículo 21 de este reglamento;</w:t>
      </w:r>
    </w:p>
    <w:p w:rsidR="000D6346" w:rsidRPr="00D25FD0" w:rsidRDefault="000D6346" w:rsidP="00936D06">
      <w:pPr>
        <w:pStyle w:val="Prrafodelista"/>
        <w:numPr>
          <w:ilvl w:val="0"/>
          <w:numId w:val="2"/>
        </w:numPr>
        <w:spacing w:line="240" w:lineRule="auto"/>
        <w:jc w:val="both"/>
        <w:rPr>
          <w:rFonts w:ascii="Tahoma" w:hAnsi="Tahoma" w:cs="Tahoma"/>
          <w:sz w:val="20"/>
          <w:szCs w:val="20"/>
        </w:rPr>
      </w:pPr>
      <w:r w:rsidRPr="00D25FD0">
        <w:rPr>
          <w:rFonts w:ascii="Tahoma" w:hAnsi="Tahoma" w:cs="Tahoma"/>
          <w:sz w:val="20"/>
          <w:szCs w:val="20"/>
        </w:rPr>
        <w:t>Por auto de formal prisión dictado en contra del activo;</w:t>
      </w:r>
    </w:p>
    <w:p w:rsidR="000D6346" w:rsidRPr="00D25FD0" w:rsidRDefault="000D6346" w:rsidP="00936D06">
      <w:pPr>
        <w:pStyle w:val="Prrafodelista"/>
        <w:numPr>
          <w:ilvl w:val="0"/>
          <w:numId w:val="2"/>
        </w:numPr>
        <w:spacing w:line="240" w:lineRule="auto"/>
        <w:jc w:val="both"/>
        <w:rPr>
          <w:rFonts w:ascii="Tahoma" w:hAnsi="Tahoma" w:cs="Tahoma"/>
          <w:sz w:val="20"/>
          <w:szCs w:val="20"/>
        </w:rPr>
      </w:pPr>
      <w:r w:rsidRPr="00D25FD0">
        <w:rPr>
          <w:rFonts w:ascii="Tahoma" w:hAnsi="Tahoma" w:cs="Tahoma"/>
          <w:sz w:val="20"/>
          <w:szCs w:val="20"/>
        </w:rPr>
        <w:t>Por sentencia condenatoria de autoridad en materia penal que cause Estado, en contra del activo, tratándose de delitos intencionales;</w:t>
      </w:r>
    </w:p>
    <w:p w:rsidR="000D6346" w:rsidRPr="00D25FD0" w:rsidRDefault="000D6346" w:rsidP="00936D06">
      <w:pPr>
        <w:pStyle w:val="Prrafodelista"/>
        <w:numPr>
          <w:ilvl w:val="0"/>
          <w:numId w:val="2"/>
        </w:numPr>
        <w:spacing w:line="240" w:lineRule="auto"/>
        <w:jc w:val="both"/>
        <w:rPr>
          <w:rFonts w:ascii="Tahoma" w:hAnsi="Tahoma" w:cs="Tahoma"/>
          <w:sz w:val="20"/>
          <w:szCs w:val="20"/>
        </w:rPr>
      </w:pPr>
      <w:r w:rsidRPr="00D25FD0">
        <w:rPr>
          <w:rFonts w:ascii="Tahoma" w:hAnsi="Tahoma" w:cs="Tahoma"/>
          <w:sz w:val="20"/>
          <w:szCs w:val="20"/>
        </w:rPr>
        <w:t>Por incapacidad física permanente para seguir desempeñando las funciones propias de la Dirección.</w:t>
      </w:r>
    </w:p>
    <w:p w:rsidR="000D6346" w:rsidRPr="00D25FD0" w:rsidRDefault="000D6346" w:rsidP="00936D06">
      <w:pPr>
        <w:pStyle w:val="Prrafodelista"/>
        <w:numPr>
          <w:ilvl w:val="0"/>
          <w:numId w:val="2"/>
        </w:numPr>
        <w:spacing w:line="240" w:lineRule="auto"/>
        <w:jc w:val="both"/>
        <w:rPr>
          <w:rFonts w:ascii="Tahoma" w:hAnsi="Tahoma" w:cs="Tahoma"/>
          <w:sz w:val="20"/>
          <w:szCs w:val="20"/>
        </w:rPr>
      </w:pPr>
      <w:r w:rsidRPr="00D25FD0">
        <w:rPr>
          <w:rFonts w:ascii="Tahoma" w:hAnsi="Tahoma" w:cs="Tahoma"/>
          <w:sz w:val="20"/>
          <w:szCs w:val="20"/>
        </w:rPr>
        <w:t>Por defunción; y,</w:t>
      </w:r>
    </w:p>
    <w:p w:rsidR="000D6346" w:rsidRPr="00D25FD0" w:rsidRDefault="000D6346" w:rsidP="00936D06">
      <w:pPr>
        <w:pStyle w:val="Prrafodelista"/>
        <w:numPr>
          <w:ilvl w:val="0"/>
          <w:numId w:val="2"/>
        </w:numPr>
        <w:spacing w:line="240" w:lineRule="auto"/>
        <w:jc w:val="both"/>
        <w:rPr>
          <w:rFonts w:ascii="Tahoma" w:hAnsi="Tahoma" w:cs="Tahoma"/>
          <w:sz w:val="20"/>
          <w:szCs w:val="20"/>
        </w:rPr>
      </w:pPr>
      <w:r w:rsidRPr="00D25FD0">
        <w:rPr>
          <w:rFonts w:ascii="Tahoma" w:hAnsi="Tahoma" w:cs="Tahoma"/>
          <w:sz w:val="20"/>
          <w:szCs w:val="20"/>
        </w:rPr>
        <w:t>Por las demás causa que señala la Ley Federal de Responsabilidades de los Servidores Públicos, después de que se haya observado el procedimiento correspondiente.</w:t>
      </w:r>
    </w:p>
    <w:p w:rsidR="000D6346" w:rsidRPr="00D25FD0" w:rsidRDefault="000D6346" w:rsidP="00936D06">
      <w:pPr>
        <w:pStyle w:val="Prrafodelista"/>
        <w:numPr>
          <w:ilvl w:val="0"/>
          <w:numId w:val="2"/>
        </w:numPr>
        <w:spacing w:line="240" w:lineRule="auto"/>
        <w:jc w:val="both"/>
        <w:rPr>
          <w:rFonts w:ascii="Tahoma" w:hAnsi="Tahoma" w:cs="Tahoma"/>
          <w:sz w:val="20"/>
          <w:szCs w:val="20"/>
        </w:rPr>
      </w:pPr>
      <w:r w:rsidRPr="00D25FD0">
        <w:rPr>
          <w:rFonts w:ascii="Tahoma" w:hAnsi="Tahoma" w:cs="Tahoma"/>
          <w:sz w:val="20"/>
          <w:szCs w:val="20"/>
        </w:rPr>
        <w:t>Inscribirse en los padrones que determinen las leyes federales, estatales y normas municipales.</w:t>
      </w:r>
    </w:p>
    <w:p w:rsidR="000D6346" w:rsidRPr="00D25FD0" w:rsidRDefault="000D6346" w:rsidP="00936D06">
      <w:pPr>
        <w:pStyle w:val="Prrafodelista"/>
        <w:numPr>
          <w:ilvl w:val="0"/>
          <w:numId w:val="2"/>
        </w:numPr>
        <w:spacing w:line="240" w:lineRule="auto"/>
        <w:jc w:val="both"/>
        <w:rPr>
          <w:rFonts w:ascii="Tahoma" w:hAnsi="Tahoma" w:cs="Tahoma"/>
          <w:sz w:val="20"/>
          <w:szCs w:val="20"/>
        </w:rPr>
      </w:pPr>
      <w:r w:rsidRPr="00D25FD0">
        <w:rPr>
          <w:rFonts w:ascii="Tahoma" w:hAnsi="Tahoma" w:cs="Tahoma"/>
          <w:sz w:val="20"/>
          <w:szCs w:val="20"/>
        </w:rPr>
        <w:t>Votar en las elecciones de las autoridades municipales conforme a las leyes correspondientes, y desempeñar los cargos concejales, las funciones electorales y las de jurado.</w:t>
      </w:r>
    </w:p>
    <w:p w:rsidR="000D6346" w:rsidRPr="00D25FD0" w:rsidRDefault="000D6346" w:rsidP="00936D06">
      <w:pPr>
        <w:spacing w:line="240" w:lineRule="auto"/>
        <w:ind w:left="3620"/>
        <w:jc w:val="both"/>
        <w:rPr>
          <w:rFonts w:ascii="Tahoma" w:hAnsi="Tahoma" w:cs="Tahoma"/>
          <w:b/>
          <w:bCs/>
          <w:sz w:val="20"/>
          <w:szCs w:val="20"/>
        </w:rPr>
      </w:pPr>
      <w:r w:rsidRPr="00D25FD0">
        <w:rPr>
          <w:rFonts w:ascii="Tahoma" w:hAnsi="Tahoma" w:cs="Tahoma"/>
          <w:b/>
          <w:bCs/>
          <w:sz w:val="20"/>
          <w:szCs w:val="20"/>
        </w:rPr>
        <w:t>CAPITULO VII</w:t>
      </w:r>
    </w:p>
    <w:p w:rsidR="000D6346" w:rsidRPr="00D25FD0" w:rsidRDefault="000D6346" w:rsidP="00936D06">
      <w:pPr>
        <w:spacing w:line="240" w:lineRule="auto"/>
        <w:ind w:left="2780"/>
        <w:jc w:val="both"/>
        <w:rPr>
          <w:rFonts w:ascii="Tahoma" w:hAnsi="Tahoma" w:cs="Tahoma"/>
          <w:b/>
          <w:bCs/>
          <w:sz w:val="20"/>
          <w:szCs w:val="20"/>
        </w:rPr>
      </w:pPr>
      <w:r w:rsidRPr="00D25FD0">
        <w:rPr>
          <w:rFonts w:ascii="Tahoma" w:hAnsi="Tahoma" w:cs="Tahoma"/>
          <w:b/>
          <w:bCs/>
          <w:sz w:val="20"/>
          <w:szCs w:val="20"/>
        </w:rPr>
        <w:t>SITUACION DEL PERSONAL</w:t>
      </w:r>
    </w:p>
    <w:p w:rsidR="00AC14D5" w:rsidRPr="00D25FD0" w:rsidRDefault="009A76CF" w:rsidP="00936D06">
      <w:pPr>
        <w:spacing w:line="240" w:lineRule="auto"/>
        <w:jc w:val="both"/>
        <w:rPr>
          <w:rFonts w:ascii="Tahoma" w:hAnsi="Tahoma" w:cs="Tahoma"/>
          <w:sz w:val="20"/>
          <w:szCs w:val="20"/>
        </w:rPr>
      </w:pPr>
      <w:r w:rsidRPr="00D25FD0">
        <w:rPr>
          <w:rFonts w:ascii="Tahoma" w:hAnsi="Tahoma" w:cs="Tahoma"/>
          <w:b/>
          <w:sz w:val="20"/>
          <w:szCs w:val="20"/>
        </w:rPr>
        <w:t>Artículo</w:t>
      </w:r>
      <w:r w:rsidR="002879DA" w:rsidRPr="00D25FD0">
        <w:rPr>
          <w:rFonts w:ascii="Tahoma" w:hAnsi="Tahoma" w:cs="Tahoma"/>
          <w:b/>
          <w:sz w:val="20"/>
          <w:szCs w:val="20"/>
        </w:rPr>
        <w:t>38</w:t>
      </w:r>
      <w:r w:rsidR="00AC14D5" w:rsidRPr="00D25FD0">
        <w:rPr>
          <w:rFonts w:ascii="Tahoma" w:hAnsi="Tahoma" w:cs="Tahoma"/>
          <w:b/>
          <w:sz w:val="20"/>
          <w:szCs w:val="20"/>
        </w:rPr>
        <w:t>.-</w:t>
      </w:r>
      <w:r w:rsidR="00AC14D5" w:rsidRPr="00D25FD0">
        <w:rPr>
          <w:rFonts w:ascii="Tahoma" w:hAnsi="Tahoma" w:cs="Tahoma"/>
          <w:sz w:val="20"/>
          <w:szCs w:val="20"/>
        </w:rPr>
        <w:t xml:space="preserve"> Los principios rectores para el personal operativo y administrativo de la dirección de la Policía Preventiva Municipal que deberán observar en su actuación, en el ejercicio de sus funciones y atribuciones la legalidad, lealtad, objetividad, eficiencia, honradez y respeto a los derechos humanos reconocidos establecidos en el artículo 21 de nuestra constitución política de los estados unidos mexicanos.</w:t>
      </w:r>
    </w:p>
    <w:p w:rsidR="00AC14D5" w:rsidRPr="00D25FD0" w:rsidRDefault="00AC14D5" w:rsidP="00936D06">
      <w:pPr>
        <w:spacing w:line="240" w:lineRule="auto"/>
        <w:jc w:val="both"/>
        <w:rPr>
          <w:rFonts w:ascii="Tahoma" w:hAnsi="Tahoma" w:cs="Tahoma"/>
          <w:sz w:val="20"/>
          <w:szCs w:val="20"/>
        </w:rPr>
      </w:pPr>
      <w:r w:rsidRPr="00D25FD0">
        <w:rPr>
          <w:rFonts w:ascii="Tahoma" w:hAnsi="Tahoma" w:cs="Tahoma"/>
          <w:sz w:val="20"/>
          <w:szCs w:val="20"/>
        </w:rPr>
        <w:t>La Policía Preventiva Municipal ejercerá la fuerza pública de manera racional, congruente, oportuna y con respeto  a los derechos humanos.</w:t>
      </w:r>
    </w:p>
    <w:p w:rsidR="00AC14D5" w:rsidRPr="00D25FD0" w:rsidRDefault="00AC14D5" w:rsidP="00936D06">
      <w:pPr>
        <w:spacing w:line="240" w:lineRule="auto"/>
        <w:jc w:val="both"/>
        <w:rPr>
          <w:rFonts w:ascii="Tahoma" w:hAnsi="Tahoma" w:cs="Tahoma"/>
          <w:sz w:val="20"/>
          <w:szCs w:val="20"/>
        </w:rPr>
      </w:pPr>
      <w:r w:rsidRPr="00D25FD0">
        <w:rPr>
          <w:rFonts w:ascii="Tahoma" w:hAnsi="Tahoma" w:cs="Tahoma"/>
          <w:b/>
          <w:bCs/>
          <w:sz w:val="20"/>
          <w:szCs w:val="20"/>
        </w:rPr>
        <w:t>Artículo 3</w:t>
      </w:r>
      <w:r w:rsidR="002879DA" w:rsidRPr="00D25FD0">
        <w:rPr>
          <w:rFonts w:ascii="Tahoma" w:hAnsi="Tahoma" w:cs="Tahoma"/>
          <w:b/>
          <w:bCs/>
          <w:sz w:val="20"/>
          <w:szCs w:val="20"/>
        </w:rPr>
        <w:t>9</w:t>
      </w:r>
      <w:r w:rsidRPr="00D25FD0">
        <w:rPr>
          <w:rFonts w:ascii="Tahoma" w:hAnsi="Tahoma" w:cs="Tahoma"/>
          <w:b/>
          <w:bCs/>
          <w:sz w:val="20"/>
          <w:szCs w:val="20"/>
        </w:rPr>
        <w:t>.-</w:t>
      </w:r>
      <w:r w:rsidRPr="00D25FD0">
        <w:rPr>
          <w:rFonts w:ascii="Tahoma" w:hAnsi="Tahoma" w:cs="Tahoma"/>
          <w:sz w:val="20"/>
          <w:szCs w:val="20"/>
        </w:rPr>
        <w:t xml:space="preserve"> Se entiende por integrante a todo aquel personal que desempeña una función en la dirección de la Policía Preventiva Municipal.</w:t>
      </w:r>
    </w:p>
    <w:p w:rsidR="00D66BAB" w:rsidRPr="00D25FD0" w:rsidRDefault="00D66BAB" w:rsidP="00936D06">
      <w:pPr>
        <w:spacing w:line="240" w:lineRule="auto"/>
        <w:jc w:val="both"/>
        <w:rPr>
          <w:rFonts w:ascii="Tahoma" w:hAnsi="Tahoma" w:cs="Tahoma"/>
          <w:sz w:val="20"/>
          <w:szCs w:val="20"/>
        </w:rPr>
      </w:pPr>
      <w:r w:rsidRPr="00D25FD0">
        <w:rPr>
          <w:rFonts w:ascii="Tahoma" w:hAnsi="Tahoma" w:cs="Tahoma"/>
          <w:b/>
          <w:sz w:val="20"/>
          <w:szCs w:val="20"/>
        </w:rPr>
        <w:t xml:space="preserve">Artículo </w:t>
      </w:r>
      <w:r w:rsidR="002879DA" w:rsidRPr="00D25FD0">
        <w:rPr>
          <w:rFonts w:ascii="Tahoma" w:hAnsi="Tahoma" w:cs="Tahoma"/>
          <w:b/>
          <w:sz w:val="20"/>
          <w:szCs w:val="20"/>
        </w:rPr>
        <w:t>40</w:t>
      </w:r>
      <w:r w:rsidRPr="00D25FD0">
        <w:rPr>
          <w:rFonts w:ascii="Tahoma" w:hAnsi="Tahoma" w:cs="Tahoma"/>
          <w:sz w:val="20"/>
          <w:szCs w:val="20"/>
        </w:rPr>
        <w:t>.- El personal de la policía municipal será le línea y de servicios administrativos.</w:t>
      </w:r>
    </w:p>
    <w:p w:rsidR="00D66BAB" w:rsidRPr="00D25FD0" w:rsidRDefault="00D66BAB" w:rsidP="00936D06">
      <w:pPr>
        <w:spacing w:line="240" w:lineRule="auto"/>
        <w:jc w:val="both"/>
        <w:rPr>
          <w:rFonts w:ascii="Tahoma" w:hAnsi="Tahoma" w:cs="Tahoma"/>
          <w:sz w:val="20"/>
          <w:szCs w:val="20"/>
        </w:rPr>
      </w:pPr>
      <w:r w:rsidRPr="00D25FD0">
        <w:rPr>
          <w:rFonts w:ascii="Tahoma" w:hAnsi="Tahoma" w:cs="Tahoma"/>
          <w:b/>
          <w:sz w:val="20"/>
          <w:szCs w:val="20"/>
        </w:rPr>
        <w:t xml:space="preserve">Artículo </w:t>
      </w:r>
      <w:r w:rsidR="002879DA" w:rsidRPr="00D25FD0">
        <w:rPr>
          <w:rFonts w:ascii="Tahoma" w:hAnsi="Tahoma" w:cs="Tahoma"/>
          <w:b/>
          <w:sz w:val="20"/>
          <w:szCs w:val="20"/>
        </w:rPr>
        <w:t>41</w:t>
      </w:r>
      <w:r w:rsidRPr="00D25FD0">
        <w:rPr>
          <w:rFonts w:ascii="Tahoma" w:hAnsi="Tahoma" w:cs="Tahoma"/>
          <w:sz w:val="20"/>
          <w:szCs w:val="20"/>
        </w:rPr>
        <w:t xml:space="preserve">.- </w:t>
      </w:r>
      <w:r w:rsidR="00E823AA" w:rsidRPr="00D25FD0">
        <w:rPr>
          <w:rFonts w:ascii="Tahoma" w:hAnsi="Tahoma" w:cs="Tahoma"/>
          <w:sz w:val="20"/>
          <w:szCs w:val="20"/>
        </w:rPr>
        <w:t>E</w:t>
      </w:r>
      <w:r w:rsidRPr="00D25FD0">
        <w:rPr>
          <w:rFonts w:ascii="Tahoma" w:hAnsi="Tahoma" w:cs="Tahoma"/>
          <w:sz w:val="20"/>
          <w:szCs w:val="20"/>
        </w:rPr>
        <w:t>l personal de línea es aquel que causa alta en la policía municipal para cumplir las funciones que le asigne este reglamento y las disposiciones legales aplicables. Sus actividades las desempeñará en órganos operativos, pudiendo ser asignado temporalmente a áreas administrativas. El reclutamiento del personal de línea se sujetará a las convocatorias oficiales publicadas.</w:t>
      </w:r>
    </w:p>
    <w:p w:rsidR="00D66BAB" w:rsidRPr="00D25FD0" w:rsidRDefault="00D66BAB" w:rsidP="00936D06">
      <w:pPr>
        <w:spacing w:line="240" w:lineRule="auto"/>
        <w:jc w:val="both"/>
        <w:rPr>
          <w:rFonts w:ascii="Tahoma" w:hAnsi="Tahoma" w:cs="Tahoma"/>
          <w:sz w:val="20"/>
          <w:szCs w:val="20"/>
        </w:rPr>
      </w:pPr>
      <w:r w:rsidRPr="00D25FD0">
        <w:rPr>
          <w:rFonts w:ascii="Tahoma" w:hAnsi="Tahoma" w:cs="Tahoma"/>
          <w:b/>
          <w:sz w:val="20"/>
          <w:szCs w:val="20"/>
        </w:rPr>
        <w:lastRenderedPageBreak/>
        <w:t xml:space="preserve">Artículo </w:t>
      </w:r>
      <w:r w:rsidR="002879DA" w:rsidRPr="00D25FD0">
        <w:rPr>
          <w:rFonts w:ascii="Tahoma" w:hAnsi="Tahoma" w:cs="Tahoma"/>
          <w:b/>
          <w:sz w:val="20"/>
          <w:szCs w:val="20"/>
        </w:rPr>
        <w:t>42</w:t>
      </w:r>
      <w:r w:rsidRPr="00D25FD0">
        <w:rPr>
          <w:rFonts w:ascii="Tahoma" w:hAnsi="Tahoma" w:cs="Tahoma"/>
          <w:sz w:val="20"/>
          <w:szCs w:val="20"/>
        </w:rPr>
        <w:t xml:space="preserve">.- El personal administrativo se integrará por elementos policiales que por necesidades del servicio cubren áreas administrativas de la policía municipal. </w:t>
      </w:r>
    </w:p>
    <w:p w:rsidR="00D66BAB" w:rsidRPr="00D25FD0" w:rsidRDefault="00D66BAB" w:rsidP="00936D06">
      <w:pPr>
        <w:spacing w:line="240" w:lineRule="auto"/>
        <w:jc w:val="both"/>
        <w:rPr>
          <w:rFonts w:ascii="Tahoma" w:hAnsi="Tahoma" w:cs="Tahoma"/>
          <w:sz w:val="20"/>
          <w:szCs w:val="20"/>
        </w:rPr>
      </w:pPr>
      <w:r w:rsidRPr="00D25FD0">
        <w:rPr>
          <w:rFonts w:ascii="Tahoma" w:hAnsi="Tahoma" w:cs="Tahoma"/>
          <w:b/>
          <w:sz w:val="20"/>
          <w:szCs w:val="20"/>
        </w:rPr>
        <w:t xml:space="preserve">Artículo </w:t>
      </w:r>
      <w:r w:rsidR="002879DA" w:rsidRPr="00D25FD0">
        <w:rPr>
          <w:rFonts w:ascii="Tahoma" w:hAnsi="Tahoma" w:cs="Tahoma"/>
          <w:b/>
          <w:sz w:val="20"/>
          <w:szCs w:val="20"/>
        </w:rPr>
        <w:t>43</w:t>
      </w:r>
      <w:r w:rsidRPr="00D25FD0">
        <w:rPr>
          <w:rFonts w:ascii="Tahoma" w:hAnsi="Tahoma" w:cs="Tahoma"/>
          <w:sz w:val="20"/>
          <w:szCs w:val="20"/>
        </w:rPr>
        <w:t xml:space="preserve">.- Para la permanencia de los elementos de la policía municipal se requiere: </w:t>
      </w:r>
    </w:p>
    <w:p w:rsidR="00D66BAB" w:rsidRPr="00D25FD0" w:rsidRDefault="00D66BAB" w:rsidP="00936D06">
      <w:pPr>
        <w:spacing w:line="240" w:lineRule="auto"/>
        <w:jc w:val="both"/>
        <w:rPr>
          <w:rFonts w:ascii="Tahoma" w:hAnsi="Tahoma" w:cs="Tahoma"/>
          <w:sz w:val="20"/>
          <w:szCs w:val="20"/>
        </w:rPr>
      </w:pPr>
      <w:r w:rsidRPr="00D25FD0">
        <w:rPr>
          <w:rFonts w:ascii="Tahoma" w:hAnsi="Tahoma" w:cs="Tahoma"/>
          <w:sz w:val="20"/>
          <w:szCs w:val="20"/>
        </w:rPr>
        <w:t>I.- Mantener actualizado y valido su Certificado Único Policial</w:t>
      </w:r>
    </w:p>
    <w:p w:rsidR="00D66BAB" w:rsidRPr="00D25FD0" w:rsidRDefault="00D66BAB" w:rsidP="00936D06">
      <w:pPr>
        <w:spacing w:line="240" w:lineRule="auto"/>
        <w:jc w:val="both"/>
        <w:rPr>
          <w:rFonts w:ascii="Tahoma" w:hAnsi="Tahoma" w:cs="Tahoma"/>
          <w:sz w:val="20"/>
          <w:szCs w:val="20"/>
        </w:rPr>
      </w:pPr>
      <w:r w:rsidRPr="00D25FD0">
        <w:rPr>
          <w:rFonts w:ascii="Tahoma" w:hAnsi="Tahoma" w:cs="Tahoma"/>
          <w:sz w:val="20"/>
          <w:szCs w:val="20"/>
        </w:rPr>
        <w:t>II.- No superar la edad máxima de retiro que establezcan las disposiciones aplicables</w:t>
      </w:r>
    </w:p>
    <w:p w:rsidR="00D66BAB" w:rsidRPr="00D25FD0" w:rsidRDefault="00D66BAB" w:rsidP="00936D06">
      <w:pPr>
        <w:spacing w:line="240" w:lineRule="auto"/>
        <w:jc w:val="both"/>
        <w:rPr>
          <w:rFonts w:ascii="Tahoma" w:hAnsi="Tahoma" w:cs="Tahoma"/>
          <w:sz w:val="20"/>
          <w:szCs w:val="20"/>
        </w:rPr>
      </w:pPr>
      <w:r w:rsidRPr="00D25FD0">
        <w:rPr>
          <w:rFonts w:ascii="Tahoma" w:hAnsi="Tahoma" w:cs="Tahoma"/>
          <w:sz w:val="20"/>
          <w:szCs w:val="20"/>
        </w:rPr>
        <w:t>III.- Aprobar los cursos de formación, capacitación y profesionalización</w:t>
      </w:r>
    </w:p>
    <w:p w:rsidR="00D66BAB" w:rsidRPr="00D25FD0" w:rsidRDefault="00D66BAB" w:rsidP="00936D06">
      <w:pPr>
        <w:spacing w:line="240" w:lineRule="auto"/>
        <w:jc w:val="both"/>
        <w:rPr>
          <w:rFonts w:ascii="Tahoma" w:hAnsi="Tahoma" w:cs="Tahoma"/>
          <w:sz w:val="20"/>
          <w:szCs w:val="20"/>
        </w:rPr>
      </w:pPr>
      <w:r w:rsidRPr="00D25FD0">
        <w:rPr>
          <w:rFonts w:ascii="Tahoma" w:hAnsi="Tahoma" w:cs="Tahoma"/>
          <w:sz w:val="20"/>
          <w:szCs w:val="20"/>
        </w:rPr>
        <w:t>IV.- No estar suspendido o inhabilitado, ni haber sido destituido por resolución firme como servidor público</w:t>
      </w:r>
    </w:p>
    <w:p w:rsidR="00D66BAB" w:rsidRPr="00D25FD0" w:rsidRDefault="00D66BAB" w:rsidP="00936D06">
      <w:pPr>
        <w:spacing w:line="240" w:lineRule="auto"/>
        <w:jc w:val="both"/>
        <w:rPr>
          <w:rFonts w:ascii="Tahoma" w:hAnsi="Tahoma" w:cs="Tahoma"/>
          <w:sz w:val="20"/>
          <w:szCs w:val="20"/>
        </w:rPr>
      </w:pPr>
      <w:r w:rsidRPr="00D25FD0">
        <w:rPr>
          <w:rFonts w:ascii="Tahoma" w:hAnsi="Tahoma" w:cs="Tahoma"/>
          <w:sz w:val="20"/>
          <w:szCs w:val="20"/>
        </w:rPr>
        <w:t>V.- No incumplir las leyes y códigos laborables y del servicio público federal y  estatal.</w:t>
      </w:r>
    </w:p>
    <w:p w:rsidR="00C95625" w:rsidRPr="00D25FD0" w:rsidRDefault="00C95625" w:rsidP="00936D06">
      <w:pPr>
        <w:spacing w:line="240" w:lineRule="auto"/>
        <w:jc w:val="both"/>
        <w:rPr>
          <w:rFonts w:ascii="Tahoma" w:hAnsi="Tahoma" w:cs="Tahoma"/>
          <w:sz w:val="20"/>
          <w:szCs w:val="20"/>
        </w:rPr>
      </w:pPr>
    </w:p>
    <w:p w:rsidR="00572DE5" w:rsidRPr="00D25FD0" w:rsidRDefault="009A76CF" w:rsidP="00936D06">
      <w:pPr>
        <w:spacing w:after="0" w:line="240" w:lineRule="auto"/>
        <w:jc w:val="both"/>
        <w:rPr>
          <w:rFonts w:ascii="Tahoma" w:hAnsi="Tahoma" w:cs="Tahoma"/>
          <w:sz w:val="20"/>
          <w:szCs w:val="20"/>
        </w:rPr>
      </w:pPr>
      <w:r w:rsidRPr="00D25FD0">
        <w:rPr>
          <w:rFonts w:ascii="Tahoma" w:hAnsi="Tahoma" w:cs="Tahoma"/>
          <w:b/>
          <w:sz w:val="20"/>
          <w:szCs w:val="20"/>
        </w:rPr>
        <w:t>Artículo</w:t>
      </w:r>
      <w:r w:rsidR="002879DA" w:rsidRPr="00D25FD0">
        <w:rPr>
          <w:rFonts w:ascii="Tahoma" w:hAnsi="Tahoma" w:cs="Tahoma"/>
          <w:b/>
          <w:sz w:val="20"/>
          <w:szCs w:val="20"/>
        </w:rPr>
        <w:t>44</w:t>
      </w:r>
      <w:r w:rsidR="00572DE5" w:rsidRPr="00D25FD0">
        <w:rPr>
          <w:rFonts w:ascii="Tahoma" w:hAnsi="Tahoma" w:cs="Tahoma"/>
          <w:b/>
          <w:sz w:val="20"/>
          <w:szCs w:val="20"/>
        </w:rPr>
        <w:t>.-</w:t>
      </w:r>
      <w:r w:rsidR="00572DE5" w:rsidRPr="00D25FD0">
        <w:rPr>
          <w:rFonts w:ascii="Tahoma" w:hAnsi="Tahoma" w:cs="Tahoma"/>
          <w:sz w:val="20"/>
          <w:szCs w:val="20"/>
        </w:rPr>
        <w:t>La</w:t>
      </w:r>
      <w:r w:rsidR="002879DA" w:rsidRPr="00D25FD0">
        <w:rPr>
          <w:rFonts w:ascii="Tahoma" w:hAnsi="Tahoma" w:cs="Tahoma"/>
          <w:sz w:val="20"/>
          <w:szCs w:val="20"/>
        </w:rPr>
        <w:t>sfases para el</w:t>
      </w:r>
      <w:r w:rsidR="00572DE5" w:rsidRPr="00D25FD0">
        <w:rPr>
          <w:rFonts w:ascii="Tahoma" w:hAnsi="Tahoma" w:cs="Tahoma"/>
          <w:sz w:val="20"/>
          <w:szCs w:val="20"/>
        </w:rPr>
        <w:t xml:space="preserve">personal </w:t>
      </w:r>
      <w:r w:rsidR="002879DA" w:rsidRPr="00D25FD0">
        <w:rPr>
          <w:rFonts w:ascii="Tahoma" w:hAnsi="Tahoma" w:cs="Tahoma"/>
          <w:sz w:val="20"/>
          <w:szCs w:val="20"/>
        </w:rPr>
        <w:t xml:space="preserve"> de la </w:t>
      </w:r>
      <w:r w:rsidR="00572DE5" w:rsidRPr="00D25FD0">
        <w:rPr>
          <w:rFonts w:ascii="Tahoma" w:hAnsi="Tahoma" w:cs="Tahoma"/>
          <w:sz w:val="20"/>
          <w:szCs w:val="20"/>
        </w:rPr>
        <w:t xml:space="preserve">policial </w:t>
      </w:r>
      <w:r w:rsidR="002879DA" w:rsidRPr="00D25FD0">
        <w:rPr>
          <w:rFonts w:ascii="Tahoma" w:hAnsi="Tahoma" w:cs="Tahoma"/>
          <w:sz w:val="20"/>
          <w:szCs w:val="20"/>
        </w:rPr>
        <w:t xml:space="preserve">preventiva municipal de </w:t>
      </w:r>
      <w:r w:rsidR="00875C68" w:rsidRPr="00D25FD0">
        <w:rPr>
          <w:rFonts w:ascii="Tahoma" w:hAnsi="Tahoma" w:cs="Tahoma"/>
          <w:sz w:val="20"/>
          <w:szCs w:val="20"/>
        </w:rPr>
        <w:t>Montecristo de Guerrero</w:t>
      </w:r>
      <w:r w:rsidR="00572DE5" w:rsidRPr="00D25FD0">
        <w:rPr>
          <w:rFonts w:ascii="Tahoma" w:hAnsi="Tahoma" w:cs="Tahoma"/>
          <w:sz w:val="20"/>
          <w:szCs w:val="20"/>
        </w:rPr>
        <w:t>, son</w:t>
      </w:r>
      <w:r w:rsidR="002879DA" w:rsidRPr="00D25FD0">
        <w:rPr>
          <w:rFonts w:ascii="Tahoma" w:hAnsi="Tahoma" w:cs="Tahoma"/>
          <w:sz w:val="20"/>
          <w:szCs w:val="20"/>
        </w:rPr>
        <w:t xml:space="preserve"> las siguientes</w:t>
      </w:r>
      <w:r w:rsidR="00572DE5" w:rsidRPr="00D25FD0">
        <w:rPr>
          <w:rFonts w:ascii="Tahoma" w:hAnsi="Tahoma" w:cs="Tahoma"/>
          <w:sz w:val="20"/>
          <w:szCs w:val="20"/>
        </w:rPr>
        <w:t>:</w:t>
      </w:r>
    </w:p>
    <w:p w:rsidR="00572DE5" w:rsidRPr="00D25FD0" w:rsidRDefault="00572DE5" w:rsidP="00936D06">
      <w:pPr>
        <w:spacing w:after="0" w:line="240" w:lineRule="auto"/>
        <w:jc w:val="both"/>
        <w:rPr>
          <w:rFonts w:ascii="Tahoma" w:hAnsi="Tahoma" w:cs="Tahoma"/>
          <w:sz w:val="20"/>
          <w:szCs w:val="20"/>
        </w:rPr>
      </w:pPr>
    </w:p>
    <w:p w:rsidR="00572DE5" w:rsidRPr="00D25FD0" w:rsidRDefault="00572DE5" w:rsidP="00936D06">
      <w:pPr>
        <w:pStyle w:val="Prrafodelista1"/>
        <w:numPr>
          <w:ilvl w:val="0"/>
          <w:numId w:val="32"/>
        </w:numPr>
        <w:spacing w:after="0" w:line="240" w:lineRule="auto"/>
        <w:rPr>
          <w:rFonts w:ascii="Tahoma" w:hAnsi="Tahoma" w:cs="Tahoma"/>
          <w:sz w:val="20"/>
          <w:szCs w:val="20"/>
        </w:rPr>
      </w:pPr>
      <w:r w:rsidRPr="00D25FD0">
        <w:rPr>
          <w:rFonts w:ascii="Tahoma" w:hAnsi="Tahoma" w:cs="Tahoma"/>
          <w:sz w:val="20"/>
          <w:szCs w:val="20"/>
        </w:rPr>
        <w:t>Ingreso</w:t>
      </w:r>
    </w:p>
    <w:p w:rsidR="00572DE5" w:rsidRPr="00D25FD0" w:rsidRDefault="00572DE5" w:rsidP="00936D06">
      <w:pPr>
        <w:pStyle w:val="Prrafodelista1"/>
        <w:numPr>
          <w:ilvl w:val="0"/>
          <w:numId w:val="32"/>
        </w:numPr>
        <w:spacing w:after="0" w:line="240" w:lineRule="auto"/>
        <w:rPr>
          <w:rFonts w:ascii="Tahoma" w:hAnsi="Tahoma" w:cs="Tahoma"/>
          <w:sz w:val="20"/>
          <w:szCs w:val="20"/>
        </w:rPr>
      </w:pPr>
      <w:r w:rsidRPr="00D25FD0">
        <w:rPr>
          <w:rFonts w:ascii="Tahoma" w:hAnsi="Tahoma" w:cs="Tahoma"/>
          <w:sz w:val="20"/>
          <w:szCs w:val="20"/>
        </w:rPr>
        <w:t>Permanencia</w:t>
      </w:r>
    </w:p>
    <w:p w:rsidR="00572DE5" w:rsidRPr="00D25FD0" w:rsidRDefault="00572DE5" w:rsidP="00936D06">
      <w:pPr>
        <w:pStyle w:val="Prrafodelista1"/>
        <w:numPr>
          <w:ilvl w:val="0"/>
          <w:numId w:val="32"/>
        </w:numPr>
        <w:spacing w:after="0" w:line="240" w:lineRule="auto"/>
        <w:rPr>
          <w:rFonts w:ascii="Tahoma" w:hAnsi="Tahoma" w:cs="Tahoma"/>
          <w:sz w:val="20"/>
          <w:szCs w:val="20"/>
        </w:rPr>
      </w:pPr>
      <w:r w:rsidRPr="00D25FD0">
        <w:rPr>
          <w:rFonts w:ascii="Tahoma" w:hAnsi="Tahoma" w:cs="Tahoma"/>
          <w:sz w:val="20"/>
          <w:szCs w:val="20"/>
        </w:rPr>
        <w:t>Baja</w:t>
      </w:r>
    </w:p>
    <w:p w:rsidR="00572DE5" w:rsidRPr="00D25FD0" w:rsidRDefault="00572DE5" w:rsidP="00936D06">
      <w:pPr>
        <w:spacing w:after="0" w:line="240" w:lineRule="auto"/>
        <w:rPr>
          <w:rFonts w:ascii="Tahoma" w:hAnsi="Tahoma" w:cs="Tahoma"/>
          <w:sz w:val="20"/>
          <w:szCs w:val="20"/>
        </w:rPr>
      </w:pPr>
    </w:p>
    <w:p w:rsidR="00572DE5" w:rsidRPr="00D25FD0" w:rsidRDefault="009A76CF" w:rsidP="00936D06">
      <w:pPr>
        <w:spacing w:after="0" w:line="240" w:lineRule="auto"/>
        <w:rPr>
          <w:rFonts w:ascii="Tahoma" w:hAnsi="Tahoma" w:cs="Tahoma"/>
          <w:sz w:val="20"/>
          <w:szCs w:val="20"/>
        </w:rPr>
      </w:pPr>
      <w:r w:rsidRPr="00D25FD0">
        <w:rPr>
          <w:rFonts w:ascii="Tahoma" w:hAnsi="Tahoma" w:cs="Tahoma"/>
          <w:b/>
          <w:sz w:val="20"/>
          <w:szCs w:val="20"/>
        </w:rPr>
        <w:t>Artículo45</w:t>
      </w:r>
      <w:r w:rsidR="00572DE5" w:rsidRPr="00D25FD0">
        <w:rPr>
          <w:rFonts w:ascii="Tahoma" w:hAnsi="Tahoma" w:cs="Tahoma"/>
          <w:b/>
          <w:sz w:val="20"/>
          <w:szCs w:val="20"/>
        </w:rPr>
        <w:t>.-</w:t>
      </w:r>
      <w:r w:rsidR="00572DE5" w:rsidRPr="00D25FD0">
        <w:rPr>
          <w:rFonts w:ascii="Tahoma" w:hAnsi="Tahoma" w:cs="Tahoma"/>
          <w:sz w:val="20"/>
          <w:szCs w:val="20"/>
        </w:rPr>
        <w:t xml:space="preserve"> Como elemento del consejo Municipal de Seguridad pública debe tener las siguientes normatividades:</w:t>
      </w:r>
    </w:p>
    <w:p w:rsidR="00572DE5" w:rsidRPr="00D25FD0" w:rsidRDefault="00572DE5" w:rsidP="00936D06">
      <w:pPr>
        <w:spacing w:after="0" w:line="240" w:lineRule="auto"/>
        <w:rPr>
          <w:rFonts w:ascii="Tahoma" w:hAnsi="Tahoma" w:cs="Tahoma"/>
          <w:sz w:val="20"/>
          <w:szCs w:val="20"/>
        </w:rPr>
      </w:pPr>
    </w:p>
    <w:p w:rsidR="00572DE5" w:rsidRPr="00D25FD0" w:rsidRDefault="00572DE5" w:rsidP="00936D06">
      <w:pPr>
        <w:pStyle w:val="Prrafodelista1"/>
        <w:numPr>
          <w:ilvl w:val="0"/>
          <w:numId w:val="27"/>
        </w:numPr>
        <w:spacing w:after="0" w:line="240" w:lineRule="auto"/>
        <w:rPr>
          <w:rFonts w:ascii="Tahoma" w:hAnsi="Tahoma" w:cs="Tahoma"/>
          <w:sz w:val="20"/>
          <w:szCs w:val="20"/>
        </w:rPr>
      </w:pPr>
      <w:r w:rsidRPr="00D25FD0">
        <w:rPr>
          <w:rFonts w:ascii="Tahoma" w:hAnsi="Tahoma" w:cs="Tahoma"/>
          <w:sz w:val="20"/>
          <w:szCs w:val="20"/>
        </w:rPr>
        <w:t>De ingreso:</w:t>
      </w:r>
    </w:p>
    <w:p w:rsidR="00572DE5" w:rsidRPr="00D25FD0" w:rsidRDefault="00572DE5" w:rsidP="00936D06">
      <w:pPr>
        <w:spacing w:after="0" w:line="240" w:lineRule="auto"/>
        <w:rPr>
          <w:rFonts w:ascii="Tahoma" w:hAnsi="Tahoma" w:cs="Tahoma"/>
          <w:sz w:val="20"/>
          <w:szCs w:val="20"/>
        </w:rPr>
      </w:pPr>
    </w:p>
    <w:p w:rsidR="00572DE5" w:rsidRPr="00D25FD0" w:rsidRDefault="00572DE5" w:rsidP="00936D06">
      <w:pPr>
        <w:pStyle w:val="Prrafodelista1"/>
        <w:numPr>
          <w:ilvl w:val="0"/>
          <w:numId w:val="25"/>
        </w:numPr>
        <w:spacing w:after="0" w:line="240" w:lineRule="auto"/>
        <w:rPr>
          <w:rFonts w:ascii="Tahoma" w:hAnsi="Tahoma" w:cs="Tahoma"/>
          <w:sz w:val="20"/>
          <w:szCs w:val="20"/>
        </w:rPr>
      </w:pPr>
      <w:r w:rsidRPr="00D25FD0">
        <w:rPr>
          <w:rFonts w:ascii="Tahoma" w:hAnsi="Tahoma" w:cs="Tahoma"/>
          <w:sz w:val="20"/>
          <w:szCs w:val="20"/>
        </w:rPr>
        <w:t>Ser ciudadano Mexicano por nacimiento en pleno ejercicio de sus derechos políticos y civiles, sin tener otra nacionalidad;</w:t>
      </w:r>
    </w:p>
    <w:p w:rsidR="00D01F04" w:rsidRPr="00D25FD0" w:rsidRDefault="00D01F04" w:rsidP="00936D06">
      <w:pPr>
        <w:pStyle w:val="Prrafodelista1"/>
        <w:numPr>
          <w:ilvl w:val="0"/>
          <w:numId w:val="25"/>
        </w:numPr>
        <w:spacing w:after="0" w:line="240" w:lineRule="auto"/>
        <w:rPr>
          <w:rFonts w:ascii="Tahoma" w:hAnsi="Tahoma" w:cs="Tahoma"/>
          <w:sz w:val="20"/>
          <w:szCs w:val="20"/>
        </w:rPr>
      </w:pPr>
      <w:r w:rsidRPr="00D25FD0">
        <w:rPr>
          <w:rFonts w:ascii="Tahoma" w:hAnsi="Tahoma" w:cs="Tahoma"/>
          <w:sz w:val="20"/>
          <w:szCs w:val="20"/>
        </w:rPr>
        <w:t>Edad de 19 a 42 años.</w:t>
      </w:r>
    </w:p>
    <w:p w:rsidR="00D01F04" w:rsidRPr="00D25FD0" w:rsidRDefault="00D01F04" w:rsidP="00936D06">
      <w:pPr>
        <w:pStyle w:val="Prrafodelista"/>
        <w:numPr>
          <w:ilvl w:val="0"/>
          <w:numId w:val="25"/>
        </w:numPr>
        <w:spacing w:after="0" w:line="240" w:lineRule="auto"/>
        <w:jc w:val="both"/>
        <w:rPr>
          <w:rFonts w:ascii="Tahoma" w:hAnsi="Tahoma" w:cs="Tahoma"/>
          <w:sz w:val="20"/>
          <w:szCs w:val="20"/>
        </w:rPr>
      </w:pPr>
      <w:r w:rsidRPr="00D25FD0">
        <w:rPr>
          <w:rFonts w:ascii="Tahoma" w:hAnsi="Tahoma" w:cs="Tahoma"/>
          <w:sz w:val="20"/>
          <w:szCs w:val="20"/>
        </w:rPr>
        <w:t>Estatura mínima para mujeres de 1.55 metros y para hombre de 1.60.</w:t>
      </w:r>
    </w:p>
    <w:p w:rsidR="00572DE5" w:rsidRPr="00D25FD0" w:rsidRDefault="00572DE5" w:rsidP="00936D06">
      <w:pPr>
        <w:pStyle w:val="Prrafodelista1"/>
        <w:numPr>
          <w:ilvl w:val="0"/>
          <w:numId w:val="25"/>
        </w:numPr>
        <w:spacing w:after="0" w:line="240" w:lineRule="auto"/>
        <w:rPr>
          <w:rFonts w:ascii="Tahoma" w:hAnsi="Tahoma" w:cs="Tahoma"/>
          <w:sz w:val="20"/>
          <w:szCs w:val="20"/>
        </w:rPr>
      </w:pPr>
      <w:r w:rsidRPr="00D25FD0">
        <w:rPr>
          <w:rFonts w:ascii="Tahoma" w:hAnsi="Tahoma" w:cs="Tahoma"/>
          <w:sz w:val="20"/>
          <w:szCs w:val="20"/>
        </w:rPr>
        <w:t>Ser de notaria buena conducta, no haber sido condenado por sentencia irrevocable por delito doloso ni estar sujeto a proceso penal;</w:t>
      </w:r>
    </w:p>
    <w:p w:rsidR="00572DE5" w:rsidRPr="00D25FD0" w:rsidRDefault="00572DE5" w:rsidP="00936D06">
      <w:pPr>
        <w:pStyle w:val="Prrafodelista1"/>
        <w:numPr>
          <w:ilvl w:val="0"/>
          <w:numId w:val="25"/>
        </w:numPr>
        <w:spacing w:after="0" w:line="240" w:lineRule="auto"/>
        <w:rPr>
          <w:rFonts w:ascii="Tahoma" w:hAnsi="Tahoma" w:cs="Tahoma"/>
          <w:sz w:val="20"/>
          <w:szCs w:val="20"/>
        </w:rPr>
      </w:pPr>
      <w:r w:rsidRPr="00D25FD0">
        <w:rPr>
          <w:rFonts w:ascii="Tahoma" w:hAnsi="Tahoma" w:cs="Tahoma"/>
          <w:sz w:val="20"/>
          <w:szCs w:val="20"/>
        </w:rPr>
        <w:t>En su caso tener acreditado el Servicio Militar Nacional</w:t>
      </w:r>
    </w:p>
    <w:p w:rsidR="00572DE5" w:rsidRPr="00D25FD0" w:rsidRDefault="00572DE5" w:rsidP="00936D06">
      <w:pPr>
        <w:pStyle w:val="Prrafodelista1"/>
        <w:numPr>
          <w:ilvl w:val="0"/>
          <w:numId w:val="25"/>
        </w:numPr>
        <w:spacing w:after="0" w:line="240" w:lineRule="auto"/>
        <w:rPr>
          <w:rFonts w:ascii="Tahoma" w:hAnsi="Tahoma" w:cs="Tahoma"/>
          <w:sz w:val="20"/>
          <w:szCs w:val="20"/>
        </w:rPr>
      </w:pPr>
      <w:r w:rsidRPr="00D25FD0">
        <w:rPr>
          <w:rFonts w:ascii="Tahoma" w:hAnsi="Tahoma" w:cs="Tahoma"/>
          <w:sz w:val="20"/>
          <w:szCs w:val="20"/>
        </w:rPr>
        <w:t>Acreditar que ha concluido, al menos los estudios siguientes:</w:t>
      </w:r>
    </w:p>
    <w:p w:rsidR="00572DE5" w:rsidRPr="00D25FD0" w:rsidRDefault="00572DE5" w:rsidP="00936D06">
      <w:pPr>
        <w:pStyle w:val="Prrafodelista1"/>
        <w:numPr>
          <w:ilvl w:val="0"/>
          <w:numId w:val="26"/>
        </w:numPr>
        <w:spacing w:after="0" w:line="240" w:lineRule="auto"/>
        <w:rPr>
          <w:rFonts w:ascii="Tahoma" w:hAnsi="Tahoma" w:cs="Tahoma"/>
          <w:sz w:val="20"/>
          <w:szCs w:val="20"/>
        </w:rPr>
      </w:pPr>
      <w:r w:rsidRPr="00D25FD0">
        <w:rPr>
          <w:rFonts w:ascii="Tahoma" w:hAnsi="Tahoma" w:cs="Tahoma"/>
          <w:sz w:val="20"/>
          <w:szCs w:val="20"/>
        </w:rPr>
        <w:t>En el caso de aspirantes a las áreas de investigación, enseñanza superior o equivalente;</w:t>
      </w:r>
    </w:p>
    <w:p w:rsidR="00572DE5" w:rsidRPr="00D25FD0" w:rsidRDefault="00572DE5" w:rsidP="00936D06">
      <w:pPr>
        <w:pStyle w:val="Prrafodelista1"/>
        <w:numPr>
          <w:ilvl w:val="0"/>
          <w:numId w:val="26"/>
        </w:numPr>
        <w:spacing w:after="0" w:line="240" w:lineRule="auto"/>
        <w:rPr>
          <w:rFonts w:ascii="Tahoma" w:hAnsi="Tahoma" w:cs="Tahoma"/>
          <w:sz w:val="20"/>
          <w:szCs w:val="20"/>
        </w:rPr>
      </w:pPr>
      <w:r w:rsidRPr="00D25FD0">
        <w:rPr>
          <w:rFonts w:ascii="Tahoma" w:hAnsi="Tahoma" w:cs="Tahoma"/>
          <w:sz w:val="20"/>
          <w:szCs w:val="20"/>
        </w:rPr>
        <w:t>Tratándose de aspirantes a las áreas de prevención, enseñanza media superior o equivalente;</w:t>
      </w:r>
    </w:p>
    <w:p w:rsidR="00572DE5" w:rsidRPr="00D25FD0" w:rsidRDefault="00572DE5" w:rsidP="00936D06">
      <w:pPr>
        <w:pStyle w:val="Prrafodelista1"/>
        <w:numPr>
          <w:ilvl w:val="0"/>
          <w:numId w:val="26"/>
        </w:numPr>
        <w:spacing w:after="0" w:line="240" w:lineRule="auto"/>
        <w:rPr>
          <w:rFonts w:ascii="Tahoma" w:hAnsi="Tahoma" w:cs="Tahoma"/>
          <w:sz w:val="20"/>
          <w:szCs w:val="20"/>
        </w:rPr>
      </w:pPr>
      <w:r w:rsidRPr="00D25FD0">
        <w:rPr>
          <w:rFonts w:ascii="Tahoma" w:hAnsi="Tahoma" w:cs="Tahoma"/>
          <w:sz w:val="20"/>
          <w:szCs w:val="20"/>
        </w:rPr>
        <w:t>En caso de aspirantes a las áreas de reacción , los estudios correspondientes a la enseñanza media básica;</w:t>
      </w:r>
    </w:p>
    <w:p w:rsidR="00572DE5" w:rsidRPr="00D25FD0" w:rsidRDefault="00572DE5" w:rsidP="00936D06">
      <w:pPr>
        <w:spacing w:after="0" w:line="240" w:lineRule="auto"/>
        <w:rPr>
          <w:rFonts w:ascii="Tahoma" w:hAnsi="Tahoma" w:cs="Tahoma"/>
          <w:sz w:val="20"/>
          <w:szCs w:val="20"/>
        </w:rPr>
      </w:pP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V.- Aprobar el concurso de ingreso y los cursos de formación;</w:t>
      </w: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VI.- Contar con los requisitos de edad y el perfil físico, médico y de personalidad que exijan las disposiciones aplicables;</w:t>
      </w: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VII.- Aprobar los procesos de evaluación de control de Confianza;</w:t>
      </w: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VIII.- Abstenerse de consumir sustancias psicotrópicas, estupefacientes u otras que no produzcan efectos similares;</w:t>
      </w: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IX.- No padecer alcoholismo;</w:t>
      </w: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X.- Someterse a exámenes para comprobar la ausencia de alcoholismo o el  no uso de sustancias psicotrópicas, estupefacientes u otras que produzcan efectos similares;</w:t>
      </w:r>
    </w:p>
    <w:p w:rsidR="00D01F04" w:rsidRPr="00D25FD0" w:rsidRDefault="00D01F04" w:rsidP="00936D06">
      <w:pPr>
        <w:spacing w:after="0" w:line="240" w:lineRule="auto"/>
        <w:jc w:val="both"/>
        <w:rPr>
          <w:rFonts w:ascii="Tahoma" w:hAnsi="Tahoma" w:cs="Tahoma"/>
          <w:sz w:val="20"/>
          <w:szCs w:val="20"/>
        </w:rPr>
      </w:pPr>
    </w:p>
    <w:p w:rsidR="00C95625" w:rsidRPr="00D25FD0" w:rsidRDefault="00C95625" w:rsidP="00936D06">
      <w:pPr>
        <w:spacing w:after="0" w:line="240" w:lineRule="auto"/>
        <w:jc w:val="both"/>
        <w:rPr>
          <w:rFonts w:ascii="Tahoma" w:hAnsi="Tahoma" w:cs="Tahoma"/>
          <w:sz w:val="20"/>
          <w:szCs w:val="20"/>
        </w:rPr>
      </w:pPr>
    </w:p>
    <w:p w:rsidR="00D01F04" w:rsidRPr="00D25FD0" w:rsidRDefault="00D01F04" w:rsidP="00936D06">
      <w:pPr>
        <w:spacing w:line="240" w:lineRule="auto"/>
        <w:jc w:val="both"/>
        <w:rPr>
          <w:rFonts w:ascii="Tahoma" w:hAnsi="Tahoma" w:cs="Tahoma"/>
          <w:sz w:val="20"/>
          <w:szCs w:val="20"/>
        </w:rPr>
      </w:pPr>
      <w:r w:rsidRPr="00D25FD0">
        <w:rPr>
          <w:rFonts w:ascii="Tahoma" w:hAnsi="Tahoma" w:cs="Tahoma"/>
          <w:b/>
          <w:sz w:val="20"/>
          <w:szCs w:val="20"/>
        </w:rPr>
        <w:t xml:space="preserve">Artículo </w:t>
      </w:r>
      <w:r w:rsidR="00875C68" w:rsidRPr="00D25FD0">
        <w:rPr>
          <w:rFonts w:ascii="Tahoma" w:hAnsi="Tahoma" w:cs="Tahoma"/>
          <w:b/>
          <w:sz w:val="20"/>
          <w:szCs w:val="20"/>
        </w:rPr>
        <w:t>4</w:t>
      </w:r>
      <w:r w:rsidRPr="00D25FD0">
        <w:rPr>
          <w:rFonts w:ascii="Tahoma" w:hAnsi="Tahoma" w:cs="Tahoma"/>
          <w:b/>
          <w:sz w:val="20"/>
          <w:szCs w:val="20"/>
        </w:rPr>
        <w:t>6</w:t>
      </w:r>
      <w:r w:rsidRPr="00D25FD0">
        <w:rPr>
          <w:rFonts w:ascii="Tahoma" w:hAnsi="Tahoma" w:cs="Tahoma"/>
          <w:sz w:val="20"/>
          <w:szCs w:val="20"/>
        </w:rPr>
        <w:t>.- El Policía Municipal Preventivo deberá reunir los siguientes requisitos:</w:t>
      </w:r>
    </w:p>
    <w:p w:rsidR="00D01F04" w:rsidRPr="00D25FD0" w:rsidRDefault="00D01F04" w:rsidP="00936D06">
      <w:pPr>
        <w:spacing w:line="240" w:lineRule="auto"/>
        <w:jc w:val="both"/>
        <w:rPr>
          <w:rFonts w:ascii="Tahoma" w:hAnsi="Tahoma" w:cs="Tahoma"/>
          <w:sz w:val="20"/>
          <w:szCs w:val="20"/>
        </w:rPr>
      </w:pPr>
      <w:r w:rsidRPr="00D25FD0">
        <w:rPr>
          <w:rFonts w:ascii="Tahoma" w:hAnsi="Tahoma" w:cs="Tahoma"/>
          <w:sz w:val="20"/>
          <w:szCs w:val="20"/>
        </w:rPr>
        <w:lastRenderedPageBreak/>
        <w:t>I.- Ser ciudadano mexicano por nacimiento</w:t>
      </w:r>
    </w:p>
    <w:p w:rsidR="00D01F04" w:rsidRPr="00D25FD0" w:rsidRDefault="00D01F04" w:rsidP="00936D06">
      <w:pPr>
        <w:spacing w:line="240" w:lineRule="auto"/>
        <w:jc w:val="both"/>
        <w:rPr>
          <w:rFonts w:ascii="Tahoma" w:hAnsi="Tahoma" w:cs="Tahoma"/>
          <w:sz w:val="20"/>
          <w:szCs w:val="20"/>
        </w:rPr>
      </w:pPr>
      <w:r w:rsidRPr="00D25FD0">
        <w:rPr>
          <w:rFonts w:ascii="Tahoma" w:hAnsi="Tahoma" w:cs="Tahoma"/>
          <w:sz w:val="20"/>
          <w:szCs w:val="20"/>
        </w:rPr>
        <w:t xml:space="preserve">II.- </w:t>
      </w:r>
    </w:p>
    <w:p w:rsidR="00D01F04" w:rsidRPr="00D25FD0" w:rsidRDefault="00D01F04" w:rsidP="00936D06">
      <w:pPr>
        <w:spacing w:line="240" w:lineRule="auto"/>
        <w:jc w:val="both"/>
        <w:rPr>
          <w:rFonts w:ascii="Tahoma" w:hAnsi="Tahoma" w:cs="Tahoma"/>
          <w:sz w:val="20"/>
          <w:szCs w:val="20"/>
        </w:rPr>
      </w:pPr>
      <w:r w:rsidRPr="00D25FD0">
        <w:rPr>
          <w:rFonts w:ascii="Tahoma" w:hAnsi="Tahoma" w:cs="Tahoma"/>
          <w:sz w:val="20"/>
          <w:szCs w:val="20"/>
        </w:rPr>
        <w:t xml:space="preserve">III.- IV.- Acreditar las pruebas de evaluación de control y confianza del órgano facultado para su aplicación; </w:t>
      </w:r>
    </w:p>
    <w:p w:rsidR="00D01F04" w:rsidRPr="00D25FD0" w:rsidRDefault="00D01F04" w:rsidP="00936D06">
      <w:pPr>
        <w:spacing w:line="240" w:lineRule="auto"/>
        <w:jc w:val="both"/>
        <w:rPr>
          <w:rFonts w:ascii="Tahoma" w:hAnsi="Tahoma" w:cs="Tahoma"/>
          <w:sz w:val="20"/>
          <w:szCs w:val="20"/>
        </w:rPr>
      </w:pPr>
      <w:r w:rsidRPr="00D25FD0">
        <w:rPr>
          <w:rFonts w:ascii="Tahoma" w:hAnsi="Tahoma" w:cs="Tahoma"/>
          <w:sz w:val="20"/>
          <w:szCs w:val="20"/>
        </w:rPr>
        <w:t xml:space="preserve">V.- Haber cumplido con el Servicio Militar Nacional; </w:t>
      </w:r>
    </w:p>
    <w:p w:rsidR="00D01F04" w:rsidRPr="00D25FD0" w:rsidRDefault="00D01F04" w:rsidP="00936D06">
      <w:pPr>
        <w:spacing w:line="240" w:lineRule="auto"/>
        <w:jc w:val="both"/>
        <w:rPr>
          <w:rFonts w:ascii="Tahoma" w:hAnsi="Tahoma" w:cs="Tahoma"/>
          <w:sz w:val="20"/>
          <w:szCs w:val="20"/>
        </w:rPr>
      </w:pPr>
      <w:r w:rsidRPr="00D25FD0">
        <w:rPr>
          <w:rFonts w:ascii="Tahoma" w:hAnsi="Tahoma" w:cs="Tahoma"/>
          <w:sz w:val="20"/>
          <w:szCs w:val="20"/>
        </w:rPr>
        <w:t xml:space="preserve">VI.-; </w:t>
      </w:r>
    </w:p>
    <w:p w:rsidR="00D01F04" w:rsidRPr="00D25FD0" w:rsidRDefault="00D01F04" w:rsidP="00936D06">
      <w:pPr>
        <w:spacing w:line="240" w:lineRule="auto"/>
        <w:jc w:val="both"/>
        <w:rPr>
          <w:rFonts w:ascii="Tahoma" w:hAnsi="Tahoma" w:cs="Tahoma"/>
          <w:sz w:val="20"/>
          <w:szCs w:val="20"/>
        </w:rPr>
      </w:pPr>
      <w:r w:rsidRPr="00D25FD0">
        <w:rPr>
          <w:rFonts w:ascii="Tahoma" w:hAnsi="Tahoma" w:cs="Tahoma"/>
          <w:sz w:val="20"/>
          <w:szCs w:val="20"/>
        </w:rPr>
        <w:t xml:space="preserve">VII.- No haber sido condenado por delito doloso; y, </w:t>
      </w:r>
    </w:p>
    <w:p w:rsidR="00D01F04" w:rsidRPr="00D25FD0" w:rsidRDefault="00D01F04" w:rsidP="00936D06">
      <w:pPr>
        <w:spacing w:line="240" w:lineRule="auto"/>
        <w:jc w:val="both"/>
        <w:rPr>
          <w:rFonts w:ascii="Tahoma" w:hAnsi="Tahoma" w:cs="Tahoma"/>
          <w:sz w:val="20"/>
          <w:szCs w:val="20"/>
        </w:rPr>
      </w:pPr>
      <w:r w:rsidRPr="00D25FD0">
        <w:rPr>
          <w:rFonts w:ascii="Tahoma" w:hAnsi="Tahoma" w:cs="Tahoma"/>
          <w:sz w:val="20"/>
          <w:szCs w:val="20"/>
        </w:rPr>
        <w:t>VIII.- Los demás que señalen los ordenamientos aplicables.</w:t>
      </w:r>
    </w:p>
    <w:p w:rsidR="00572DE5" w:rsidRPr="00D25FD0" w:rsidRDefault="00572DE5" w:rsidP="00936D06">
      <w:pPr>
        <w:spacing w:after="0" w:line="240" w:lineRule="auto"/>
        <w:jc w:val="both"/>
        <w:rPr>
          <w:rFonts w:ascii="Tahoma" w:hAnsi="Tahoma" w:cs="Tahoma"/>
          <w:sz w:val="20"/>
          <w:szCs w:val="20"/>
        </w:rPr>
      </w:pP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Los demás que establezcan otras disposiciones legales aplicables.</w:t>
      </w:r>
    </w:p>
    <w:p w:rsidR="00572DE5" w:rsidRPr="00D25FD0" w:rsidRDefault="00572DE5" w:rsidP="00936D06">
      <w:pPr>
        <w:spacing w:after="0" w:line="240" w:lineRule="auto"/>
        <w:jc w:val="both"/>
        <w:rPr>
          <w:rFonts w:ascii="Tahoma" w:hAnsi="Tahoma" w:cs="Tahoma"/>
          <w:sz w:val="20"/>
          <w:szCs w:val="20"/>
        </w:rPr>
      </w:pPr>
    </w:p>
    <w:p w:rsidR="00572DE5" w:rsidRPr="00D25FD0" w:rsidRDefault="009A76CF" w:rsidP="00936D06">
      <w:pPr>
        <w:spacing w:after="0" w:line="240" w:lineRule="auto"/>
        <w:jc w:val="both"/>
        <w:rPr>
          <w:rFonts w:ascii="Tahoma" w:hAnsi="Tahoma" w:cs="Tahoma"/>
          <w:sz w:val="20"/>
          <w:szCs w:val="20"/>
        </w:rPr>
      </w:pPr>
      <w:r w:rsidRPr="00D25FD0">
        <w:rPr>
          <w:rFonts w:ascii="Tahoma" w:hAnsi="Tahoma" w:cs="Tahoma"/>
          <w:b/>
          <w:sz w:val="20"/>
          <w:szCs w:val="20"/>
        </w:rPr>
        <w:t>Artículo4</w:t>
      </w:r>
      <w:r w:rsidR="00875C68" w:rsidRPr="00D25FD0">
        <w:rPr>
          <w:rFonts w:ascii="Tahoma" w:hAnsi="Tahoma" w:cs="Tahoma"/>
          <w:b/>
          <w:sz w:val="20"/>
          <w:szCs w:val="20"/>
        </w:rPr>
        <w:t>7</w:t>
      </w:r>
      <w:r w:rsidR="00572DE5" w:rsidRPr="00D25FD0">
        <w:rPr>
          <w:rFonts w:ascii="Tahoma" w:hAnsi="Tahoma" w:cs="Tahoma"/>
          <w:b/>
          <w:sz w:val="20"/>
          <w:szCs w:val="20"/>
        </w:rPr>
        <w:t xml:space="preserve">.- </w:t>
      </w:r>
      <w:r w:rsidR="00572DE5" w:rsidRPr="00D25FD0">
        <w:rPr>
          <w:rFonts w:ascii="Tahoma" w:hAnsi="Tahoma" w:cs="Tahoma"/>
          <w:sz w:val="20"/>
          <w:szCs w:val="20"/>
        </w:rPr>
        <w:t xml:space="preserve"> permanencia de un elemento en el consejo municipal de seguridad pública.</w:t>
      </w:r>
    </w:p>
    <w:p w:rsidR="00572DE5" w:rsidRPr="00D25FD0" w:rsidRDefault="00572DE5" w:rsidP="00936D06">
      <w:pPr>
        <w:spacing w:after="0" w:line="240" w:lineRule="auto"/>
        <w:jc w:val="both"/>
        <w:rPr>
          <w:rFonts w:ascii="Tahoma" w:hAnsi="Tahoma" w:cs="Tahoma"/>
          <w:sz w:val="20"/>
          <w:szCs w:val="20"/>
        </w:rPr>
      </w:pPr>
    </w:p>
    <w:p w:rsidR="00572DE5" w:rsidRPr="00D25FD0" w:rsidRDefault="00572DE5" w:rsidP="00936D06">
      <w:pPr>
        <w:pStyle w:val="Prrafodelista1"/>
        <w:numPr>
          <w:ilvl w:val="0"/>
          <w:numId w:val="27"/>
        </w:numPr>
        <w:spacing w:after="0" w:line="240" w:lineRule="auto"/>
        <w:jc w:val="both"/>
        <w:rPr>
          <w:rFonts w:ascii="Tahoma" w:hAnsi="Tahoma" w:cs="Tahoma"/>
          <w:sz w:val="20"/>
          <w:szCs w:val="20"/>
        </w:rPr>
      </w:pPr>
      <w:r w:rsidRPr="00D25FD0">
        <w:rPr>
          <w:rFonts w:ascii="Tahoma" w:hAnsi="Tahoma" w:cs="Tahoma"/>
          <w:sz w:val="20"/>
          <w:szCs w:val="20"/>
        </w:rPr>
        <w:t>Permanencia:</w:t>
      </w:r>
    </w:p>
    <w:p w:rsidR="00572DE5" w:rsidRPr="00D25FD0" w:rsidRDefault="00572DE5" w:rsidP="00936D06">
      <w:pPr>
        <w:pStyle w:val="Prrafodelista1"/>
        <w:spacing w:after="0" w:line="240" w:lineRule="auto"/>
        <w:jc w:val="both"/>
        <w:rPr>
          <w:rFonts w:ascii="Tahoma" w:hAnsi="Tahoma" w:cs="Tahoma"/>
          <w:sz w:val="20"/>
          <w:szCs w:val="20"/>
        </w:rPr>
      </w:pP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I.- Ser de notoria buena conducta, no haber sido condenado por sentencia irrevocable por delito doloso;</w:t>
      </w: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II.- Mantener actualizado su Certificado Único Policial;</w:t>
      </w: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III.- No superar la edad máxima de retiro que establezcan las disposiciones aplicables;</w:t>
      </w: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IV.- Acreditar que ha concluido, al menos, los estudios siguientes:</w:t>
      </w:r>
    </w:p>
    <w:p w:rsidR="00572DE5" w:rsidRPr="00D25FD0" w:rsidRDefault="00572DE5" w:rsidP="00936D06">
      <w:pPr>
        <w:spacing w:after="0" w:line="240" w:lineRule="auto"/>
        <w:jc w:val="both"/>
        <w:rPr>
          <w:rFonts w:ascii="Tahoma" w:hAnsi="Tahoma" w:cs="Tahoma"/>
          <w:sz w:val="20"/>
          <w:szCs w:val="20"/>
        </w:rPr>
      </w:pPr>
    </w:p>
    <w:p w:rsidR="00572DE5" w:rsidRPr="00D25FD0" w:rsidRDefault="00572DE5" w:rsidP="00936D06">
      <w:pPr>
        <w:pStyle w:val="Prrafodelista1"/>
        <w:numPr>
          <w:ilvl w:val="0"/>
          <w:numId w:val="28"/>
        </w:numPr>
        <w:spacing w:after="0" w:line="240" w:lineRule="auto"/>
        <w:jc w:val="both"/>
        <w:rPr>
          <w:rFonts w:ascii="Tahoma" w:hAnsi="Tahoma" w:cs="Tahoma"/>
          <w:sz w:val="20"/>
          <w:szCs w:val="20"/>
        </w:rPr>
      </w:pPr>
      <w:r w:rsidRPr="00D25FD0">
        <w:rPr>
          <w:rFonts w:ascii="Tahoma" w:hAnsi="Tahoma" w:cs="Tahoma"/>
          <w:sz w:val="20"/>
          <w:szCs w:val="20"/>
        </w:rPr>
        <w:t>En el caso de integrantes de las áreas de investigación, enseñanza superior, equivalente u homologación por desempeño, a partir de bachillerato;</w:t>
      </w:r>
    </w:p>
    <w:p w:rsidR="00572DE5" w:rsidRPr="00D25FD0" w:rsidRDefault="00572DE5" w:rsidP="00936D06">
      <w:pPr>
        <w:pStyle w:val="Prrafodelista1"/>
        <w:numPr>
          <w:ilvl w:val="0"/>
          <w:numId w:val="28"/>
        </w:numPr>
        <w:spacing w:after="0" w:line="240" w:lineRule="auto"/>
        <w:jc w:val="both"/>
        <w:rPr>
          <w:rFonts w:ascii="Tahoma" w:hAnsi="Tahoma" w:cs="Tahoma"/>
          <w:sz w:val="20"/>
          <w:szCs w:val="20"/>
        </w:rPr>
      </w:pPr>
      <w:r w:rsidRPr="00D25FD0">
        <w:rPr>
          <w:rFonts w:ascii="Tahoma" w:hAnsi="Tahoma" w:cs="Tahoma"/>
          <w:sz w:val="20"/>
          <w:szCs w:val="20"/>
        </w:rPr>
        <w:t>Tratándose de integrantes de las áreas de prevención, enseñanza media superior o equivalente;</w:t>
      </w:r>
    </w:p>
    <w:p w:rsidR="00572DE5" w:rsidRPr="00D25FD0" w:rsidRDefault="00572DE5" w:rsidP="00936D06">
      <w:pPr>
        <w:pStyle w:val="Prrafodelista1"/>
        <w:numPr>
          <w:ilvl w:val="0"/>
          <w:numId w:val="28"/>
        </w:numPr>
        <w:spacing w:after="0" w:line="240" w:lineRule="auto"/>
        <w:jc w:val="both"/>
        <w:rPr>
          <w:rFonts w:ascii="Tahoma" w:hAnsi="Tahoma" w:cs="Tahoma"/>
          <w:sz w:val="20"/>
          <w:szCs w:val="20"/>
        </w:rPr>
      </w:pPr>
      <w:r w:rsidRPr="00D25FD0">
        <w:rPr>
          <w:rFonts w:ascii="Tahoma" w:hAnsi="Tahoma" w:cs="Tahoma"/>
          <w:sz w:val="20"/>
          <w:szCs w:val="20"/>
        </w:rPr>
        <w:t>En caso de integrantes de las áreas de reacción, los estudios correspondientes a la enseñanza media básica;</w:t>
      </w:r>
    </w:p>
    <w:p w:rsidR="00572DE5" w:rsidRPr="00D25FD0" w:rsidRDefault="00572DE5" w:rsidP="00936D06">
      <w:pPr>
        <w:pStyle w:val="Prrafodelista1"/>
        <w:spacing w:after="0" w:line="240" w:lineRule="auto"/>
        <w:ind w:left="1428"/>
        <w:jc w:val="both"/>
        <w:rPr>
          <w:rFonts w:ascii="Tahoma" w:hAnsi="Tahoma" w:cs="Tahoma"/>
          <w:sz w:val="20"/>
          <w:szCs w:val="20"/>
        </w:rPr>
      </w:pP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V.- Aprobar los recursos de formación, capacitación y profesionalización;</w:t>
      </w: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VI.- Aprobar los procesos de evaluación de Control de Confianza;</w:t>
      </w:r>
    </w:p>
    <w:p w:rsidR="00C95625" w:rsidRPr="00D25FD0" w:rsidRDefault="00C95625" w:rsidP="00936D06">
      <w:pPr>
        <w:spacing w:after="0" w:line="240" w:lineRule="auto"/>
        <w:jc w:val="both"/>
        <w:rPr>
          <w:rFonts w:ascii="Tahoma" w:hAnsi="Tahoma" w:cs="Tahoma"/>
          <w:sz w:val="20"/>
          <w:szCs w:val="20"/>
        </w:rPr>
      </w:pP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VII.- Aprobar las evaluaciones del desempeño;</w:t>
      </w: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VIII.- Participar en los procesos de promoción o ascenso que se convoquen, conforme a las disposiciones aplicables;</w:t>
      </w: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IX.-Abstenerse de consumir sustancias psicotrópicas, estupefacientes u otras que produzcan efectos similares;</w:t>
      </w: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X.- No padecer alcoholismo;</w:t>
      </w: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XI.- Someterse a exámenes para comprobar la ausencia del alcoholismo;</w:t>
      </w: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XII.- Someterse a exámenes para comprobar el no uso de sustancias psicotrópicas, estupefacientes u otras que produzcan efectos similares;</w:t>
      </w: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XIII.- No estar  suspendido o inhabilitado, ni haber sido destituido por resolución firme como servidor público;</w:t>
      </w: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 xml:space="preserve">XIV.- No ausentarse del servicio sin causa justificada, por un periodo de tres días consecutivos o  de cinco días dentro de un término de treinta días, y </w:t>
      </w: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XV.- Los demás que establezcan las disposiciones legales aplicables.</w:t>
      </w:r>
    </w:p>
    <w:p w:rsidR="00572DE5" w:rsidRPr="00D25FD0" w:rsidRDefault="00572DE5" w:rsidP="00936D06">
      <w:pPr>
        <w:spacing w:after="0" w:line="240" w:lineRule="auto"/>
        <w:jc w:val="both"/>
        <w:rPr>
          <w:rFonts w:ascii="Tahoma" w:hAnsi="Tahoma" w:cs="Tahoma"/>
          <w:sz w:val="20"/>
          <w:szCs w:val="20"/>
        </w:rPr>
      </w:pPr>
    </w:p>
    <w:p w:rsidR="00572DE5" w:rsidRPr="00D25FD0" w:rsidRDefault="009A76CF" w:rsidP="00936D06">
      <w:pPr>
        <w:spacing w:after="0" w:line="240" w:lineRule="auto"/>
        <w:jc w:val="both"/>
        <w:rPr>
          <w:rFonts w:ascii="Tahoma" w:hAnsi="Tahoma" w:cs="Tahoma"/>
          <w:sz w:val="20"/>
          <w:szCs w:val="20"/>
        </w:rPr>
      </w:pPr>
      <w:r w:rsidRPr="00D25FD0">
        <w:rPr>
          <w:rFonts w:ascii="Tahoma" w:hAnsi="Tahoma" w:cs="Tahoma"/>
          <w:b/>
          <w:sz w:val="20"/>
          <w:szCs w:val="20"/>
        </w:rPr>
        <w:lastRenderedPageBreak/>
        <w:t>Artículo4</w:t>
      </w:r>
      <w:r w:rsidR="00875C68" w:rsidRPr="00D25FD0">
        <w:rPr>
          <w:rFonts w:ascii="Tahoma" w:hAnsi="Tahoma" w:cs="Tahoma"/>
          <w:b/>
          <w:sz w:val="20"/>
          <w:szCs w:val="20"/>
        </w:rPr>
        <w:t>8</w:t>
      </w:r>
      <w:r w:rsidR="00572DE5" w:rsidRPr="00D25FD0">
        <w:rPr>
          <w:rFonts w:ascii="Tahoma" w:hAnsi="Tahoma" w:cs="Tahoma"/>
          <w:b/>
          <w:sz w:val="20"/>
          <w:szCs w:val="20"/>
        </w:rPr>
        <w:t xml:space="preserve">.- </w:t>
      </w:r>
      <w:r w:rsidR="00572DE5" w:rsidRPr="00D25FD0">
        <w:rPr>
          <w:rFonts w:ascii="Tahoma" w:hAnsi="Tahoma" w:cs="Tahoma"/>
          <w:sz w:val="20"/>
          <w:szCs w:val="20"/>
        </w:rPr>
        <w:t>De acuerdo al artículo de la Ley General Del Sistema Nacional De Seguridad Publica. La conclusión del servicio  de un integrante es la terminación de su nombramiento o la cesación de sus efectos legales por las siguientes causas.</w:t>
      </w:r>
    </w:p>
    <w:p w:rsidR="00572DE5" w:rsidRPr="00D25FD0" w:rsidRDefault="00572DE5" w:rsidP="00936D06">
      <w:pPr>
        <w:spacing w:after="0" w:line="240" w:lineRule="auto"/>
        <w:jc w:val="both"/>
        <w:rPr>
          <w:rFonts w:ascii="Tahoma" w:hAnsi="Tahoma" w:cs="Tahoma"/>
          <w:sz w:val="20"/>
          <w:szCs w:val="20"/>
        </w:rPr>
      </w:pPr>
    </w:p>
    <w:p w:rsidR="00572DE5" w:rsidRPr="00D25FD0" w:rsidRDefault="00572DE5" w:rsidP="00936D06">
      <w:pPr>
        <w:pStyle w:val="Prrafodelista1"/>
        <w:numPr>
          <w:ilvl w:val="0"/>
          <w:numId w:val="29"/>
        </w:numPr>
        <w:spacing w:after="0" w:line="240" w:lineRule="auto"/>
        <w:jc w:val="both"/>
        <w:rPr>
          <w:rFonts w:ascii="Tahoma" w:hAnsi="Tahoma" w:cs="Tahoma"/>
          <w:sz w:val="20"/>
          <w:szCs w:val="20"/>
        </w:rPr>
      </w:pPr>
      <w:r w:rsidRPr="00D25FD0">
        <w:rPr>
          <w:rFonts w:ascii="Tahoma" w:hAnsi="Tahoma" w:cs="Tahoma"/>
          <w:sz w:val="20"/>
          <w:szCs w:val="20"/>
        </w:rPr>
        <w:t>Separación, por incumplimiento a cualquiera de los requisitos de permanencia, o cuando en los procesos de promoción concurran las siguientes causas:</w:t>
      </w:r>
    </w:p>
    <w:p w:rsidR="00572DE5" w:rsidRPr="00D25FD0" w:rsidRDefault="00572DE5" w:rsidP="00936D06">
      <w:pPr>
        <w:pStyle w:val="Prrafodelista1"/>
        <w:spacing w:after="0" w:line="240" w:lineRule="auto"/>
        <w:jc w:val="both"/>
        <w:rPr>
          <w:rFonts w:ascii="Tahoma" w:hAnsi="Tahoma" w:cs="Tahoma"/>
          <w:sz w:val="20"/>
          <w:szCs w:val="20"/>
        </w:rPr>
      </w:pPr>
    </w:p>
    <w:p w:rsidR="00572DE5" w:rsidRPr="00D25FD0" w:rsidRDefault="00572DE5" w:rsidP="00936D06">
      <w:pPr>
        <w:pStyle w:val="Prrafodelista1"/>
        <w:numPr>
          <w:ilvl w:val="0"/>
          <w:numId w:val="30"/>
        </w:numPr>
        <w:spacing w:after="0" w:line="240" w:lineRule="auto"/>
        <w:jc w:val="both"/>
        <w:rPr>
          <w:rFonts w:ascii="Tahoma" w:hAnsi="Tahoma" w:cs="Tahoma"/>
          <w:sz w:val="20"/>
          <w:szCs w:val="20"/>
        </w:rPr>
      </w:pPr>
      <w:r w:rsidRPr="00D25FD0">
        <w:rPr>
          <w:rFonts w:ascii="Tahoma" w:hAnsi="Tahoma" w:cs="Tahoma"/>
          <w:sz w:val="20"/>
          <w:szCs w:val="20"/>
        </w:rPr>
        <w:t>Si hubieres sido revocado a tres procesos consecutivos de promoción sin que haya participado en los mismos, o que habiendo participado en dichos procesos, no hubiese obtenido el grado inmediato superior que le correspondería por causas imputables a él;</w:t>
      </w:r>
    </w:p>
    <w:p w:rsidR="00572DE5" w:rsidRPr="00D25FD0" w:rsidRDefault="00572DE5" w:rsidP="00936D06">
      <w:pPr>
        <w:pStyle w:val="Prrafodelista1"/>
        <w:spacing w:after="0" w:line="240" w:lineRule="auto"/>
        <w:jc w:val="both"/>
        <w:rPr>
          <w:rFonts w:ascii="Tahoma" w:hAnsi="Tahoma" w:cs="Tahoma"/>
          <w:sz w:val="20"/>
          <w:szCs w:val="20"/>
        </w:rPr>
      </w:pPr>
    </w:p>
    <w:p w:rsidR="00572DE5" w:rsidRPr="00D25FD0" w:rsidRDefault="00572DE5" w:rsidP="00936D06">
      <w:pPr>
        <w:pStyle w:val="Prrafodelista1"/>
        <w:numPr>
          <w:ilvl w:val="0"/>
          <w:numId w:val="30"/>
        </w:numPr>
        <w:spacing w:after="0" w:line="240" w:lineRule="auto"/>
        <w:jc w:val="both"/>
        <w:rPr>
          <w:rFonts w:ascii="Tahoma" w:hAnsi="Tahoma" w:cs="Tahoma"/>
          <w:sz w:val="20"/>
          <w:szCs w:val="20"/>
        </w:rPr>
      </w:pPr>
      <w:r w:rsidRPr="00D25FD0">
        <w:rPr>
          <w:rFonts w:ascii="Tahoma" w:hAnsi="Tahoma" w:cs="Tahoma"/>
          <w:sz w:val="20"/>
          <w:szCs w:val="20"/>
        </w:rPr>
        <w:t>Que haya alcanzado la edad máxima correspondiente a su jerarquía, de acuerdo con lo establecido en las disposiciones aplicables, y</w:t>
      </w:r>
    </w:p>
    <w:p w:rsidR="00572DE5" w:rsidRPr="00D25FD0" w:rsidRDefault="00572DE5" w:rsidP="00936D06">
      <w:pPr>
        <w:pStyle w:val="Prrafodelista1"/>
        <w:spacing w:line="240" w:lineRule="auto"/>
        <w:rPr>
          <w:rFonts w:ascii="Tahoma" w:hAnsi="Tahoma" w:cs="Tahoma"/>
          <w:sz w:val="20"/>
          <w:szCs w:val="20"/>
        </w:rPr>
      </w:pPr>
    </w:p>
    <w:p w:rsidR="00572DE5" w:rsidRPr="00D25FD0" w:rsidRDefault="00572DE5" w:rsidP="00936D06">
      <w:pPr>
        <w:pStyle w:val="Prrafodelista1"/>
        <w:numPr>
          <w:ilvl w:val="0"/>
          <w:numId w:val="30"/>
        </w:numPr>
        <w:spacing w:after="0" w:line="240" w:lineRule="auto"/>
        <w:jc w:val="both"/>
        <w:rPr>
          <w:rFonts w:ascii="Tahoma" w:hAnsi="Tahoma" w:cs="Tahoma"/>
          <w:sz w:val="20"/>
          <w:szCs w:val="20"/>
        </w:rPr>
      </w:pPr>
      <w:r w:rsidRPr="00D25FD0">
        <w:rPr>
          <w:rFonts w:ascii="Tahoma" w:hAnsi="Tahoma" w:cs="Tahoma"/>
          <w:sz w:val="20"/>
          <w:szCs w:val="20"/>
        </w:rPr>
        <w:t>Que del expediente del integrante no se desprendan méritos suficientes al juicio de las comisiones para conservar su permanencia.</w:t>
      </w:r>
    </w:p>
    <w:p w:rsidR="00572DE5" w:rsidRPr="00D25FD0" w:rsidRDefault="00572DE5" w:rsidP="00936D06">
      <w:pPr>
        <w:pStyle w:val="Prrafodelista1"/>
        <w:spacing w:line="240" w:lineRule="auto"/>
        <w:rPr>
          <w:rFonts w:ascii="Tahoma" w:hAnsi="Tahoma" w:cs="Tahoma"/>
          <w:sz w:val="20"/>
          <w:szCs w:val="20"/>
        </w:rPr>
      </w:pP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 xml:space="preserve">II.- Remoción, por incurrir en responsabilidad en el desempeño de sus funciones o incumplimiento de sus deberes, de conformidad con las disposiciones relativas al régimen disciplinario, o </w:t>
      </w:r>
    </w:p>
    <w:p w:rsidR="00C95625" w:rsidRPr="00D25FD0" w:rsidRDefault="00C95625" w:rsidP="00936D06">
      <w:pPr>
        <w:spacing w:after="0" w:line="240" w:lineRule="auto"/>
        <w:jc w:val="both"/>
        <w:rPr>
          <w:rFonts w:ascii="Tahoma" w:hAnsi="Tahoma" w:cs="Tahoma"/>
          <w:sz w:val="20"/>
          <w:szCs w:val="20"/>
        </w:rPr>
      </w:pPr>
    </w:p>
    <w:p w:rsidR="00572DE5" w:rsidRPr="00D25FD0" w:rsidRDefault="00572DE5" w:rsidP="00936D06">
      <w:pPr>
        <w:spacing w:after="0" w:line="240" w:lineRule="auto"/>
        <w:jc w:val="both"/>
        <w:rPr>
          <w:rFonts w:ascii="Tahoma" w:hAnsi="Tahoma" w:cs="Tahoma"/>
          <w:sz w:val="20"/>
          <w:szCs w:val="20"/>
        </w:rPr>
      </w:pPr>
    </w:p>
    <w:p w:rsidR="00572DE5"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III.- Baja, por:</w:t>
      </w:r>
    </w:p>
    <w:p w:rsidR="00572DE5" w:rsidRPr="00D25FD0" w:rsidRDefault="00572DE5" w:rsidP="00936D06">
      <w:pPr>
        <w:spacing w:after="0" w:line="240" w:lineRule="auto"/>
        <w:jc w:val="both"/>
        <w:rPr>
          <w:rFonts w:ascii="Tahoma" w:hAnsi="Tahoma" w:cs="Tahoma"/>
          <w:sz w:val="20"/>
          <w:szCs w:val="20"/>
        </w:rPr>
      </w:pPr>
    </w:p>
    <w:p w:rsidR="00572DE5" w:rsidRPr="00D25FD0" w:rsidRDefault="00572DE5" w:rsidP="00936D06">
      <w:pPr>
        <w:pStyle w:val="Prrafodelista1"/>
        <w:numPr>
          <w:ilvl w:val="0"/>
          <w:numId w:val="31"/>
        </w:numPr>
        <w:spacing w:after="0" w:line="240" w:lineRule="auto"/>
        <w:jc w:val="both"/>
        <w:rPr>
          <w:rFonts w:ascii="Tahoma" w:hAnsi="Tahoma" w:cs="Tahoma"/>
          <w:sz w:val="20"/>
          <w:szCs w:val="20"/>
        </w:rPr>
      </w:pPr>
      <w:r w:rsidRPr="00D25FD0">
        <w:rPr>
          <w:rFonts w:ascii="Tahoma" w:hAnsi="Tahoma" w:cs="Tahoma"/>
          <w:sz w:val="20"/>
          <w:szCs w:val="20"/>
        </w:rPr>
        <w:t>Renuncia;</w:t>
      </w:r>
    </w:p>
    <w:p w:rsidR="00572DE5" w:rsidRPr="00D25FD0" w:rsidRDefault="00572DE5" w:rsidP="00936D06">
      <w:pPr>
        <w:pStyle w:val="Prrafodelista1"/>
        <w:numPr>
          <w:ilvl w:val="0"/>
          <w:numId w:val="31"/>
        </w:numPr>
        <w:spacing w:after="0" w:line="240" w:lineRule="auto"/>
        <w:jc w:val="both"/>
        <w:rPr>
          <w:rFonts w:ascii="Tahoma" w:hAnsi="Tahoma" w:cs="Tahoma"/>
          <w:sz w:val="20"/>
          <w:szCs w:val="20"/>
        </w:rPr>
      </w:pPr>
      <w:r w:rsidRPr="00D25FD0">
        <w:rPr>
          <w:rFonts w:ascii="Tahoma" w:hAnsi="Tahoma" w:cs="Tahoma"/>
          <w:sz w:val="20"/>
          <w:szCs w:val="20"/>
        </w:rPr>
        <w:t xml:space="preserve">Muerte o incapacidad permanente, o </w:t>
      </w:r>
    </w:p>
    <w:p w:rsidR="00572DE5" w:rsidRPr="00D25FD0" w:rsidRDefault="00572DE5" w:rsidP="00936D06">
      <w:pPr>
        <w:pStyle w:val="Prrafodelista1"/>
        <w:numPr>
          <w:ilvl w:val="0"/>
          <w:numId w:val="31"/>
        </w:numPr>
        <w:spacing w:after="0" w:line="240" w:lineRule="auto"/>
        <w:jc w:val="both"/>
        <w:rPr>
          <w:rFonts w:ascii="Tahoma" w:hAnsi="Tahoma" w:cs="Tahoma"/>
          <w:sz w:val="20"/>
          <w:szCs w:val="20"/>
        </w:rPr>
      </w:pPr>
      <w:r w:rsidRPr="00D25FD0">
        <w:rPr>
          <w:rFonts w:ascii="Tahoma" w:hAnsi="Tahoma" w:cs="Tahoma"/>
          <w:sz w:val="20"/>
          <w:szCs w:val="20"/>
        </w:rPr>
        <w:t>Jubilación o retiro.</w:t>
      </w:r>
    </w:p>
    <w:p w:rsidR="00572DE5" w:rsidRPr="00D25FD0" w:rsidRDefault="00572DE5" w:rsidP="00936D06">
      <w:pPr>
        <w:spacing w:after="0" w:line="240" w:lineRule="auto"/>
        <w:jc w:val="both"/>
        <w:rPr>
          <w:rFonts w:ascii="Tahoma" w:hAnsi="Tahoma" w:cs="Tahoma"/>
          <w:sz w:val="20"/>
          <w:szCs w:val="20"/>
        </w:rPr>
      </w:pPr>
    </w:p>
    <w:p w:rsidR="00BA6DD2" w:rsidRPr="00D25FD0" w:rsidRDefault="00572DE5" w:rsidP="00936D06">
      <w:pPr>
        <w:spacing w:after="0" w:line="240" w:lineRule="auto"/>
        <w:jc w:val="both"/>
        <w:rPr>
          <w:rFonts w:ascii="Tahoma" w:hAnsi="Tahoma" w:cs="Tahoma"/>
          <w:sz w:val="20"/>
          <w:szCs w:val="20"/>
        </w:rPr>
      </w:pPr>
      <w:r w:rsidRPr="00D25FD0">
        <w:rPr>
          <w:rFonts w:ascii="Tahoma" w:hAnsi="Tahoma" w:cs="Tahoma"/>
          <w:sz w:val="20"/>
          <w:szCs w:val="20"/>
        </w:rPr>
        <w:t>Al concluir el servicio del integrante deberá entregar al funcionario designado para tal efecto, toda la información, documentación ,equipo, materiales, identificaciones, valores u otros recursos que hayan sido puestos bajo su responsabilidad o custodia mediante acta de entrega recepción.</w:t>
      </w:r>
    </w:p>
    <w:p w:rsidR="00BA6DD2" w:rsidRPr="00D25FD0" w:rsidRDefault="00BA6DD2" w:rsidP="00936D06">
      <w:pPr>
        <w:spacing w:line="240" w:lineRule="auto"/>
        <w:jc w:val="both"/>
        <w:rPr>
          <w:rFonts w:ascii="Tahoma" w:hAnsi="Tahoma" w:cs="Tahoma"/>
          <w:sz w:val="20"/>
          <w:szCs w:val="20"/>
        </w:rPr>
      </w:pPr>
    </w:p>
    <w:p w:rsidR="000D6346" w:rsidRPr="00D25FD0" w:rsidRDefault="000D6346" w:rsidP="00936D06">
      <w:pPr>
        <w:spacing w:line="240" w:lineRule="auto"/>
        <w:ind w:left="3601"/>
        <w:jc w:val="both"/>
        <w:rPr>
          <w:rFonts w:ascii="Tahoma" w:hAnsi="Tahoma" w:cs="Tahoma"/>
          <w:b/>
          <w:bCs/>
          <w:sz w:val="20"/>
          <w:szCs w:val="20"/>
        </w:rPr>
      </w:pPr>
      <w:r w:rsidRPr="00D25FD0">
        <w:rPr>
          <w:rFonts w:ascii="Tahoma" w:hAnsi="Tahoma" w:cs="Tahoma"/>
          <w:b/>
          <w:bCs/>
          <w:sz w:val="20"/>
          <w:szCs w:val="20"/>
        </w:rPr>
        <w:t>CAPITULO VIII</w:t>
      </w:r>
    </w:p>
    <w:p w:rsidR="000D6346" w:rsidRPr="00D25FD0" w:rsidRDefault="000D6346" w:rsidP="00936D06">
      <w:pPr>
        <w:spacing w:line="240" w:lineRule="auto"/>
        <w:ind w:left="1661"/>
        <w:jc w:val="both"/>
        <w:rPr>
          <w:rFonts w:ascii="Tahoma" w:hAnsi="Tahoma" w:cs="Tahoma"/>
          <w:b/>
          <w:bCs/>
          <w:sz w:val="20"/>
          <w:szCs w:val="20"/>
        </w:rPr>
      </w:pPr>
      <w:r w:rsidRPr="00D25FD0">
        <w:rPr>
          <w:rFonts w:ascii="Tahoma" w:hAnsi="Tahoma" w:cs="Tahoma"/>
          <w:b/>
          <w:bCs/>
          <w:sz w:val="20"/>
          <w:szCs w:val="20"/>
        </w:rPr>
        <w:t>ORGANIZACIÓN TERRITORIAL DEL MUNICIPIO.</w:t>
      </w:r>
    </w:p>
    <w:p w:rsidR="000D6346" w:rsidRPr="00D25FD0" w:rsidRDefault="00AA10C9" w:rsidP="00936D06">
      <w:pPr>
        <w:tabs>
          <w:tab w:val="left" w:pos="8789"/>
        </w:tabs>
        <w:spacing w:line="240" w:lineRule="auto"/>
        <w:ind w:left="400" w:right="-93"/>
        <w:jc w:val="both"/>
        <w:rPr>
          <w:rFonts w:ascii="Tahoma" w:hAnsi="Tahoma" w:cs="Tahoma"/>
          <w:sz w:val="20"/>
          <w:szCs w:val="20"/>
        </w:rPr>
      </w:pPr>
      <w:r w:rsidRPr="00D25FD0">
        <w:rPr>
          <w:rFonts w:ascii="Tahoma" w:hAnsi="Tahoma" w:cs="Tahoma"/>
          <w:b/>
          <w:bCs/>
          <w:sz w:val="20"/>
          <w:szCs w:val="20"/>
        </w:rPr>
        <w:t xml:space="preserve">ARTÍCULO </w:t>
      </w:r>
      <w:r w:rsidR="009A76CF" w:rsidRPr="00D25FD0">
        <w:rPr>
          <w:rFonts w:ascii="Tahoma" w:hAnsi="Tahoma" w:cs="Tahoma"/>
          <w:b/>
          <w:bCs/>
          <w:sz w:val="20"/>
          <w:szCs w:val="20"/>
        </w:rPr>
        <w:t>4</w:t>
      </w:r>
      <w:r w:rsidR="00875C68" w:rsidRPr="00D25FD0">
        <w:rPr>
          <w:rFonts w:ascii="Tahoma" w:hAnsi="Tahoma" w:cs="Tahoma"/>
          <w:b/>
          <w:bCs/>
          <w:sz w:val="20"/>
          <w:szCs w:val="20"/>
        </w:rPr>
        <w:t>9</w:t>
      </w:r>
      <w:r w:rsidR="000D6346" w:rsidRPr="00D25FD0">
        <w:rPr>
          <w:rFonts w:ascii="Tahoma" w:hAnsi="Tahoma" w:cs="Tahoma"/>
          <w:b/>
          <w:bCs/>
          <w:sz w:val="20"/>
          <w:szCs w:val="20"/>
        </w:rPr>
        <w:t xml:space="preserve">.- </w:t>
      </w:r>
      <w:r w:rsidR="000D6346" w:rsidRPr="00D25FD0">
        <w:rPr>
          <w:rFonts w:ascii="Tahoma" w:hAnsi="Tahoma" w:cs="Tahoma"/>
          <w:sz w:val="20"/>
          <w:szCs w:val="20"/>
        </w:rPr>
        <w:t xml:space="preserve">El Municipio </w:t>
      </w:r>
      <w:r w:rsidR="009A76CF" w:rsidRPr="00D25FD0">
        <w:rPr>
          <w:rFonts w:ascii="Tahoma" w:hAnsi="Tahoma" w:cs="Tahoma"/>
          <w:sz w:val="20"/>
          <w:szCs w:val="20"/>
        </w:rPr>
        <w:t xml:space="preserve">de </w:t>
      </w:r>
      <w:r w:rsidR="00875C68" w:rsidRPr="00D25FD0">
        <w:rPr>
          <w:rFonts w:ascii="Tahoma" w:hAnsi="Tahoma" w:cs="Tahoma"/>
          <w:sz w:val="20"/>
          <w:szCs w:val="20"/>
        </w:rPr>
        <w:t>Montecristo de Guerrero</w:t>
      </w:r>
      <w:r w:rsidR="009A76CF" w:rsidRPr="00D25FD0">
        <w:rPr>
          <w:rFonts w:ascii="Tahoma" w:hAnsi="Tahoma" w:cs="Tahoma"/>
          <w:sz w:val="20"/>
          <w:szCs w:val="20"/>
        </w:rPr>
        <w:t xml:space="preserve">, </w:t>
      </w:r>
      <w:r w:rsidR="000D6346" w:rsidRPr="00D25FD0">
        <w:rPr>
          <w:rFonts w:ascii="Tahoma" w:hAnsi="Tahoma" w:cs="Tahoma"/>
          <w:sz w:val="20"/>
          <w:szCs w:val="20"/>
        </w:rPr>
        <w:t>cuenta con los ejidos, rancherías y barrios</w:t>
      </w:r>
      <w:proofErr w:type="gramStart"/>
      <w:r w:rsidR="000D6346" w:rsidRPr="00D25FD0">
        <w:rPr>
          <w:rFonts w:ascii="Tahoma" w:hAnsi="Tahoma" w:cs="Tahoma"/>
          <w:sz w:val="20"/>
          <w:szCs w:val="20"/>
        </w:rPr>
        <w:t>,siguientes</w:t>
      </w:r>
      <w:proofErr w:type="gramEnd"/>
      <w:r w:rsidR="000D6346" w:rsidRPr="00D25FD0">
        <w:rPr>
          <w:rFonts w:ascii="Tahoma" w:hAnsi="Tahoma" w:cs="Tahoma"/>
          <w:sz w:val="20"/>
          <w:szCs w:val="20"/>
        </w:rPr>
        <w:t>:</w:t>
      </w:r>
    </w:p>
    <w:p w:rsidR="00BA6DD2" w:rsidRPr="00D25FD0" w:rsidRDefault="00BA6DD2" w:rsidP="00936D06">
      <w:pPr>
        <w:spacing w:after="0" w:line="240" w:lineRule="auto"/>
        <w:rPr>
          <w:rFonts w:ascii="Tahoma" w:hAnsi="Tahoma" w:cs="Tahoma"/>
          <w:sz w:val="20"/>
          <w:szCs w:val="20"/>
          <w:lang w:val="es-ES_tradnl"/>
        </w:rPr>
        <w:sectPr w:rsidR="00BA6DD2" w:rsidRPr="00D25FD0" w:rsidSect="00F01736">
          <w:footerReference w:type="default" r:id="rId8"/>
          <w:pgSz w:w="12240" w:h="15840" w:code="1"/>
          <w:pgMar w:top="1418" w:right="1134" w:bottom="1418" w:left="1701" w:header="851" w:footer="851" w:gutter="0"/>
          <w:cols w:space="708"/>
          <w:titlePg/>
          <w:docGrid w:linePitch="360"/>
        </w:sectPr>
      </w:pP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lastRenderedPageBreak/>
        <w:t>Nuevo Mundo</w:t>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Nominado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Montecristo de Guerrero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Emiliano Zapata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Laguna del Cofre</w:t>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Llano Grande</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La Lucha</w:t>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Nuevo Milenio Toluca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Palenque</w:t>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Monte Virgen Candelaria</w:t>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La Opinión</w:t>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Palenque</w:t>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Paraíso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lastRenderedPageBreak/>
        <w:t>Puerto Rico</w:t>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Recuerdo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Reforma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Río Negro</w:t>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San Nicolás Plan de Ayutla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Toluca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Vista Alegre</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Monterrey las Mercedes</w:t>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Nuevo Mundo los Pinos</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Nuevo Río Negro</w:t>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La Aleluya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Argelia</w:t>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La Barda</w:t>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lastRenderedPageBreak/>
        <w:t>Buenavista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Capricho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Celaya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La Central</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Copainala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Currucho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La Democracia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Desengaño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Edén</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Encanto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Ensueño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Esfuerzo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La Esperanza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Los Gatos</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La Golondrina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Guardianía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Las Joyas</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La Libertad</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Limón</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Limón</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Las Maravillas (La Albarda)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Morelia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 xml:space="preserve">El </w:t>
      </w:r>
      <w:proofErr w:type="spellStart"/>
      <w:r w:rsidRPr="00D25FD0">
        <w:rPr>
          <w:rFonts w:ascii="Tahoma" w:hAnsi="Tahoma" w:cs="Tahoma"/>
          <w:sz w:val="20"/>
          <w:szCs w:val="20"/>
          <w:lang w:val="es-ES_tradnl"/>
        </w:rPr>
        <w:t>Nanzal</w:t>
      </w:r>
      <w:proofErr w:type="spellEnd"/>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Perú</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Peña de Oro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La Pomarrosa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Progreso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Progreso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La Providencia</w:t>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Rancho Bonito</w:t>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lastRenderedPageBreak/>
        <w:t>Ninguno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Los Ratones</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Recreo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Retiro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Rosario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San Benito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San Germania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San José los Cimientos</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San Luis Potosí</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Santa Cecilia (Santa Teresa)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Santa Emilia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Santa Fe</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Santa Rita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Silencio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Potrero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Sinaloa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 xml:space="preserve">El </w:t>
      </w:r>
      <w:proofErr w:type="spellStart"/>
      <w:r w:rsidRPr="00D25FD0">
        <w:rPr>
          <w:rFonts w:ascii="Tahoma" w:hAnsi="Tahoma" w:cs="Tahoma"/>
          <w:sz w:val="20"/>
          <w:szCs w:val="20"/>
          <w:lang w:val="es-ES_tradnl"/>
        </w:rPr>
        <w:t>Sisilar</w:t>
      </w:r>
      <w:proofErr w:type="spellEnd"/>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La Suiza (La Ponderosa)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Tesoro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Triunfo de Monte cristo La Vainilla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Valle Hermoso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Villahermosa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Porvenir</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El Recuerdo</w:t>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San Lorenzo</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Santa Rosa</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t>Vega el Vergel</w:t>
      </w:r>
      <w:r w:rsidRPr="00D25FD0">
        <w:rPr>
          <w:rFonts w:ascii="Tahoma" w:hAnsi="Tahoma" w:cs="Tahoma"/>
          <w:sz w:val="20"/>
          <w:szCs w:val="20"/>
          <w:lang w:val="es-ES_tradnl"/>
        </w:rPr>
        <w:tab/>
      </w:r>
    </w:p>
    <w:p w:rsidR="00BA6DD2" w:rsidRPr="00D25FD0" w:rsidRDefault="00BA6DD2" w:rsidP="00936D06">
      <w:pPr>
        <w:numPr>
          <w:ilvl w:val="0"/>
          <w:numId w:val="39"/>
        </w:numPr>
        <w:spacing w:after="0" w:line="240" w:lineRule="auto"/>
        <w:rPr>
          <w:rFonts w:ascii="Tahoma" w:hAnsi="Tahoma" w:cs="Tahoma"/>
          <w:sz w:val="20"/>
          <w:szCs w:val="20"/>
          <w:lang w:val="es-ES_tradnl"/>
        </w:rPr>
        <w:sectPr w:rsidR="00BA6DD2" w:rsidRPr="00D25FD0" w:rsidSect="00BA6DD2">
          <w:type w:val="continuous"/>
          <w:pgSz w:w="12240" w:h="15840"/>
          <w:pgMar w:top="1666" w:right="1701" w:bottom="1418" w:left="1701" w:header="709" w:footer="709" w:gutter="0"/>
          <w:cols w:num="2" w:space="708"/>
          <w:docGrid w:linePitch="360"/>
        </w:sectPr>
      </w:pPr>
      <w:r w:rsidRPr="00D25FD0">
        <w:rPr>
          <w:rFonts w:ascii="Tahoma" w:hAnsi="Tahoma" w:cs="Tahoma"/>
          <w:sz w:val="20"/>
          <w:szCs w:val="20"/>
          <w:lang w:val="es-ES_tradnl"/>
        </w:rPr>
        <w:t>El Recuerdo</w:t>
      </w:r>
    </w:p>
    <w:p w:rsidR="000D6346" w:rsidRPr="00D25FD0" w:rsidRDefault="00BA6DD2" w:rsidP="00936D06">
      <w:pPr>
        <w:numPr>
          <w:ilvl w:val="0"/>
          <w:numId w:val="39"/>
        </w:numPr>
        <w:spacing w:after="0" w:line="240" w:lineRule="auto"/>
        <w:rPr>
          <w:rFonts w:ascii="Tahoma" w:hAnsi="Tahoma" w:cs="Tahoma"/>
          <w:sz w:val="20"/>
          <w:szCs w:val="20"/>
          <w:lang w:val="es-ES_tradnl"/>
        </w:rPr>
      </w:pPr>
      <w:r w:rsidRPr="00D25FD0">
        <w:rPr>
          <w:rFonts w:ascii="Tahoma" w:hAnsi="Tahoma" w:cs="Tahoma"/>
          <w:sz w:val="20"/>
          <w:szCs w:val="20"/>
          <w:lang w:val="es-ES_tradnl"/>
        </w:rPr>
        <w:lastRenderedPageBreak/>
        <w:t>La Candelaria</w:t>
      </w:r>
    </w:p>
    <w:p w:rsidR="00BA6DD2" w:rsidRPr="00D25FD0" w:rsidRDefault="00BA6DD2" w:rsidP="00936D06">
      <w:pPr>
        <w:spacing w:after="0" w:line="240" w:lineRule="auto"/>
        <w:ind w:left="720"/>
        <w:rPr>
          <w:rFonts w:ascii="Tahoma" w:hAnsi="Tahoma" w:cs="Tahoma"/>
          <w:sz w:val="20"/>
          <w:szCs w:val="20"/>
          <w:lang w:val="es-ES_tradnl"/>
        </w:rPr>
      </w:pPr>
    </w:p>
    <w:p w:rsidR="000D6346" w:rsidRPr="00D25FD0" w:rsidRDefault="000D6346" w:rsidP="00936D06">
      <w:pPr>
        <w:spacing w:line="240" w:lineRule="auto"/>
        <w:ind w:right="280"/>
        <w:jc w:val="both"/>
        <w:rPr>
          <w:rFonts w:ascii="Tahoma" w:hAnsi="Tahoma" w:cs="Tahoma"/>
          <w:sz w:val="20"/>
          <w:szCs w:val="20"/>
        </w:rPr>
      </w:pPr>
      <w:r w:rsidRPr="00D25FD0">
        <w:rPr>
          <w:rFonts w:ascii="Tahoma" w:hAnsi="Tahoma" w:cs="Tahoma"/>
          <w:sz w:val="20"/>
          <w:szCs w:val="20"/>
        </w:rPr>
        <w:t>En cada una de ellas existe un comité de seguridad Pública conformada por un representante y un suplente, que hace la función de vigilar la comunidad.</w:t>
      </w:r>
    </w:p>
    <w:p w:rsidR="000D6346" w:rsidRPr="00D25FD0" w:rsidRDefault="00BA6DD2" w:rsidP="00936D06">
      <w:pPr>
        <w:spacing w:after="0" w:line="240" w:lineRule="auto"/>
        <w:ind w:right="191"/>
        <w:jc w:val="both"/>
        <w:rPr>
          <w:rFonts w:ascii="Tahoma" w:hAnsi="Tahoma" w:cs="Tahoma"/>
          <w:sz w:val="20"/>
          <w:szCs w:val="20"/>
        </w:rPr>
      </w:pPr>
      <w:r w:rsidRPr="00D25FD0">
        <w:rPr>
          <w:rFonts w:ascii="Tahoma" w:hAnsi="Tahoma" w:cs="Tahoma"/>
          <w:sz w:val="20"/>
          <w:szCs w:val="20"/>
          <w:shd w:val="clear" w:color="auto" w:fill="FFFFFF"/>
          <w:lang w:val="es-ES"/>
        </w:rPr>
        <w:t>El Municipio de Montecristo de Guerrero, forma parte integral del territorio del Estado de Chiapas; Se ubica en los límites de la </w:t>
      </w:r>
      <w:hyperlink r:id="rId9" w:history="1">
        <w:r w:rsidRPr="00D25FD0">
          <w:rPr>
            <w:rStyle w:val="Hipervnculo"/>
            <w:rFonts w:ascii="Tahoma" w:hAnsi="Tahoma" w:cs="Tahoma"/>
            <w:color w:val="auto"/>
            <w:sz w:val="20"/>
            <w:szCs w:val="20"/>
            <w:u w:val="none"/>
            <w:shd w:val="clear" w:color="auto" w:fill="FFFFFF"/>
            <w:lang w:val="es-ES"/>
          </w:rPr>
          <w:t>Sierra Madre de Chiapas</w:t>
        </w:r>
      </w:hyperlink>
      <w:r w:rsidRPr="00D25FD0">
        <w:rPr>
          <w:rFonts w:ascii="Tahoma" w:hAnsi="Tahoma" w:cs="Tahoma"/>
          <w:sz w:val="20"/>
          <w:szCs w:val="20"/>
          <w:shd w:val="clear" w:color="auto" w:fill="FFFFFF"/>
          <w:lang w:val="es-ES"/>
        </w:rPr>
        <w:t> y de la Depresión Central, sus coordenadas geográficas son 15°41´N y 92°37´W. Su extensión territorial es de 190.3 km² lo que representa el 2.3% de la superficie de la región Frailesca y el 0.25% de la superficie estatal, su altitud es de 720 msnm.</w:t>
      </w:r>
      <w:r w:rsidR="006F7021" w:rsidRPr="00D25FD0">
        <w:rPr>
          <w:rFonts w:ascii="Tahoma" w:hAnsi="Tahoma" w:cs="Tahoma"/>
          <w:sz w:val="20"/>
          <w:szCs w:val="20"/>
          <w:shd w:val="clear" w:color="auto" w:fill="FFFFFF"/>
          <w:lang w:val="es-ES"/>
        </w:rPr>
        <w:t xml:space="preserve"> Colinda.</w:t>
      </w:r>
    </w:p>
    <w:p w:rsidR="000D6346" w:rsidRPr="00D25FD0" w:rsidRDefault="000D6346" w:rsidP="00936D06">
      <w:pPr>
        <w:spacing w:after="0" w:line="240" w:lineRule="auto"/>
        <w:ind w:right="191"/>
        <w:jc w:val="both"/>
        <w:rPr>
          <w:rFonts w:ascii="Tahoma" w:hAnsi="Tahoma" w:cs="Tahoma"/>
          <w:sz w:val="20"/>
          <w:szCs w:val="20"/>
        </w:rPr>
      </w:pPr>
    </w:p>
    <w:p w:rsidR="000D6346" w:rsidRPr="00D25FD0" w:rsidRDefault="000D6346" w:rsidP="00936D06">
      <w:pPr>
        <w:spacing w:after="0" w:line="240" w:lineRule="auto"/>
        <w:ind w:right="191"/>
        <w:jc w:val="both"/>
        <w:rPr>
          <w:rFonts w:ascii="Tahoma" w:hAnsi="Tahoma" w:cs="Tahoma"/>
          <w:sz w:val="20"/>
          <w:szCs w:val="20"/>
        </w:rPr>
      </w:pPr>
      <w:r w:rsidRPr="00D25FD0">
        <w:rPr>
          <w:rFonts w:ascii="Tahoma" w:hAnsi="Tahoma" w:cs="Tahoma"/>
          <w:sz w:val="20"/>
          <w:szCs w:val="20"/>
        </w:rPr>
        <w:t>Sus colindancias son:</w:t>
      </w:r>
    </w:p>
    <w:p w:rsidR="00C95625" w:rsidRPr="00D25FD0" w:rsidRDefault="00C95625" w:rsidP="00936D06">
      <w:pPr>
        <w:spacing w:after="0" w:line="240" w:lineRule="auto"/>
        <w:ind w:right="191"/>
        <w:jc w:val="both"/>
        <w:rPr>
          <w:rFonts w:ascii="Tahoma" w:hAnsi="Tahoma" w:cs="Tahoma"/>
          <w:sz w:val="20"/>
          <w:szCs w:val="20"/>
        </w:rPr>
      </w:pPr>
    </w:p>
    <w:p w:rsidR="000D6346" w:rsidRPr="00D25FD0" w:rsidRDefault="006F7021" w:rsidP="00936D06">
      <w:pPr>
        <w:pStyle w:val="Prrafodelista"/>
        <w:numPr>
          <w:ilvl w:val="0"/>
          <w:numId w:val="9"/>
        </w:numPr>
        <w:spacing w:after="0" w:line="240" w:lineRule="auto"/>
        <w:ind w:left="567" w:firstLine="0"/>
        <w:jc w:val="both"/>
        <w:rPr>
          <w:rFonts w:ascii="Tahoma" w:hAnsi="Tahoma" w:cs="Tahoma"/>
          <w:sz w:val="20"/>
          <w:szCs w:val="20"/>
        </w:rPr>
      </w:pPr>
      <w:r w:rsidRPr="00D25FD0">
        <w:rPr>
          <w:rFonts w:ascii="Tahoma" w:eastAsia="Calibri" w:hAnsi="Tahoma" w:cs="Tahoma"/>
          <w:sz w:val="20"/>
          <w:szCs w:val="20"/>
          <w:lang w:eastAsia="en-US"/>
        </w:rPr>
        <w:t>Al norte y sur con el municipio de </w:t>
      </w:r>
      <w:hyperlink r:id="rId10" w:history="1">
        <w:r w:rsidRPr="00D25FD0">
          <w:rPr>
            <w:rFonts w:ascii="Tahoma" w:eastAsia="Calibri" w:hAnsi="Tahoma" w:cs="Tahoma"/>
            <w:sz w:val="20"/>
            <w:szCs w:val="20"/>
            <w:lang w:eastAsia="en-US"/>
          </w:rPr>
          <w:t>Ángel Albino Corzo</w:t>
        </w:r>
      </w:hyperlink>
      <w:r w:rsidR="000D6346" w:rsidRPr="00D25FD0">
        <w:rPr>
          <w:rFonts w:ascii="Tahoma" w:hAnsi="Tahoma" w:cs="Tahoma"/>
          <w:sz w:val="20"/>
          <w:szCs w:val="20"/>
        </w:rPr>
        <w:t xml:space="preserve">, </w:t>
      </w:r>
    </w:p>
    <w:p w:rsidR="000D6346" w:rsidRPr="00D25FD0" w:rsidRDefault="006F7021" w:rsidP="00936D06">
      <w:pPr>
        <w:pStyle w:val="Prrafodelista"/>
        <w:numPr>
          <w:ilvl w:val="0"/>
          <w:numId w:val="9"/>
        </w:numPr>
        <w:spacing w:after="0" w:line="240" w:lineRule="auto"/>
        <w:ind w:left="567" w:firstLine="0"/>
        <w:jc w:val="both"/>
        <w:rPr>
          <w:rFonts w:ascii="Tahoma" w:hAnsi="Tahoma" w:cs="Tahoma"/>
          <w:sz w:val="20"/>
          <w:szCs w:val="20"/>
        </w:rPr>
      </w:pPr>
      <w:r w:rsidRPr="00D25FD0">
        <w:rPr>
          <w:rFonts w:ascii="Tahoma" w:eastAsia="Calibri" w:hAnsi="Tahoma" w:cs="Tahoma"/>
          <w:sz w:val="20"/>
          <w:szCs w:val="20"/>
          <w:lang w:eastAsia="en-US"/>
        </w:rPr>
        <w:t>Al este con </w:t>
      </w:r>
      <w:hyperlink r:id="rId11" w:history="1">
        <w:r w:rsidRPr="00D25FD0">
          <w:rPr>
            <w:rFonts w:ascii="Tahoma" w:eastAsia="Calibri" w:hAnsi="Tahoma" w:cs="Tahoma"/>
            <w:sz w:val="20"/>
            <w:szCs w:val="20"/>
            <w:lang w:eastAsia="en-US"/>
          </w:rPr>
          <w:t>Chicomuselo</w:t>
        </w:r>
      </w:hyperlink>
      <w:r w:rsidRPr="00D25FD0">
        <w:rPr>
          <w:rFonts w:ascii="Tahoma" w:eastAsia="Calibri" w:hAnsi="Tahoma" w:cs="Tahoma"/>
          <w:sz w:val="20"/>
          <w:szCs w:val="20"/>
          <w:lang w:eastAsia="en-US"/>
        </w:rPr>
        <w:t> </w:t>
      </w:r>
      <w:r w:rsidR="000D6346" w:rsidRPr="00D25FD0">
        <w:rPr>
          <w:rFonts w:ascii="Tahoma" w:hAnsi="Tahoma" w:cs="Tahoma"/>
          <w:sz w:val="20"/>
          <w:szCs w:val="20"/>
        </w:rPr>
        <w:t xml:space="preserve">, </w:t>
      </w:r>
    </w:p>
    <w:p w:rsidR="00C95625" w:rsidRPr="00D25FD0" w:rsidRDefault="00C95625" w:rsidP="00936D06">
      <w:pPr>
        <w:spacing w:after="0" w:line="240" w:lineRule="auto"/>
        <w:jc w:val="both"/>
        <w:rPr>
          <w:rFonts w:ascii="Tahoma" w:hAnsi="Tahoma" w:cs="Tahoma"/>
          <w:sz w:val="20"/>
          <w:szCs w:val="20"/>
        </w:rPr>
      </w:pPr>
    </w:p>
    <w:p w:rsidR="000D6346" w:rsidRPr="00D25FD0" w:rsidRDefault="006F7021" w:rsidP="00936D06">
      <w:pPr>
        <w:pStyle w:val="Prrafodelista"/>
        <w:numPr>
          <w:ilvl w:val="0"/>
          <w:numId w:val="9"/>
        </w:numPr>
        <w:spacing w:after="0" w:line="240" w:lineRule="auto"/>
        <w:ind w:left="567" w:firstLine="0"/>
        <w:jc w:val="both"/>
        <w:rPr>
          <w:rFonts w:ascii="Tahoma" w:hAnsi="Tahoma" w:cs="Tahoma"/>
          <w:sz w:val="20"/>
          <w:szCs w:val="20"/>
        </w:rPr>
      </w:pPr>
      <w:r w:rsidRPr="00D25FD0">
        <w:rPr>
          <w:rFonts w:ascii="Tahoma" w:eastAsia="Calibri" w:hAnsi="Tahoma" w:cs="Tahoma"/>
          <w:sz w:val="20"/>
          <w:szCs w:val="20"/>
          <w:lang w:eastAsia="en-US"/>
        </w:rPr>
        <w:t>Al oeste con </w:t>
      </w:r>
      <w:hyperlink r:id="rId12" w:history="1">
        <w:r w:rsidRPr="00D25FD0">
          <w:rPr>
            <w:rFonts w:ascii="Tahoma" w:eastAsia="Calibri" w:hAnsi="Tahoma" w:cs="Tahoma"/>
            <w:sz w:val="20"/>
            <w:szCs w:val="20"/>
            <w:lang w:eastAsia="en-US"/>
          </w:rPr>
          <w:t>Mapastepec</w:t>
        </w:r>
      </w:hyperlink>
      <w:r w:rsidR="000D6346" w:rsidRPr="00D25FD0">
        <w:rPr>
          <w:rFonts w:ascii="Tahoma" w:hAnsi="Tahoma" w:cs="Tahoma"/>
          <w:sz w:val="20"/>
          <w:szCs w:val="20"/>
        </w:rPr>
        <w:t>.</w:t>
      </w:r>
    </w:p>
    <w:p w:rsidR="00C95625" w:rsidRDefault="00C95625" w:rsidP="00936D06">
      <w:pPr>
        <w:pStyle w:val="Prrafodelista"/>
        <w:spacing w:line="240" w:lineRule="auto"/>
        <w:rPr>
          <w:rFonts w:ascii="Tahoma" w:hAnsi="Tahoma" w:cs="Tahoma"/>
          <w:sz w:val="20"/>
          <w:szCs w:val="20"/>
        </w:rPr>
      </w:pPr>
    </w:p>
    <w:p w:rsidR="008754D8" w:rsidRDefault="008754D8" w:rsidP="00936D06">
      <w:pPr>
        <w:pStyle w:val="Prrafodelista"/>
        <w:spacing w:line="240" w:lineRule="auto"/>
        <w:rPr>
          <w:rFonts w:ascii="Tahoma" w:hAnsi="Tahoma" w:cs="Tahoma"/>
          <w:sz w:val="20"/>
          <w:szCs w:val="20"/>
        </w:rPr>
      </w:pPr>
    </w:p>
    <w:p w:rsidR="008754D8" w:rsidRPr="00D25FD0" w:rsidRDefault="008754D8" w:rsidP="00936D06">
      <w:pPr>
        <w:pStyle w:val="Prrafodelista"/>
        <w:spacing w:line="240" w:lineRule="auto"/>
        <w:rPr>
          <w:rFonts w:ascii="Tahoma" w:hAnsi="Tahoma" w:cs="Tahoma"/>
          <w:sz w:val="20"/>
          <w:szCs w:val="20"/>
        </w:rPr>
      </w:pPr>
    </w:p>
    <w:p w:rsidR="00C95625" w:rsidRPr="00D25FD0" w:rsidRDefault="00C95625" w:rsidP="00936D06">
      <w:pPr>
        <w:pStyle w:val="Prrafodelista"/>
        <w:spacing w:after="0" w:line="240" w:lineRule="auto"/>
        <w:ind w:left="567"/>
        <w:jc w:val="both"/>
        <w:rPr>
          <w:rFonts w:ascii="Tahoma" w:hAnsi="Tahoma" w:cs="Tahoma"/>
          <w:sz w:val="20"/>
          <w:szCs w:val="20"/>
        </w:rPr>
      </w:pPr>
    </w:p>
    <w:p w:rsidR="000D6346" w:rsidRPr="00D25FD0" w:rsidRDefault="000D6346" w:rsidP="00936D06">
      <w:pPr>
        <w:spacing w:line="240" w:lineRule="auto"/>
        <w:jc w:val="center"/>
        <w:rPr>
          <w:rFonts w:ascii="Tahoma" w:hAnsi="Tahoma" w:cs="Tahoma"/>
          <w:b/>
          <w:bCs/>
          <w:sz w:val="20"/>
          <w:szCs w:val="20"/>
        </w:rPr>
      </w:pPr>
      <w:r w:rsidRPr="00D25FD0">
        <w:rPr>
          <w:rFonts w:ascii="Tahoma" w:hAnsi="Tahoma" w:cs="Tahoma"/>
          <w:b/>
          <w:bCs/>
          <w:sz w:val="20"/>
          <w:szCs w:val="20"/>
        </w:rPr>
        <w:t>CAPITULO X</w:t>
      </w:r>
    </w:p>
    <w:p w:rsidR="000D6346" w:rsidRPr="00D25FD0" w:rsidRDefault="000D6346" w:rsidP="00936D06">
      <w:pPr>
        <w:spacing w:line="240" w:lineRule="auto"/>
        <w:jc w:val="center"/>
        <w:rPr>
          <w:rFonts w:ascii="Tahoma" w:hAnsi="Tahoma" w:cs="Tahoma"/>
          <w:b/>
          <w:bCs/>
          <w:sz w:val="20"/>
          <w:szCs w:val="20"/>
        </w:rPr>
      </w:pPr>
      <w:r w:rsidRPr="00D25FD0">
        <w:rPr>
          <w:rFonts w:ascii="Tahoma" w:hAnsi="Tahoma" w:cs="Tahoma"/>
          <w:b/>
          <w:bCs/>
          <w:sz w:val="20"/>
          <w:szCs w:val="20"/>
        </w:rPr>
        <w:t>OBJETO DEL SERVICIO PROFESIONAL DE CARRERA POLICIAL</w:t>
      </w:r>
    </w:p>
    <w:p w:rsidR="00BB2B06" w:rsidRPr="00D25FD0" w:rsidRDefault="00F319C6" w:rsidP="00936D06">
      <w:pPr>
        <w:autoSpaceDE w:val="0"/>
        <w:autoSpaceDN w:val="0"/>
        <w:adjustRightInd w:val="0"/>
        <w:spacing w:after="0" w:line="240" w:lineRule="auto"/>
        <w:jc w:val="both"/>
        <w:rPr>
          <w:rFonts w:ascii="Tahoma" w:hAnsi="Tahoma" w:cs="Tahoma"/>
          <w:sz w:val="20"/>
          <w:szCs w:val="20"/>
        </w:rPr>
      </w:pPr>
      <w:r w:rsidRPr="00D25FD0">
        <w:rPr>
          <w:rFonts w:ascii="Tahoma" w:hAnsi="Tahoma" w:cs="Tahoma"/>
          <w:b/>
          <w:sz w:val="20"/>
          <w:szCs w:val="20"/>
        </w:rPr>
        <w:t xml:space="preserve">Artículo </w:t>
      </w:r>
      <w:r w:rsidR="00712782" w:rsidRPr="00D25FD0">
        <w:rPr>
          <w:rFonts w:ascii="Tahoma" w:hAnsi="Tahoma" w:cs="Tahoma"/>
          <w:b/>
          <w:sz w:val="20"/>
          <w:szCs w:val="20"/>
        </w:rPr>
        <w:t>50</w:t>
      </w:r>
      <w:r w:rsidRPr="00D25FD0">
        <w:rPr>
          <w:rFonts w:ascii="Tahoma" w:hAnsi="Tahoma" w:cs="Tahoma"/>
          <w:sz w:val="20"/>
          <w:szCs w:val="20"/>
        </w:rPr>
        <w:t>.-</w:t>
      </w:r>
      <w:r w:rsidR="00BB2B06" w:rsidRPr="00D25FD0">
        <w:rPr>
          <w:rFonts w:ascii="Tahoma" w:hAnsi="Tahoma" w:cs="Tahoma"/>
          <w:sz w:val="20"/>
          <w:szCs w:val="20"/>
        </w:rPr>
        <w:t xml:space="preserve"> La Dirección de la Policía Preventiva Municipal se sujetara a los planes y programas que en materia de profesionalización implemente el Sistema Nacional De Seguridad Pública, por conducto de la Secretaria De Seguridad Pública Federal y Estatal, este será promovido por el Consejo Estatal De Seguridad Pública a través Del Instituto De Formación Policial.</w:t>
      </w:r>
    </w:p>
    <w:p w:rsidR="00BB2B06" w:rsidRPr="00D25FD0" w:rsidRDefault="00BB2B06" w:rsidP="00936D06">
      <w:pPr>
        <w:autoSpaceDE w:val="0"/>
        <w:autoSpaceDN w:val="0"/>
        <w:adjustRightInd w:val="0"/>
        <w:spacing w:after="0" w:line="240" w:lineRule="auto"/>
        <w:jc w:val="both"/>
        <w:rPr>
          <w:rFonts w:ascii="Tahoma" w:hAnsi="Tahoma" w:cs="Tahoma"/>
          <w:sz w:val="20"/>
          <w:szCs w:val="20"/>
        </w:rPr>
      </w:pPr>
    </w:p>
    <w:p w:rsidR="00BB2B06" w:rsidRPr="00D25FD0" w:rsidRDefault="00BB2B06" w:rsidP="00936D06">
      <w:pPr>
        <w:autoSpaceDE w:val="0"/>
        <w:autoSpaceDN w:val="0"/>
        <w:adjustRightInd w:val="0"/>
        <w:spacing w:after="0" w:line="240" w:lineRule="auto"/>
        <w:jc w:val="both"/>
        <w:rPr>
          <w:rFonts w:ascii="Tahoma" w:hAnsi="Tahoma" w:cs="Tahoma"/>
          <w:sz w:val="20"/>
          <w:szCs w:val="20"/>
        </w:rPr>
      </w:pPr>
      <w:r w:rsidRPr="00D25FD0">
        <w:rPr>
          <w:rFonts w:ascii="Tahoma" w:hAnsi="Tahoma" w:cs="Tahoma"/>
          <w:b/>
          <w:bCs/>
          <w:sz w:val="20"/>
          <w:szCs w:val="20"/>
        </w:rPr>
        <w:t>Artículo 5</w:t>
      </w:r>
      <w:r w:rsidR="00712782" w:rsidRPr="00D25FD0">
        <w:rPr>
          <w:rFonts w:ascii="Tahoma" w:hAnsi="Tahoma" w:cs="Tahoma"/>
          <w:b/>
          <w:bCs/>
          <w:sz w:val="20"/>
          <w:szCs w:val="20"/>
        </w:rPr>
        <w:t>1</w:t>
      </w:r>
      <w:r w:rsidRPr="00D25FD0">
        <w:rPr>
          <w:rFonts w:ascii="Tahoma" w:hAnsi="Tahoma" w:cs="Tahoma"/>
          <w:b/>
          <w:bCs/>
          <w:sz w:val="20"/>
          <w:szCs w:val="20"/>
        </w:rPr>
        <w:t>.-</w:t>
      </w:r>
      <w:r w:rsidRPr="00D25FD0">
        <w:rPr>
          <w:rFonts w:ascii="Tahoma" w:hAnsi="Tahoma" w:cs="Tahoma"/>
          <w:sz w:val="20"/>
          <w:szCs w:val="20"/>
        </w:rPr>
        <w:t xml:space="preserve"> La carrera policial es el sistema de carácter obligatorio y permanente, conforme al cual se establecen los lineamientos que definen los procedimientos de reclutamiento, selección, ingreso, formación, certificación, permanencia, evaluación promoción y reconocimiento; así como la separación o baja del servicio de los elementos de la Policía Preventiva Municipal.</w:t>
      </w:r>
    </w:p>
    <w:p w:rsidR="00BB2B06" w:rsidRPr="00D25FD0" w:rsidRDefault="00BB2B06" w:rsidP="00936D06">
      <w:pPr>
        <w:pStyle w:val="Default"/>
        <w:jc w:val="both"/>
        <w:rPr>
          <w:rFonts w:ascii="Tahoma" w:hAnsi="Tahoma" w:cs="Tahoma"/>
          <w:b/>
          <w:bCs/>
          <w:color w:val="auto"/>
          <w:sz w:val="20"/>
          <w:szCs w:val="20"/>
        </w:rPr>
      </w:pPr>
    </w:p>
    <w:p w:rsidR="00BB2B06" w:rsidRPr="00D25FD0" w:rsidRDefault="00BB2B06" w:rsidP="00936D06">
      <w:pPr>
        <w:pStyle w:val="Default"/>
        <w:jc w:val="both"/>
        <w:rPr>
          <w:rFonts w:ascii="Tahoma" w:hAnsi="Tahoma" w:cs="Tahoma"/>
          <w:b/>
          <w:bCs/>
          <w:color w:val="auto"/>
          <w:sz w:val="20"/>
          <w:szCs w:val="20"/>
        </w:rPr>
      </w:pPr>
    </w:p>
    <w:p w:rsidR="00BB2B06" w:rsidRPr="00D25FD0" w:rsidRDefault="00BB2B06" w:rsidP="00936D06">
      <w:pPr>
        <w:pStyle w:val="Default"/>
        <w:jc w:val="both"/>
        <w:rPr>
          <w:rFonts w:ascii="Tahoma" w:hAnsi="Tahoma" w:cs="Tahoma"/>
          <w:color w:val="auto"/>
          <w:sz w:val="20"/>
          <w:szCs w:val="20"/>
        </w:rPr>
      </w:pPr>
      <w:r w:rsidRPr="00D25FD0">
        <w:rPr>
          <w:rFonts w:ascii="Tahoma" w:hAnsi="Tahoma" w:cs="Tahoma"/>
          <w:b/>
          <w:bCs/>
          <w:color w:val="auto"/>
          <w:sz w:val="20"/>
          <w:szCs w:val="20"/>
        </w:rPr>
        <w:t>Artículo 5</w:t>
      </w:r>
      <w:r w:rsidR="00712782" w:rsidRPr="00D25FD0">
        <w:rPr>
          <w:rFonts w:ascii="Tahoma" w:hAnsi="Tahoma" w:cs="Tahoma"/>
          <w:b/>
          <w:bCs/>
          <w:color w:val="auto"/>
          <w:sz w:val="20"/>
          <w:szCs w:val="20"/>
        </w:rPr>
        <w:t>2</w:t>
      </w:r>
      <w:r w:rsidRPr="00D25FD0">
        <w:rPr>
          <w:rFonts w:ascii="Tahoma" w:hAnsi="Tahoma" w:cs="Tahoma"/>
          <w:b/>
          <w:bCs/>
          <w:color w:val="auto"/>
          <w:sz w:val="20"/>
          <w:szCs w:val="20"/>
        </w:rPr>
        <w:t>.-</w:t>
      </w:r>
      <w:r w:rsidRPr="00D25FD0">
        <w:rPr>
          <w:rFonts w:ascii="Tahoma" w:hAnsi="Tahoma" w:cs="Tahoma"/>
          <w:color w:val="auto"/>
          <w:sz w:val="20"/>
          <w:szCs w:val="20"/>
        </w:rPr>
        <w:t>Es el de adiestrar en los ámbitos físicos e intelectual de los elementos de nuevo ingreso de la policía Municipal,  con el objeto de prestar un mejor servicio a la ciudadanía, que sea de calidad y estén calificados por la atención que le preste al ciudadano.</w:t>
      </w:r>
    </w:p>
    <w:p w:rsidR="000D6346" w:rsidRPr="00D25FD0" w:rsidRDefault="000D6346" w:rsidP="00936D06">
      <w:pPr>
        <w:spacing w:line="240" w:lineRule="auto"/>
        <w:jc w:val="both"/>
        <w:rPr>
          <w:rFonts w:ascii="Tahoma" w:hAnsi="Tahoma" w:cs="Tahoma"/>
          <w:sz w:val="20"/>
          <w:szCs w:val="20"/>
        </w:rPr>
      </w:pPr>
    </w:p>
    <w:p w:rsidR="000D6346" w:rsidRPr="00D25FD0" w:rsidRDefault="000D6346" w:rsidP="00936D06">
      <w:pPr>
        <w:spacing w:line="240" w:lineRule="auto"/>
        <w:jc w:val="center"/>
        <w:rPr>
          <w:rFonts w:ascii="Tahoma" w:hAnsi="Tahoma" w:cs="Tahoma"/>
          <w:b/>
          <w:bCs/>
          <w:sz w:val="20"/>
          <w:szCs w:val="20"/>
        </w:rPr>
      </w:pPr>
      <w:r w:rsidRPr="00D25FD0">
        <w:rPr>
          <w:rFonts w:ascii="Tahoma" w:hAnsi="Tahoma" w:cs="Tahoma"/>
          <w:b/>
          <w:bCs/>
          <w:sz w:val="20"/>
          <w:szCs w:val="20"/>
        </w:rPr>
        <w:t>CAPITULO X</w:t>
      </w:r>
    </w:p>
    <w:p w:rsidR="000D6346" w:rsidRPr="00D25FD0" w:rsidRDefault="000D6346" w:rsidP="00936D06">
      <w:pPr>
        <w:spacing w:after="0" w:line="240" w:lineRule="auto"/>
        <w:jc w:val="center"/>
        <w:rPr>
          <w:rFonts w:ascii="Tahoma" w:hAnsi="Tahoma" w:cs="Tahoma"/>
          <w:b/>
          <w:bCs/>
          <w:sz w:val="20"/>
          <w:szCs w:val="20"/>
        </w:rPr>
      </w:pPr>
      <w:r w:rsidRPr="00D25FD0">
        <w:rPr>
          <w:rFonts w:ascii="Tahoma" w:hAnsi="Tahoma" w:cs="Tahoma"/>
          <w:b/>
          <w:bCs/>
          <w:sz w:val="20"/>
          <w:szCs w:val="20"/>
        </w:rPr>
        <w:t>ALCANCE DEL SERVICIO PROFESIONAL DE</w:t>
      </w:r>
    </w:p>
    <w:p w:rsidR="000D6346" w:rsidRPr="00D25FD0" w:rsidRDefault="000D6346" w:rsidP="00936D06">
      <w:pPr>
        <w:spacing w:after="0" w:line="240" w:lineRule="auto"/>
        <w:jc w:val="center"/>
        <w:rPr>
          <w:rFonts w:ascii="Tahoma" w:hAnsi="Tahoma" w:cs="Tahoma"/>
          <w:b/>
          <w:bCs/>
          <w:sz w:val="20"/>
          <w:szCs w:val="20"/>
        </w:rPr>
      </w:pPr>
      <w:r w:rsidRPr="00D25FD0">
        <w:rPr>
          <w:rFonts w:ascii="Tahoma" w:hAnsi="Tahoma" w:cs="Tahoma"/>
          <w:b/>
          <w:bCs/>
          <w:sz w:val="20"/>
          <w:szCs w:val="20"/>
        </w:rPr>
        <w:t>CARRERA POLICIAL</w:t>
      </w:r>
    </w:p>
    <w:p w:rsidR="000D6346" w:rsidRPr="00D25FD0" w:rsidRDefault="000D6346" w:rsidP="00936D06">
      <w:pPr>
        <w:spacing w:after="0" w:line="240" w:lineRule="auto"/>
        <w:jc w:val="center"/>
        <w:rPr>
          <w:rFonts w:ascii="Tahoma" w:hAnsi="Tahoma" w:cs="Tahoma"/>
          <w:b/>
          <w:bCs/>
          <w:sz w:val="20"/>
          <w:szCs w:val="20"/>
        </w:rPr>
      </w:pPr>
    </w:p>
    <w:p w:rsidR="000D6346" w:rsidRPr="00D25FD0" w:rsidRDefault="000D6346" w:rsidP="00936D06">
      <w:pPr>
        <w:spacing w:line="240" w:lineRule="auto"/>
        <w:jc w:val="center"/>
        <w:rPr>
          <w:rFonts w:ascii="Tahoma" w:hAnsi="Tahoma" w:cs="Tahoma"/>
          <w:b/>
          <w:bCs/>
          <w:sz w:val="20"/>
          <w:szCs w:val="20"/>
        </w:rPr>
      </w:pPr>
      <w:r w:rsidRPr="00D25FD0">
        <w:rPr>
          <w:rFonts w:ascii="Tahoma" w:hAnsi="Tahoma" w:cs="Tahoma"/>
          <w:b/>
          <w:bCs/>
          <w:sz w:val="20"/>
          <w:szCs w:val="20"/>
        </w:rPr>
        <w:t>CAPACITACION Y ADIESTRAMIENTO</w:t>
      </w:r>
    </w:p>
    <w:p w:rsidR="00BB2B06" w:rsidRPr="00D25FD0" w:rsidRDefault="004C48FF" w:rsidP="00936D06">
      <w:pPr>
        <w:autoSpaceDE w:val="0"/>
        <w:autoSpaceDN w:val="0"/>
        <w:adjustRightInd w:val="0"/>
        <w:spacing w:after="0" w:line="240" w:lineRule="auto"/>
        <w:jc w:val="both"/>
        <w:rPr>
          <w:rFonts w:ascii="Tahoma" w:hAnsi="Tahoma" w:cs="Tahoma"/>
          <w:sz w:val="20"/>
          <w:szCs w:val="20"/>
        </w:rPr>
      </w:pPr>
      <w:r w:rsidRPr="00D25FD0">
        <w:rPr>
          <w:rFonts w:ascii="Tahoma" w:hAnsi="Tahoma" w:cs="Tahoma"/>
          <w:b/>
          <w:bCs/>
          <w:sz w:val="20"/>
          <w:szCs w:val="20"/>
        </w:rPr>
        <w:t>Artículo 5</w:t>
      </w:r>
      <w:r w:rsidR="00712782" w:rsidRPr="00D25FD0">
        <w:rPr>
          <w:rFonts w:ascii="Tahoma" w:hAnsi="Tahoma" w:cs="Tahoma"/>
          <w:b/>
          <w:bCs/>
          <w:sz w:val="20"/>
          <w:szCs w:val="20"/>
        </w:rPr>
        <w:t>3</w:t>
      </w:r>
      <w:r w:rsidR="00BB2B06" w:rsidRPr="00D25FD0">
        <w:rPr>
          <w:rFonts w:ascii="Tahoma" w:hAnsi="Tahoma" w:cs="Tahoma"/>
          <w:b/>
          <w:bCs/>
          <w:sz w:val="20"/>
          <w:szCs w:val="20"/>
        </w:rPr>
        <w:t>.-</w:t>
      </w:r>
      <w:r w:rsidR="00BB2B06" w:rsidRPr="00D25FD0">
        <w:rPr>
          <w:rFonts w:ascii="Tahoma" w:hAnsi="Tahoma" w:cs="Tahoma"/>
          <w:sz w:val="20"/>
          <w:szCs w:val="20"/>
        </w:rPr>
        <w:t xml:space="preserve"> Los alcances de la Carrera Policial de conformidad con el artículo 47 de la Ley General Del Sistema Nacional De Seguridad Pública son los siguientes:</w:t>
      </w:r>
    </w:p>
    <w:p w:rsidR="00BB2B06" w:rsidRPr="00D25FD0" w:rsidRDefault="00BB2B06" w:rsidP="00936D06">
      <w:pPr>
        <w:autoSpaceDE w:val="0"/>
        <w:autoSpaceDN w:val="0"/>
        <w:adjustRightInd w:val="0"/>
        <w:spacing w:after="0" w:line="240" w:lineRule="auto"/>
        <w:jc w:val="both"/>
        <w:rPr>
          <w:rFonts w:ascii="Tahoma" w:hAnsi="Tahoma" w:cs="Tahoma"/>
          <w:sz w:val="20"/>
          <w:szCs w:val="20"/>
        </w:rPr>
      </w:pPr>
    </w:p>
    <w:p w:rsidR="00BB2B06" w:rsidRPr="00D25FD0" w:rsidRDefault="00BB2B06" w:rsidP="00936D06">
      <w:pPr>
        <w:pStyle w:val="Prrafodelista"/>
        <w:numPr>
          <w:ilvl w:val="0"/>
          <w:numId w:val="33"/>
        </w:numPr>
        <w:autoSpaceDE w:val="0"/>
        <w:autoSpaceDN w:val="0"/>
        <w:adjustRightInd w:val="0"/>
        <w:spacing w:after="0" w:line="240" w:lineRule="auto"/>
        <w:jc w:val="both"/>
        <w:rPr>
          <w:rFonts w:ascii="Tahoma" w:hAnsi="Tahoma" w:cs="Tahoma"/>
          <w:sz w:val="20"/>
          <w:szCs w:val="20"/>
        </w:rPr>
      </w:pPr>
      <w:r w:rsidRPr="00D25FD0">
        <w:rPr>
          <w:rFonts w:ascii="Tahoma" w:hAnsi="Tahoma" w:cs="Tahoma"/>
          <w:sz w:val="20"/>
          <w:szCs w:val="20"/>
        </w:rPr>
        <w:t>Garantizar el desarrollo institucional y asegurar la estabilidad en el empleo, con base en un esquema proporcional y equitativo de remuneración y prestaciones para el personal.</w:t>
      </w:r>
    </w:p>
    <w:p w:rsidR="00BB2B06" w:rsidRPr="00D25FD0" w:rsidRDefault="00BB2B06" w:rsidP="00936D06">
      <w:pPr>
        <w:pStyle w:val="Prrafodelista"/>
        <w:autoSpaceDE w:val="0"/>
        <w:autoSpaceDN w:val="0"/>
        <w:adjustRightInd w:val="0"/>
        <w:spacing w:after="0" w:line="240" w:lineRule="auto"/>
        <w:jc w:val="both"/>
        <w:rPr>
          <w:rFonts w:ascii="Tahoma" w:hAnsi="Tahoma" w:cs="Tahoma"/>
          <w:sz w:val="20"/>
          <w:szCs w:val="20"/>
        </w:rPr>
      </w:pPr>
    </w:p>
    <w:p w:rsidR="00BB2B06" w:rsidRPr="00D25FD0" w:rsidRDefault="00BB2B06" w:rsidP="00936D06">
      <w:pPr>
        <w:pStyle w:val="Prrafodelista"/>
        <w:numPr>
          <w:ilvl w:val="0"/>
          <w:numId w:val="33"/>
        </w:numPr>
        <w:autoSpaceDE w:val="0"/>
        <w:autoSpaceDN w:val="0"/>
        <w:adjustRightInd w:val="0"/>
        <w:spacing w:after="0" w:line="240" w:lineRule="auto"/>
        <w:jc w:val="both"/>
        <w:rPr>
          <w:rFonts w:ascii="Tahoma" w:hAnsi="Tahoma" w:cs="Tahoma"/>
          <w:sz w:val="20"/>
          <w:szCs w:val="20"/>
        </w:rPr>
      </w:pPr>
      <w:r w:rsidRPr="00D25FD0">
        <w:rPr>
          <w:rFonts w:ascii="Tahoma" w:hAnsi="Tahoma" w:cs="Tahoma"/>
          <w:sz w:val="20"/>
          <w:szCs w:val="20"/>
        </w:rPr>
        <w:t>Promover la responsabilidad, honradez, diligencia eficiencia y eficacia en el desempeño de sus funciones y en la utilización de los recursos del ayuntamiento.</w:t>
      </w:r>
    </w:p>
    <w:p w:rsidR="00BB2B06" w:rsidRPr="00D25FD0" w:rsidRDefault="00BB2B06" w:rsidP="00936D06">
      <w:pPr>
        <w:pStyle w:val="Prrafodelista"/>
        <w:spacing w:line="240" w:lineRule="auto"/>
        <w:rPr>
          <w:rFonts w:ascii="Tahoma" w:hAnsi="Tahoma" w:cs="Tahoma"/>
          <w:sz w:val="20"/>
          <w:szCs w:val="20"/>
        </w:rPr>
      </w:pPr>
    </w:p>
    <w:p w:rsidR="00BB2B06" w:rsidRPr="00D25FD0" w:rsidRDefault="00BB2B06" w:rsidP="00936D06">
      <w:pPr>
        <w:pStyle w:val="Prrafodelista"/>
        <w:numPr>
          <w:ilvl w:val="0"/>
          <w:numId w:val="33"/>
        </w:numPr>
        <w:autoSpaceDE w:val="0"/>
        <w:autoSpaceDN w:val="0"/>
        <w:adjustRightInd w:val="0"/>
        <w:spacing w:after="0" w:line="240" w:lineRule="auto"/>
        <w:jc w:val="both"/>
        <w:rPr>
          <w:rFonts w:ascii="Tahoma" w:hAnsi="Tahoma" w:cs="Tahoma"/>
          <w:sz w:val="20"/>
          <w:szCs w:val="20"/>
        </w:rPr>
      </w:pPr>
      <w:r w:rsidRPr="00D25FD0">
        <w:rPr>
          <w:rFonts w:ascii="Tahoma" w:hAnsi="Tahoma" w:cs="Tahoma"/>
          <w:sz w:val="20"/>
          <w:szCs w:val="20"/>
        </w:rPr>
        <w:t>Fomentar la vocación del servicio y el sentimiento de permanencia mediante la  motivación y el establecimiento de un adecuado sistema de promociones que permita satisfacer las expectativas de desarrollo profesional y reconocimiento del personal.</w:t>
      </w:r>
    </w:p>
    <w:p w:rsidR="00BB2B06" w:rsidRPr="00D25FD0" w:rsidRDefault="00BB2B06" w:rsidP="00936D06">
      <w:pPr>
        <w:pStyle w:val="Prrafodelista"/>
        <w:autoSpaceDE w:val="0"/>
        <w:autoSpaceDN w:val="0"/>
        <w:adjustRightInd w:val="0"/>
        <w:spacing w:after="0" w:line="240" w:lineRule="auto"/>
        <w:jc w:val="both"/>
        <w:rPr>
          <w:rFonts w:ascii="Tahoma" w:hAnsi="Tahoma" w:cs="Tahoma"/>
          <w:sz w:val="20"/>
          <w:szCs w:val="20"/>
        </w:rPr>
      </w:pPr>
      <w:r w:rsidRPr="00D25FD0">
        <w:rPr>
          <w:rFonts w:ascii="Tahoma" w:hAnsi="Tahoma" w:cs="Tahoma"/>
          <w:sz w:val="20"/>
          <w:szCs w:val="20"/>
        </w:rPr>
        <w:t>.</w:t>
      </w:r>
    </w:p>
    <w:p w:rsidR="00BB2B06" w:rsidRPr="00D25FD0" w:rsidRDefault="00BB2B06" w:rsidP="00936D06">
      <w:pPr>
        <w:pStyle w:val="Prrafodelista"/>
        <w:numPr>
          <w:ilvl w:val="0"/>
          <w:numId w:val="33"/>
        </w:numPr>
        <w:autoSpaceDE w:val="0"/>
        <w:autoSpaceDN w:val="0"/>
        <w:adjustRightInd w:val="0"/>
        <w:spacing w:after="0" w:line="240" w:lineRule="auto"/>
        <w:jc w:val="both"/>
        <w:rPr>
          <w:rFonts w:ascii="Tahoma" w:hAnsi="Tahoma" w:cs="Tahoma"/>
          <w:sz w:val="20"/>
          <w:szCs w:val="20"/>
        </w:rPr>
      </w:pPr>
      <w:r w:rsidRPr="00D25FD0">
        <w:rPr>
          <w:rFonts w:ascii="Tahoma" w:hAnsi="Tahoma" w:cs="Tahoma"/>
          <w:sz w:val="20"/>
          <w:szCs w:val="20"/>
        </w:rPr>
        <w:t>Instrumentar e impulsar la capacitación y profesionalización permanente del personal operativo para asegurar la lealtad Institucional en la prestación de los servicios.</w:t>
      </w:r>
    </w:p>
    <w:p w:rsidR="00BB2B06" w:rsidRPr="00D25FD0" w:rsidRDefault="00BB2B06" w:rsidP="00936D06">
      <w:pPr>
        <w:pStyle w:val="Prrafodelista"/>
        <w:autoSpaceDE w:val="0"/>
        <w:autoSpaceDN w:val="0"/>
        <w:adjustRightInd w:val="0"/>
        <w:spacing w:after="0" w:line="240" w:lineRule="auto"/>
        <w:jc w:val="both"/>
        <w:rPr>
          <w:rFonts w:ascii="Tahoma" w:hAnsi="Tahoma" w:cs="Tahoma"/>
          <w:sz w:val="20"/>
          <w:szCs w:val="20"/>
        </w:rPr>
      </w:pPr>
    </w:p>
    <w:p w:rsidR="00BB2B06" w:rsidRPr="00D25FD0" w:rsidRDefault="004C48FF" w:rsidP="00936D06">
      <w:pPr>
        <w:spacing w:line="240" w:lineRule="auto"/>
        <w:jc w:val="both"/>
        <w:rPr>
          <w:rFonts w:ascii="Tahoma" w:hAnsi="Tahoma" w:cs="Tahoma"/>
          <w:sz w:val="20"/>
          <w:szCs w:val="20"/>
        </w:rPr>
      </w:pPr>
      <w:r w:rsidRPr="00D25FD0">
        <w:rPr>
          <w:rFonts w:ascii="Tahoma" w:hAnsi="Tahoma" w:cs="Tahoma"/>
          <w:b/>
          <w:bCs/>
          <w:sz w:val="20"/>
          <w:szCs w:val="20"/>
        </w:rPr>
        <w:t>Artículo 5</w:t>
      </w:r>
      <w:r w:rsidR="00712782" w:rsidRPr="00D25FD0">
        <w:rPr>
          <w:rFonts w:ascii="Tahoma" w:hAnsi="Tahoma" w:cs="Tahoma"/>
          <w:b/>
          <w:bCs/>
          <w:sz w:val="20"/>
          <w:szCs w:val="20"/>
        </w:rPr>
        <w:t>4</w:t>
      </w:r>
      <w:r w:rsidR="00BB2B06" w:rsidRPr="00D25FD0">
        <w:rPr>
          <w:rFonts w:ascii="Tahoma" w:hAnsi="Tahoma" w:cs="Tahoma"/>
          <w:b/>
          <w:bCs/>
          <w:sz w:val="20"/>
          <w:szCs w:val="20"/>
        </w:rPr>
        <w:t xml:space="preserve">.- </w:t>
      </w:r>
      <w:r w:rsidR="00BB2B06" w:rsidRPr="00D25FD0">
        <w:rPr>
          <w:rFonts w:ascii="Tahoma" w:hAnsi="Tahoma" w:cs="Tahoma"/>
          <w:sz w:val="20"/>
          <w:szCs w:val="20"/>
        </w:rPr>
        <w:t xml:space="preserve">Someterse a evaluaciones periódicas para acreditar el cumplimiento de sus requisitos de permanencia, así como obtener y mantener vigente la certificación respectiva. </w:t>
      </w:r>
    </w:p>
    <w:p w:rsidR="00BB2B06" w:rsidRPr="00D25FD0" w:rsidRDefault="00BB2B06" w:rsidP="00936D06">
      <w:pPr>
        <w:pStyle w:val="Default"/>
        <w:jc w:val="both"/>
        <w:rPr>
          <w:rFonts w:ascii="Tahoma" w:hAnsi="Tahoma" w:cs="Tahoma"/>
          <w:color w:val="auto"/>
          <w:sz w:val="20"/>
          <w:szCs w:val="20"/>
        </w:rPr>
      </w:pPr>
      <w:r w:rsidRPr="00D25FD0">
        <w:rPr>
          <w:rFonts w:ascii="Tahoma" w:hAnsi="Tahoma" w:cs="Tahoma"/>
          <w:color w:val="auto"/>
          <w:sz w:val="20"/>
          <w:szCs w:val="20"/>
        </w:rPr>
        <w:t xml:space="preserve">La capacitación del personal de La policía auxiliar, exige la constante formación y actualización profesional de este, conforme a planes programados y una impartición metódica, racional y coherente de cursos teórico-práctico, en la institución que está calificada para ello. </w:t>
      </w:r>
    </w:p>
    <w:p w:rsidR="00BB2B06" w:rsidRPr="00D25FD0" w:rsidRDefault="00BB2B06" w:rsidP="00936D06">
      <w:pPr>
        <w:pStyle w:val="Default"/>
        <w:jc w:val="both"/>
        <w:rPr>
          <w:rFonts w:ascii="Tahoma" w:hAnsi="Tahoma" w:cs="Tahoma"/>
          <w:b/>
          <w:bCs/>
          <w:color w:val="auto"/>
          <w:sz w:val="20"/>
          <w:szCs w:val="20"/>
        </w:rPr>
      </w:pPr>
    </w:p>
    <w:p w:rsidR="00BB2B06" w:rsidRPr="00D25FD0" w:rsidRDefault="004C48FF" w:rsidP="00936D06">
      <w:pPr>
        <w:pStyle w:val="Default"/>
        <w:jc w:val="both"/>
        <w:rPr>
          <w:rFonts w:ascii="Tahoma" w:hAnsi="Tahoma" w:cs="Tahoma"/>
          <w:color w:val="auto"/>
          <w:sz w:val="20"/>
          <w:szCs w:val="20"/>
        </w:rPr>
      </w:pPr>
      <w:r w:rsidRPr="00D25FD0">
        <w:rPr>
          <w:rFonts w:ascii="Tahoma" w:hAnsi="Tahoma" w:cs="Tahoma"/>
          <w:b/>
          <w:bCs/>
          <w:color w:val="auto"/>
          <w:sz w:val="20"/>
          <w:szCs w:val="20"/>
        </w:rPr>
        <w:t>Artículo 5</w:t>
      </w:r>
      <w:r w:rsidR="00712782" w:rsidRPr="00D25FD0">
        <w:rPr>
          <w:rFonts w:ascii="Tahoma" w:hAnsi="Tahoma" w:cs="Tahoma"/>
          <w:b/>
          <w:bCs/>
          <w:color w:val="auto"/>
          <w:sz w:val="20"/>
          <w:szCs w:val="20"/>
        </w:rPr>
        <w:t>5</w:t>
      </w:r>
      <w:r w:rsidR="00BB2B06" w:rsidRPr="00D25FD0">
        <w:rPr>
          <w:rFonts w:ascii="Tahoma" w:hAnsi="Tahoma" w:cs="Tahoma"/>
          <w:b/>
          <w:bCs/>
          <w:color w:val="auto"/>
          <w:sz w:val="20"/>
          <w:szCs w:val="20"/>
        </w:rPr>
        <w:t>.-</w:t>
      </w:r>
      <w:r w:rsidR="00BB2B06" w:rsidRPr="00D25FD0">
        <w:rPr>
          <w:rFonts w:ascii="Tahoma" w:hAnsi="Tahoma" w:cs="Tahoma"/>
          <w:color w:val="auto"/>
          <w:sz w:val="20"/>
          <w:szCs w:val="20"/>
        </w:rPr>
        <w:t xml:space="preserve">El adiestramiento interno en la Dirección será permanente y sujeto a horarios sin perjuicio del servicio. Este adiestramiento será acorde a los programas de capacitación de la </w:t>
      </w:r>
      <w:r w:rsidR="00BB2B06" w:rsidRPr="00D25FD0">
        <w:rPr>
          <w:rFonts w:ascii="Tahoma" w:hAnsi="Tahoma" w:cs="Tahoma"/>
          <w:color w:val="auto"/>
          <w:sz w:val="20"/>
          <w:szCs w:val="20"/>
        </w:rPr>
        <w:lastRenderedPageBreak/>
        <w:t>academia de policía del Estado y será impartido por oficiales de la Dirección de Protección y Vialidad Municipal.</w:t>
      </w:r>
    </w:p>
    <w:p w:rsidR="000D6346" w:rsidRPr="00D25FD0" w:rsidRDefault="000D6346" w:rsidP="00936D06">
      <w:pPr>
        <w:spacing w:line="240" w:lineRule="auto"/>
        <w:ind w:left="4220"/>
        <w:jc w:val="both"/>
        <w:rPr>
          <w:rFonts w:ascii="Tahoma" w:hAnsi="Tahoma" w:cs="Tahoma"/>
          <w:b/>
          <w:bCs/>
          <w:sz w:val="20"/>
          <w:szCs w:val="20"/>
        </w:rPr>
      </w:pPr>
    </w:p>
    <w:p w:rsidR="000D6346" w:rsidRPr="00D25FD0" w:rsidRDefault="000D6346" w:rsidP="00936D06">
      <w:pPr>
        <w:spacing w:line="240" w:lineRule="auto"/>
        <w:jc w:val="center"/>
        <w:rPr>
          <w:rFonts w:ascii="Tahoma" w:hAnsi="Tahoma" w:cs="Tahoma"/>
          <w:b/>
          <w:bCs/>
          <w:sz w:val="20"/>
          <w:szCs w:val="20"/>
        </w:rPr>
      </w:pPr>
      <w:r w:rsidRPr="00D25FD0">
        <w:rPr>
          <w:rFonts w:ascii="Tahoma" w:hAnsi="Tahoma" w:cs="Tahoma"/>
          <w:b/>
          <w:bCs/>
          <w:sz w:val="20"/>
          <w:szCs w:val="20"/>
        </w:rPr>
        <w:t>CAPITULO XI</w:t>
      </w:r>
    </w:p>
    <w:p w:rsidR="000D6346" w:rsidRPr="00D25FD0" w:rsidRDefault="005C713D" w:rsidP="00936D06">
      <w:pPr>
        <w:tabs>
          <w:tab w:val="center" w:pos="4419"/>
          <w:tab w:val="right" w:pos="8838"/>
        </w:tabs>
        <w:spacing w:line="240" w:lineRule="auto"/>
        <w:rPr>
          <w:rFonts w:ascii="Tahoma" w:hAnsi="Tahoma" w:cs="Tahoma"/>
          <w:b/>
          <w:bCs/>
          <w:sz w:val="20"/>
          <w:szCs w:val="20"/>
        </w:rPr>
      </w:pPr>
      <w:r w:rsidRPr="00D25FD0">
        <w:rPr>
          <w:rFonts w:ascii="Tahoma" w:hAnsi="Tahoma" w:cs="Tahoma"/>
          <w:b/>
          <w:bCs/>
          <w:sz w:val="20"/>
          <w:szCs w:val="20"/>
        </w:rPr>
        <w:tab/>
      </w:r>
      <w:r w:rsidR="000D6346" w:rsidRPr="00D25FD0">
        <w:rPr>
          <w:rFonts w:ascii="Tahoma" w:hAnsi="Tahoma" w:cs="Tahoma"/>
          <w:b/>
          <w:bCs/>
          <w:sz w:val="20"/>
          <w:szCs w:val="20"/>
        </w:rPr>
        <w:t>RELACION JURIDICA O LABORAL DE LOS ELEMENTOS</w:t>
      </w:r>
      <w:r w:rsidRPr="00D25FD0">
        <w:rPr>
          <w:rFonts w:ascii="Tahoma" w:hAnsi="Tahoma" w:cs="Tahoma"/>
          <w:b/>
          <w:bCs/>
          <w:sz w:val="20"/>
          <w:szCs w:val="20"/>
        </w:rPr>
        <w:tab/>
      </w:r>
    </w:p>
    <w:p w:rsidR="003136D5" w:rsidRPr="00D25FD0" w:rsidRDefault="003136D5" w:rsidP="00936D06">
      <w:pPr>
        <w:spacing w:line="240" w:lineRule="auto"/>
        <w:jc w:val="both"/>
        <w:rPr>
          <w:rFonts w:ascii="Tahoma" w:hAnsi="Tahoma" w:cs="Tahoma"/>
          <w:sz w:val="20"/>
          <w:szCs w:val="20"/>
        </w:rPr>
      </w:pPr>
      <w:r w:rsidRPr="00D25FD0">
        <w:rPr>
          <w:rFonts w:ascii="Tahoma" w:hAnsi="Tahoma" w:cs="Tahoma"/>
          <w:b/>
          <w:bCs/>
          <w:sz w:val="20"/>
          <w:szCs w:val="20"/>
        </w:rPr>
        <w:t xml:space="preserve">Artículo </w:t>
      </w:r>
      <w:r w:rsidR="00B439FF" w:rsidRPr="00D25FD0">
        <w:rPr>
          <w:rFonts w:ascii="Tahoma" w:hAnsi="Tahoma" w:cs="Tahoma"/>
          <w:b/>
          <w:bCs/>
          <w:sz w:val="20"/>
          <w:szCs w:val="20"/>
        </w:rPr>
        <w:t>5</w:t>
      </w:r>
      <w:r w:rsidR="00712782" w:rsidRPr="00D25FD0">
        <w:rPr>
          <w:rFonts w:ascii="Tahoma" w:hAnsi="Tahoma" w:cs="Tahoma"/>
          <w:b/>
          <w:bCs/>
          <w:sz w:val="20"/>
          <w:szCs w:val="20"/>
        </w:rPr>
        <w:t>6</w:t>
      </w:r>
      <w:r w:rsidRPr="00D25FD0">
        <w:rPr>
          <w:rFonts w:ascii="Tahoma" w:hAnsi="Tahoma" w:cs="Tahoma"/>
          <w:b/>
          <w:bCs/>
          <w:sz w:val="20"/>
          <w:szCs w:val="20"/>
        </w:rPr>
        <w:t xml:space="preserve">.- </w:t>
      </w:r>
      <w:r w:rsidRPr="00D25FD0">
        <w:rPr>
          <w:rFonts w:ascii="Tahoma" w:hAnsi="Tahoma" w:cs="Tahoma"/>
          <w:sz w:val="20"/>
          <w:szCs w:val="20"/>
        </w:rPr>
        <w:t xml:space="preserve">Las relaciones jurídicas entre el Ayuntamiento y sus integrantes se rigen por el apartado B, del artículo 123, de la Constitución Política de los Estados Unidos Mexicanos, y demás disposiciones legales aplicables. </w:t>
      </w:r>
    </w:p>
    <w:p w:rsidR="003136D5" w:rsidRPr="00D25FD0" w:rsidRDefault="003136D5" w:rsidP="00936D06">
      <w:pPr>
        <w:spacing w:line="240" w:lineRule="auto"/>
        <w:jc w:val="both"/>
        <w:rPr>
          <w:rFonts w:ascii="Tahoma" w:hAnsi="Tahoma" w:cs="Tahoma"/>
          <w:sz w:val="20"/>
          <w:szCs w:val="20"/>
        </w:rPr>
      </w:pPr>
      <w:r w:rsidRPr="00D25FD0">
        <w:rPr>
          <w:rFonts w:ascii="Tahoma" w:hAnsi="Tahoma" w:cs="Tahoma"/>
          <w:sz w:val="20"/>
          <w:szCs w:val="20"/>
        </w:rPr>
        <w:t>Todos los servidores públicos adscritos a la Dirección de Seguridad Pública</w:t>
      </w:r>
      <w:r w:rsidR="00B439FF" w:rsidRPr="00D25FD0">
        <w:rPr>
          <w:rFonts w:ascii="Tahoma" w:hAnsi="Tahoma" w:cs="Tahoma"/>
          <w:sz w:val="20"/>
          <w:szCs w:val="20"/>
        </w:rPr>
        <w:t xml:space="preserve"> Municipal</w:t>
      </w:r>
      <w:r w:rsidRPr="00D25FD0">
        <w:rPr>
          <w:rFonts w:ascii="Tahoma" w:hAnsi="Tahoma" w:cs="Tahoma"/>
          <w:sz w:val="20"/>
          <w:szCs w:val="20"/>
        </w:rPr>
        <w:t xml:space="preserve"> que no pertenezcan a la Carrera Policial, se considerarán trabajadores de confianza. Los efectos de su nombramiento se podrán dar por terminados en cualquier momento, de conformidad con las disposiciones aplicables, y en caso de que no acrediten las evaluaciones de control de confianza.</w:t>
      </w:r>
    </w:p>
    <w:p w:rsidR="003136D5" w:rsidRPr="00D25FD0" w:rsidRDefault="003136D5" w:rsidP="00936D06">
      <w:pPr>
        <w:spacing w:line="240" w:lineRule="auto"/>
        <w:jc w:val="both"/>
        <w:rPr>
          <w:rFonts w:ascii="Tahoma" w:hAnsi="Tahoma" w:cs="Tahoma"/>
          <w:bCs/>
          <w:sz w:val="20"/>
          <w:szCs w:val="20"/>
        </w:rPr>
      </w:pPr>
      <w:r w:rsidRPr="00D25FD0">
        <w:rPr>
          <w:rFonts w:ascii="Tahoma" w:hAnsi="Tahoma" w:cs="Tahoma"/>
          <w:b/>
          <w:bCs/>
          <w:sz w:val="20"/>
          <w:szCs w:val="20"/>
        </w:rPr>
        <w:t xml:space="preserve">Artículo </w:t>
      </w:r>
      <w:r w:rsidR="00B439FF" w:rsidRPr="00D25FD0">
        <w:rPr>
          <w:rFonts w:ascii="Tahoma" w:hAnsi="Tahoma" w:cs="Tahoma"/>
          <w:b/>
          <w:bCs/>
          <w:sz w:val="20"/>
          <w:szCs w:val="20"/>
        </w:rPr>
        <w:t>5</w:t>
      </w:r>
      <w:r w:rsidR="00712782" w:rsidRPr="00D25FD0">
        <w:rPr>
          <w:rFonts w:ascii="Tahoma" w:hAnsi="Tahoma" w:cs="Tahoma"/>
          <w:b/>
          <w:bCs/>
          <w:sz w:val="20"/>
          <w:szCs w:val="20"/>
        </w:rPr>
        <w:t>7</w:t>
      </w:r>
      <w:r w:rsidRPr="00D25FD0">
        <w:rPr>
          <w:rFonts w:ascii="Tahoma" w:hAnsi="Tahoma" w:cs="Tahoma"/>
          <w:b/>
          <w:bCs/>
          <w:sz w:val="20"/>
          <w:szCs w:val="20"/>
        </w:rPr>
        <w:t xml:space="preserve">.- </w:t>
      </w:r>
      <w:r w:rsidRPr="00D25FD0">
        <w:rPr>
          <w:rFonts w:ascii="Tahoma" w:hAnsi="Tahoma" w:cs="Tahoma"/>
          <w:bCs/>
          <w:sz w:val="20"/>
          <w:szCs w:val="20"/>
        </w:rPr>
        <w:t xml:space="preserve">Los integrantes de la </w:t>
      </w:r>
      <w:r w:rsidR="00B439FF" w:rsidRPr="00D25FD0">
        <w:rPr>
          <w:rFonts w:ascii="Tahoma" w:hAnsi="Tahoma" w:cs="Tahoma"/>
          <w:sz w:val="20"/>
          <w:szCs w:val="20"/>
        </w:rPr>
        <w:t xml:space="preserve">de Seguridad Pública Municipal </w:t>
      </w:r>
      <w:r w:rsidRPr="00D25FD0">
        <w:rPr>
          <w:rFonts w:ascii="Tahoma" w:hAnsi="Tahoma" w:cs="Tahoma"/>
          <w:bCs/>
          <w:sz w:val="20"/>
          <w:szCs w:val="20"/>
        </w:rPr>
        <w:t>podrán ser separados de sus cargos, si no cumplen con los requisitos que las leyes vigentes en el momento del acto señalen para permanecer en el servicio de carrera policial, o removidos por incurrir en responsabilidad en el desempeño de sus funciones y mediante procedimiento disciplinario ante la Comisión de Honor y Justicia, por las conductas previstas en su reglamento correspondiente, atendiendo en cuanto a la forma de terminación del servicio, lo dispuesto por el párrafo segundo de la fracción XIII, del Apartado B, del artículo 123 de la Constitución Política de los Estados Unidos Mexicanos; procediendo en su caso, el registro correspondiente ante el Registro Nacional de Personal de las Instituciones de Seguridad Pública.</w:t>
      </w:r>
    </w:p>
    <w:p w:rsidR="000D6346" w:rsidRPr="00D25FD0" w:rsidRDefault="000D6346" w:rsidP="00936D06">
      <w:pPr>
        <w:spacing w:line="240" w:lineRule="auto"/>
        <w:jc w:val="both"/>
        <w:rPr>
          <w:rFonts w:ascii="Tahoma" w:hAnsi="Tahoma" w:cs="Tahoma"/>
          <w:sz w:val="20"/>
          <w:szCs w:val="20"/>
        </w:rPr>
      </w:pPr>
    </w:p>
    <w:p w:rsidR="000D6346" w:rsidRPr="00D25FD0" w:rsidRDefault="000D6346" w:rsidP="00936D06">
      <w:pPr>
        <w:spacing w:line="240" w:lineRule="auto"/>
        <w:jc w:val="center"/>
        <w:rPr>
          <w:rFonts w:ascii="Tahoma" w:hAnsi="Tahoma" w:cs="Tahoma"/>
          <w:b/>
          <w:bCs/>
          <w:sz w:val="20"/>
          <w:szCs w:val="20"/>
        </w:rPr>
      </w:pPr>
      <w:r w:rsidRPr="00D25FD0">
        <w:rPr>
          <w:rFonts w:ascii="Tahoma" w:hAnsi="Tahoma" w:cs="Tahoma"/>
          <w:b/>
          <w:bCs/>
          <w:sz w:val="20"/>
          <w:szCs w:val="20"/>
        </w:rPr>
        <w:t>CAPITULO XI</w:t>
      </w:r>
    </w:p>
    <w:p w:rsidR="00B439FF" w:rsidRPr="00D25FD0" w:rsidRDefault="000D6346" w:rsidP="00936D06">
      <w:pPr>
        <w:spacing w:line="240" w:lineRule="auto"/>
        <w:jc w:val="center"/>
        <w:rPr>
          <w:rFonts w:ascii="Tahoma" w:hAnsi="Tahoma" w:cs="Tahoma"/>
          <w:b/>
          <w:bCs/>
          <w:sz w:val="20"/>
          <w:szCs w:val="20"/>
        </w:rPr>
      </w:pPr>
      <w:r w:rsidRPr="00D25FD0">
        <w:rPr>
          <w:rFonts w:ascii="Tahoma" w:hAnsi="Tahoma" w:cs="Tahoma"/>
          <w:b/>
          <w:bCs/>
          <w:sz w:val="20"/>
          <w:szCs w:val="20"/>
        </w:rPr>
        <w:t xml:space="preserve">CATEGORIA Y JERARQUIA QUE ABARCA EL SERVICIO </w:t>
      </w:r>
    </w:p>
    <w:p w:rsidR="000D6346" w:rsidRPr="00D25FD0" w:rsidRDefault="000D6346" w:rsidP="00936D06">
      <w:pPr>
        <w:spacing w:line="240" w:lineRule="auto"/>
        <w:jc w:val="center"/>
        <w:rPr>
          <w:rFonts w:ascii="Tahoma" w:hAnsi="Tahoma" w:cs="Tahoma"/>
          <w:b/>
          <w:bCs/>
          <w:sz w:val="20"/>
          <w:szCs w:val="20"/>
        </w:rPr>
      </w:pPr>
      <w:r w:rsidRPr="00D25FD0">
        <w:rPr>
          <w:rFonts w:ascii="Tahoma" w:hAnsi="Tahoma" w:cs="Tahoma"/>
          <w:b/>
          <w:bCs/>
          <w:sz w:val="20"/>
          <w:szCs w:val="20"/>
        </w:rPr>
        <w:t>PROFESIONAL DE CARRERA POLICIAL</w:t>
      </w:r>
    </w:p>
    <w:p w:rsidR="00FC6470" w:rsidRPr="00D25FD0" w:rsidRDefault="00FC6470" w:rsidP="00936D06">
      <w:pPr>
        <w:spacing w:line="240" w:lineRule="auto"/>
        <w:jc w:val="both"/>
        <w:rPr>
          <w:rFonts w:ascii="Tahoma" w:hAnsi="Tahoma" w:cs="Tahoma"/>
          <w:sz w:val="20"/>
          <w:szCs w:val="20"/>
        </w:rPr>
      </w:pPr>
      <w:r w:rsidRPr="00D25FD0">
        <w:rPr>
          <w:rFonts w:ascii="Tahoma" w:hAnsi="Tahoma" w:cs="Tahoma"/>
          <w:b/>
          <w:bCs/>
          <w:sz w:val="20"/>
          <w:szCs w:val="20"/>
        </w:rPr>
        <w:t xml:space="preserve">Artículo </w:t>
      </w:r>
      <w:r w:rsidR="00B439FF" w:rsidRPr="00D25FD0">
        <w:rPr>
          <w:rFonts w:ascii="Tahoma" w:hAnsi="Tahoma" w:cs="Tahoma"/>
          <w:b/>
          <w:bCs/>
          <w:sz w:val="20"/>
          <w:szCs w:val="20"/>
        </w:rPr>
        <w:t>5</w:t>
      </w:r>
      <w:r w:rsidR="00712782" w:rsidRPr="00D25FD0">
        <w:rPr>
          <w:rFonts w:ascii="Tahoma" w:hAnsi="Tahoma" w:cs="Tahoma"/>
          <w:b/>
          <w:bCs/>
          <w:sz w:val="20"/>
          <w:szCs w:val="20"/>
        </w:rPr>
        <w:t>8</w:t>
      </w:r>
      <w:r w:rsidRPr="00D25FD0">
        <w:rPr>
          <w:rFonts w:ascii="Tahoma" w:hAnsi="Tahoma" w:cs="Tahoma"/>
          <w:b/>
          <w:bCs/>
          <w:sz w:val="20"/>
          <w:szCs w:val="20"/>
        </w:rPr>
        <w:t xml:space="preserve">.- </w:t>
      </w:r>
      <w:r w:rsidRPr="00D25FD0">
        <w:rPr>
          <w:rFonts w:ascii="Tahoma" w:hAnsi="Tahoma" w:cs="Tahoma"/>
          <w:sz w:val="20"/>
          <w:szCs w:val="20"/>
        </w:rPr>
        <w:t xml:space="preserve">El personal de la Policía Preventiva Municipal, que se encuentre integrado a la Carrera Policial, estará sujeto al escalafón jerárquico, conforme a las categorías de escala establecidas en el Titulo Cuarto, Capítulo III de la Ley que Establece las Bases de Operación de la Secretaría de Seguridad y Protección Ciudadana del Estado de Chiapas, mismo que reconoce las categorías y grados siguientes: </w:t>
      </w:r>
    </w:p>
    <w:p w:rsidR="00FC6470" w:rsidRPr="00D25FD0" w:rsidRDefault="00FC6470" w:rsidP="00936D06">
      <w:pPr>
        <w:spacing w:line="240" w:lineRule="auto"/>
        <w:jc w:val="both"/>
        <w:rPr>
          <w:rFonts w:ascii="Tahoma" w:hAnsi="Tahoma" w:cs="Tahoma"/>
          <w:b/>
          <w:bCs/>
          <w:sz w:val="20"/>
          <w:szCs w:val="20"/>
        </w:rPr>
      </w:pPr>
      <w:r w:rsidRPr="00D25FD0">
        <w:rPr>
          <w:rFonts w:ascii="Tahoma" w:hAnsi="Tahoma" w:cs="Tahoma"/>
          <w:b/>
          <w:bCs/>
          <w:sz w:val="20"/>
          <w:szCs w:val="20"/>
        </w:rPr>
        <w:t>CATEGORÍAS</w:t>
      </w:r>
      <w:r w:rsidRPr="00D25FD0">
        <w:rPr>
          <w:rFonts w:ascii="Tahoma" w:hAnsi="Tahoma" w:cs="Tahoma"/>
          <w:b/>
          <w:bCs/>
          <w:sz w:val="20"/>
          <w:szCs w:val="20"/>
        </w:rPr>
        <w:tab/>
      </w:r>
      <w:r w:rsidRPr="00D25FD0">
        <w:rPr>
          <w:rFonts w:ascii="Tahoma" w:hAnsi="Tahoma" w:cs="Tahoma"/>
          <w:b/>
          <w:bCs/>
          <w:sz w:val="20"/>
          <w:szCs w:val="20"/>
        </w:rPr>
        <w:tab/>
      </w:r>
      <w:r w:rsidRPr="00D25FD0">
        <w:rPr>
          <w:rFonts w:ascii="Tahoma" w:hAnsi="Tahoma" w:cs="Tahoma"/>
          <w:b/>
          <w:bCs/>
          <w:sz w:val="20"/>
          <w:szCs w:val="20"/>
        </w:rPr>
        <w:tab/>
        <w:t>GRADOS</w:t>
      </w:r>
    </w:p>
    <w:p w:rsidR="00FC6470" w:rsidRPr="00D25FD0" w:rsidRDefault="00FC6470" w:rsidP="00936D06">
      <w:pPr>
        <w:spacing w:line="240" w:lineRule="auto"/>
        <w:jc w:val="both"/>
        <w:rPr>
          <w:rFonts w:ascii="Tahoma" w:hAnsi="Tahoma" w:cs="Tahoma"/>
          <w:sz w:val="20"/>
          <w:szCs w:val="20"/>
        </w:rPr>
      </w:pPr>
      <w:r w:rsidRPr="00D25FD0">
        <w:rPr>
          <w:rFonts w:ascii="Tahoma" w:hAnsi="Tahoma" w:cs="Tahoma"/>
          <w:b/>
          <w:bCs/>
          <w:sz w:val="20"/>
          <w:szCs w:val="20"/>
        </w:rPr>
        <w:t xml:space="preserve">I. </w:t>
      </w:r>
      <w:r w:rsidRPr="00D25FD0">
        <w:rPr>
          <w:rFonts w:ascii="Tahoma" w:hAnsi="Tahoma" w:cs="Tahoma"/>
          <w:sz w:val="20"/>
          <w:szCs w:val="20"/>
        </w:rPr>
        <w:t xml:space="preserve">Comisarios: </w:t>
      </w:r>
    </w:p>
    <w:p w:rsidR="00FC6470" w:rsidRPr="00D25FD0" w:rsidRDefault="00FC6470" w:rsidP="00936D06">
      <w:pPr>
        <w:spacing w:line="240" w:lineRule="auto"/>
        <w:ind w:left="2124"/>
        <w:jc w:val="both"/>
        <w:rPr>
          <w:rFonts w:ascii="Tahoma" w:hAnsi="Tahoma" w:cs="Tahoma"/>
          <w:sz w:val="20"/>
          <w:szCs w:val="20"/>
        </w:rPr>
      </w:pPr>
      <w:r w:rsidRPr="00D25FD0">
        <w:rPr>
          <w:rFonts w:ascii="Tahoma" w:hAnsi="Tahoma" w:cs="Tahoma"/>
          <w:b/>
          <w:bCs/>
          <w:sz w:val="20"/>
          <w:szCs w:val="20"/>
        </w:rPr>
        <w:t xml:space="preserve">a) </w:t>
      </w:r>
      <w:r w:rsidRPr="00D25FD0">
        <w:rPr>
          <w:rFonts w:ascii="Tahoma" w:hAnsi="Tahoma" w:cs="Tahoma"/>
          <w:sz w:val="20"/>
          <w:szCs w:val="20"/>
        </w:rPr>
        <w:t xml:space="preserve">Comisario General. </w:t>
      </w:r>
    </w:p>
    <w:p w:rsidR="00FC6470" w:rsidRPr="00D25FD0" w:rsidRDefault="00AB0DB7" w:rsidP="00936D06">
      <w:pPr>
        <w:spacing w:line="240" w:lineRule="auto"/>
        <w:ind w:left="2124"/>
        <w:jc w:val="both"/>
        <w:rPr>
          <w:rFonts w:ascii="Tahoma" w:hAnsi="Tahoma" w:cs="Tahoma"/>
          <w:sz w:val="20"/>
          <w:szCs w:val="20"/>
        </w:rPr>
      </w:pPr>
      <w:proofErr w:type="gramStart"/>
      <w:r w:rsidRPr="00D25FD0">
        <w:rPr>
          <w:rFonts w:ascii="Tahoma" w:hAnsi="Tahoma" w:cs="Tahoma"/>
          <w:b/>
          <w:bCs/>
          <w:sz w:val="20"/>
          <w:szCs w:val="20"/>
        </w:rPr>
        <w:t>b)</w:t>
      </w:r>
      <w:r w:rsidR="00FC6470" w:rsidRPr="00D25FD0">
        <w:rPr>
          <w:rFonts w:ascii="Tahoma" w:hAnsi="Tahoma" w:cs="Tahoma"/>
          <w:sz w:val="20"/>
          <w:szCs w:val="20"/>
        </w:rPr>
        <w:t>Comisario</w:t>
      </w:r>
      <w:proofErr w:type="gramEnd"/>
      <w:r w:rsidR="00FC6470" w:rsidRPr="00D25FD0">
        <w:rPr>
          <w:rFonts w:ascii="Tahoma" w:hAnsi="Tahoma" w:cs="Tahoma"/>
          <w:sz w:val="20"/>
          <w:szCs w:val="20"/>
        </w:rPr>
        <w:t xml:space="preserve">. </w:t>
      </w:r>
    </w:p>
    <w:p w:rsidR="00FC6470" w:rsidRPr="00D25FD0" w:rsidRDefault="00FC6470" w:rsidP="00936D06">
      <w:pPr>
        <w:spacing w:line="240" w:lineRule="auto"/>
        <w:jc w:val="both"/>
        <w:rPr>
          <w:rFonts w:ascii="Tahoma" w:hAnsi="Tahoma" w:cs="Tahoma"/>
          <w:sz w:val="20"/>
          <w:szCs w:val="20"/>
        </w:rPr>
      </w:pPr>
      <w:r w:rsidRPr="00D25FD0">
        <w:rPr>
          <w:rFonts w:ascii="Tahoma" w:hAnsi="Tahoma" w:cs="Tahoma"/>
          <w:b/>
          <w:bCs/>
          <w:sz w:val="20"/>
          <w:szCs w:val="20"/>
        </w:rPr>
        <w:t xml:space="preserve">II. </w:t>
      </w:r>
      <w:r w:rsidRPr="00D25FD0">
        <w:rPr>
          <w:rFonts w:ascii="Tahoma" w:hAnsi="Tahoma" w:cs="Tahoma"/>
          <w:sz w:val="20"/>
          <w:szCs w:val="20"/>
        </w:rPr>
        <w:t xml:space="preserve">Inspectores: </w:t>
      </w:r>
    </w:p>
    <w:p w:rsidR="00FC6470" w:rsidRPr="00D25FD0" w:rsidRDefault="00FC6470" w:rsidP="00936D06">
      <w:pPr>
        <w:spacing w:line="240" w:lineRule="auto"/>
        <w:ind w:left="2124"/>
        <w:jc w:val="both"/>
        <w:rPr>
          <w:rFonts w:ascii="Tahoma" w:hAnsi="Tahoma" w:cs="Tahoma"/>
          <w:sz w:val="20"/>
          <w:szCs w:val="20"/>
        </w:rPr>
      </w:pPr>
      <w:r w:rsidRPr="00D25FD0">
        <w:rPr>
          <w:rFonts w:ascii="Tahoma" w:hAnsi="Tahoma" w:cs="Tahoma"/>
          <w:b/>
          <w:bCs/>
          <w:sz w:val="20"/>
          <w:szCs w:val="20"/>
        </w:rPr>
        <w:t xml:space="preserve">a) </w:t>
      </w:r>
      <w:r w:rsidRPr="00D25FD0">
        <w:rPr>
          <w:rFonts w:ascii="Tahoma" w:hAnsi="Tahoma" w:cs="Tahoma"/>
          <w:sz w:val="20"/>
          <w:szCs w:val="20"/>
        </w:rPr>
        <w:t xml:space="preserve">Inspector General. </w:t>
      </w:r>
    </w:p>
    <w:p w:rsidR="00FC6470" w:rsidRPr="00D25FD0" w:rsidRDefault="00FC6470" w:rsidP="00936D06">
      <w:pPr>
        <w:spacing w:line="240" w:lineRule="auto"/>
        <w:ind w:left="2124"/>
        <w:jc w:val="both"/>
        <w:rPr>
          <w:rFonts w:ascii="Tahoma" w:hAnsi="Tahoma" w:cs="Tahoma"/>
          <w:sz w:val="20"/>
          <w:szCs w:val="20"/>
        </w:rPr>
      </w:pPr>
      <w:r w:rsidRPr="00D25FD0">
        <w:rPr>
          <w:rFonts w:ascii="Tahoma" w:hAnsi="Tahoma" w:cs="Tahoma"/>
          <w:b/>
          <w:bCs/>
          <w:sz w:val="20"/>
          <w:szCs w:val="20"/>
        </w:rPr>
        <w:t xml:space="preserve">b)  </w:t>
      </w:r>
      <w:r w:rsidRPr="00D25FD0">
        <w:rPr>
          <w:rFonts w:ascii="Tahoma" w:hAnsi="Tahoma" w:cs="Tahoma"/>
          <w:sz w:val="20"/>
          <w:szCs w:val="20"/>
        </w:rPr>
        <w:t xml:space="preserve">Inspector. </w:t>
      </w:r>
    </w:p>
    <w:p w:rsidR="00FC6470" w:rsidRPr="00D25FD0" w:rsidRDefault="00FC6470" w:rsidP="00936D06">
      <w:pPr>
        <w:spacing w:line="240" w:lineRule="auto"/>
        <w:jc w:val="both"/>
        <w:rPr>
          <w:rFonts w:ascii="Tahoma" w:hAnsi="Tahoma" w:cs="Tahoma"/>
          <w:sz w:val="20"/>
          <w:szCs w:val="20"/>
        </w:rPr>
      </w:pPr>
      <w:r w:rsidRPr="00D25FD0">
        <w:rPr>
          <w:rFonts w:ascii="Tahoma" w:hAnsi="Tahoma" w:cs="Tahoma"/>
          <w:b/>
          <w:bCs/>
          <w:sz w:val="20"/>
          <w:szCs w:val="20"/>
        </w:rPr>
        <w:lastRenderedPageBreak/>
        <w:t xml:space="preserve">III. </w:t>
      </w:r>
      <w:r w:rsidRPr="00D25FD0">
        <w:rPr>
          <w:rFonts w:ascii="Tahoma" w:hAnsi="Tahoma" w:cs="Tahoma"/>
          <w:sz w:val="20"/>
          <w:szCs w:val="20"/>
        </w:rPr>
        <w:t xml:space="preserve">Oficiales: </w:t>
      </w:r>
    </w:p>
    <w:p w:rsidR="00FC6470" w:rsidRPr="00D25FD0" w:rsidRDefault="00FC6470" w:rsidP="00936D06">
      <w:pPr>
        <w:spacing w:line="240" w:lineRule="auto"/>
        <w:ind w:left="2124"/>
        <w:jc w:val="both"/>
        <w:rPr>
          <w:rFonts w:ascii="Tahoma" w:hAnsi="Tahoma" w:cs="Tahoma"/>
          <w:sz w:val="20"/>
          <w:szCs w:val="20"/>
        </w:rPr>
      </w:pPr>
      <w:r w:rsidRPr="00D25FD0">
        <w:rPr>
          <w:rFonts w:ascii="Tahoma" w:hAnsi="Tahoma" w:cs="Tahoma"/>
          <w:b/>
          <w:bCs/>
          <w:sz w:val="20"/>
          <w:szCs w:val="20"/>
        </w:rPr>
        <w:t xml:space="preserve">a) </w:t>
      </w:r>
      <w:r w:rsidRPr="00D25FD0">
        <w:rPr>
          <w:rFonts w:ascii="Tahoma" w:hAnsi="Tahoma" w:cs="Tahoma"/>
          <w:sz w:val="20"/>
          <w:szCs w:val="20"/>
        </w:rPr>
        <w:t xml:space="preserve">Subinspector. </w:t>
      </w:r>
    </w:p>
    <w:p w:rsidR="00FC6470" w:rsidRPr="00D25FD0" w:rsidRDefault="00FC6470" w:rsidP="00936D06">
      <w:pPr>
        <w:spacing w:line="240" w:lineRule="auto"/>
        <w:ind w:left="2124"/>
        <w:jc w:val="both"/>
        <w:rPr>
          <w:rFonts w:ascii="Tahoma" w:hAnsi="Tahoma" w:cs="Tahoma"/>
          <w:sz w:val="20"/>
          <w:szCs w:val="20"/>
        </w:rPr>
      </w:pPr>
      <w:r w:rsidRPr="00D25FD0">
        <w:rPr>
          <w:rFonts w:ascii="Tahoma" w:hAnsi="Tahoma" w:cs="Tahoma"/>
          <w:b/>
          <w:bCs/>
          <w:sz w:val="20"/>
          <w:szCs w:val="20"/>
        </w:rPr>
        <w:t xml:space="preserve">b) </w:t>
      </w:r>
      <w:r w:rsidRPr="00D25FD0">
        <w:rPr>
          <w:rFonts w:ascii="Tahoma" w:hAnsi="Tahoma" w:cs="Tahoma"/>
          <w:sz w:val="20"/>
          <w:szCs w:val="20"/>
        </w:rPr>
        <w:t xml:space="preserve">Oficial. </w:t>
      </w:r>
    </w:p>
    <w:p w:rsidR="00FC6470" w:rsidRPr="00D25FD0" w:rsidRDefault="00FC6470" w:rsidP="00936D06">
      <w:pPr>
        <w:spacing w:line="240" w:lineRule="auto"/>
        <w:ind w:left="2124"/>
        <w:jc w:val="both"/>
        <w:rPr>
          <w:rFonts w:ascii="Tahoma" w:hAnsi="Tahoma" w:cs="Tahoma"/>
          <w:sz w:val="20"/>
          <w:szCs w:val="20"/>
        </w:rPr>
      </w:pPr>
      <w:r w:rsidRPr="00D25FD0">
        <w:rPr>
          <w:rFonts w:ascii="Tahoma" w:hAnsi="Tahoma" w:cs="Tahoma"/>
          <w:b/>
          <w:bCs/>
          <w:sz w:val="20"/>
          <w:szCs w:val="20"/>
        </w:rPr>
        <w:t xml:space="preserve">c) </w:t>
      </w:r>
      <w:r w:rsidRPr="00D25FD0">
        <w:rPr>
          <w:rFonts w:ascii="Tahoma" w:hAnsi="Tahoma" w:cs="Tahoma"/>
          <w:sz w:val="20"/>
          <w:szCs w:val="20"/>
        </w:rPr>
        <w:t xml:space="preserve">Suboficial. </w:t>
      </w:r>
    </w:p>
    <w:p w:rsidR="00FC6470" w:rsidRPr="00D25FD0" w:rsidRDefault="00FC6470" w:rsidP="00936D06">
      <w:pPr>
        <w:spacing w:line="240" w:lineRule="auto"/>
        <w:jc w:val="both"/>
        <w:rPr>
          <w:rFonts w:ascii="Tahoma" w:hAnsi="Tahoma" w:cs="Tahoma"/>
          <w:sz w:val="20"/>
          <w:szCs w:val="20"/>
        </w:rPr>
      </w:pPr>
      <w:r w:rsidRPr="00D25FD0">
        <w:rPr>
          <w:rFonts w:ascii="Tahoma" w:hAnsi="Tahoma" w:cs="Tahoma"/>
          <w:b/>
          <w:bCs/>
          <w:sz w:val="20"/>
          <w:szCs w:val="20"/>
        </w:rPr>
        <w:t xml:space="preserve">IV. </w:t>
      </w:r>
      <w:r w:rsidRPr="00D25FD0">
        <w:rPr>
          <w:rFonts w:ascii="Tahoma" w:hAnsi="Tahoma" w:cs="Tahoma"/>
          <w:sz w:val="20"/>
          <w:szCs w:val="20"/>
        </w:rPr>
        <w:t xml:space="preserve">Escala Básica: </w:t>
      </w:r>
    </w:p>
    <w:p w:rsidR="00FC6470" w:rsidRPr="00D25FD0" w:rsidRDefault="00FC6470" w:rsidP="00936D06">
      <w:pPr>
        <w:spacing w:line="240" w:lineRule="auto"/>
        <w:ind w:left="2124"/>
        <w:jc w:val="both"/>
        <w:rPr>
          <w:rFonts w:ascii="Tahoma" w:hAnsi="Tahoma" w:cs="Tahoma"/>
          <w:sz w:val="20"/>
          <w:szCs w:val="20"/>
        </w:rPr>
      </w:pPr>
      <w:r w:rsidRPr="00D25FD0">
        <w:rPr>
          <w:rFonts w:ascii="Tahoma" w:hAnsi="Tahoma" w:cs="Tahoma"/>
          <w:b/>
          <w:bCs/>
          <w:sz w:val="20"/>
          <w:szCs w:val="20"/>
        </w:rPr>
        <w:t xml:space="preserve">a) </w:t>
      </w:r>
      <w:r w:rsidRPr="00D25FD0">
        <w:rPr>
          <w:rFonts w:ascii="Tahoma" w:hAnsi="Tahoma" w:cs="Tahoma"/>
          <w:sz w:val="20"/>
          <w:szCs w:val="20"/>
        </w:rPr>
        <w:t>Policía Primero.</w:t>
      </w:r>
    </w:p>
    <w:p w:rsidR="00FC6470" w:rsidRPr="00D25FD0" w:rsidRDefault="00FC6470" w:rsidP="00936D06">
      <w:pPr>
        <w:spacing w:line="240" w:lineRule="auto"/>
        <w:ind w:left="2124"/>
        <w:jc w:val="both"/>
        <w:rPr>
          <w:rFonts w:ascii="Tahoma" w:hAnsi="Tahoma" w:cs="Tahoma"/>
          <w:sz w:val="20"/>
          <w:szCs w:val="20"/>
        </w:rPr>
      </w:pPr>
      <w:r w:rsidRPr="00D25FD0">
        <w:rPr>
          <w:rFonts w:ascii="Tahoma" w:hAnsi="Tahoma" w:cs="Tahoma"/>
          <w:b/>
          <w:bCs/>
          <w:sz w:val="20"/>
          <w:szCs w:val="20"/>
        </w:rPr>
        <w:t xml:space="preserve">b) </w:t>
      </w:r>
      <w:r w:rsidRPr="00D25FD0">
        <w:rPr>
          <w:rFonts w:ascii="Tahoma" w:hAnsi="Tahoma" w:cs="Tahoma"/>
          <w:sz w:val="20"/>
          <w:szCs w:val="20"/>
        </w:rPr>
        <w:t>Policía Segundo.</w:t>
      </w:r>
    </w:p>
    <w:p w:rsidR="00FC6470" w:rsidRPr="00D25FD0" w:rsidRDefault="00FC6470" w:rsidP="00936D06">
      <w:pPr>
        <w:spacing w:line="240" w:lineRule="auto"/>
        <w:ind w:left="2124"/>
        <w:jc w:val="both"/>
        <w:rPr>
          <w:rFonts w:ascii="Tahoma" w:hAnsi="Tahoma" w:cs="Tahoma"/>
          <w:sz w:val="20"/>
          <w:szCs w:val="20"/>
        </w:rPr>
      </w:pPr>
      <w:r w:rsidRPr="00D25FD0">
        <w:rPr>
          <w:rFonts w:ascii="Tahoma" w:hAnsi="Tahoma" w:cs="Tahoma"/>
          <w:b/>
          <w:bCs/>
          <w:sz w:val="20"/>
          <w:szCs w:val="20"/>
        </w:rPr>
        <w:t xml:space="preserve">c) </w:t>
      </w:r>
      <w:r w:rsidRPr="00D25FD0">
        <w:rPr>
          <w:rFonts w:ascii="Tahoma" w:hAnsi="Tahoma" w:cs="Tahoma"/>
          <w:sz w:val="20"/>
          <w:szCs w:val="20"/>
        </w:rPr>
        <w:t xml:space="preserve">Policía. </w:t>
      </w:r>
    </w:p>
    <w:p w:rsidR="005F1B22" w:rsidRPr="00D25FD0" w:rsidRDefault="005F1B22" w:rsidP="00936D06">
      <w:pPr>
        <w:spacing w:line="240" w:lineRule="auto"/>
        <w:rPr>
          <w:rFonts w:ascii="Tahoma" w:hAnsi="Tahoma" w:cs="Tahoma"/>
          <w:b/>
          <w:sz w:val="20"/>
          <w:szCs w:val="20"/>
        </w:rPr>
      </w:pPr>
    </w:p>
    <w:p w:rsidR="005F1B22" w:rsidRPr="00D25FD0" w:rsidRDefault="005F1B22" w:rsidP="00936D06">
      <w:pPr>
        <w:spacing w:line="240" w:lineRule="auto"/>
        <w:rPr>
          <w:rFonts w:ascii="Tahoma" w:hAnsi="Tahoma" w:cs="Tahoma"/>
          <w:sz w:val="20"/>
          <w:szCs w:val="20"/>
        </w:rPr>
      </w:pPr>
      <w:r w:rsidRPr="00D25FD0">
        <w:rPr>
          <w:rFonts w:ascii="Tahoma" w:hAnsi="Tahoma" w:cs="Tahoma"/>
          <w:b/>
          <w:bCs/>
          <w:sz w:val="20"/>
          <w:szCs w:val="20"/>
        </w:rPr>
        <w:t>Artículo</w:t>
      </w:r>
      <w:r w:rsidRPr="00D25FD0">
        <w:rPr>
          <w:rFonts w:ascii="Tahoma" w:hAnsi="Tahoma" w:cs="Tahoma"/>
          <w:b/>
          <w:sz w:val="20"/>
          <w:szCs w:val="20"/>
        </w:rPr>
        <w:t xml:space="preserve"> 5</w:t>
      </w:r>
      <w:r w:rsidR="00712782" w:rsidRPr="00D25FD0">
        <w:rPr>
          <w:rFonts w:ascii="Tahoma" w:hAnsi="Tahoma" w:cs="Tahoma"/>
          <w:b/>
          <w:sz w:val="20"/>
          <w:szCs w:val="20"/>
        </w:rPr>
        <w:t>9</w:t>
      </w:r>
      <w:r w:rsidRPr="00D25FD0">
        <w:rPr>
          <w:rFonts w:ascii="Tahoma" w:hAnsi="Tahoma" w:cs="Tahoma"/>
          <w:b/>
          <w:sz w:val="20"/>
          <w:szCs w:val="20"/>
        </w:rPr>
        <w:t>.-</w:t>
      </w:r>
      <w:r w:rsidRPr="00D25FD0">
        <w:rPr>
          <w:rFonts w:ascii="Tahoma" w:hAnsi="Tahoma" w:cs="Tahoma"/>
          <w:sz w:val="20"/>
          <w:szCs w:val="20"/>
        </w:rPr>
        <w:t xml:space="preserve">  La organización jerárquica  de la Dirección de la policía Municipal considerando las categorías son las siguientes: </w:t>
      </w:r>
    </w:p>
    <w:p w:rsidR="00C95625" w:rsidRPr="00D25FD0" w:rsidRDefault="00C95625" w:rsidP="00936D06">
      <w:pPr>
        <w:spacing w:line="240" w:lineRule="auto"/>
        <w:rPr>
          <w:rFonts w:ascii="Tahoma" w:hAnsi="Tahoma" w:cs="Tahoma"/>
          <w:sz w:val="20"/>
          <w:szCs w:val="20"/>
        </w:rPr>
      </w:pPr>
    </w:p>
    <w:p w:rsidR="005F1B22" w:rsidRPr="00D25FD0" w:rsidRDefault="005F1B22" w:rsidP="00936D06">
      <w:pPr>
        <w:spacing w:line="240" w:lineRule="auto"/>
        <w:jc w:val="both"/>
        <w:rPr>
          <w:rFonts w:ascii="Tahoma" w:hAnsi="Tahoma" w:cs="Tahoma"/>
          <w:sz w:val="20"/>
          <w:szCs w:val="20"/>
        </w:rPr>
      </w:pPr>
      <w:r w:rsidRPr="00D25FD0">
        <w:rPr>
          <w:rFonts w:ascii="Tahoma" w:hAnsi="Tahoma" w:cs="Tahoma"/>
          <w:sz w:val="20"/>
          <w:szCs w:val="20"/>
        </w:rPr>
        <w:t>I.- Director</w:t>
      </w:r>
    </w:p>
    <w:p w:rsidR="005F1B22" w:rsidRPr="00D25FD0" w:rsidRDefault="005F1B22" w:rsidP="00936D06">
      <w:pPr>
        <w:spacing w:line="240" w:lineRule="auto"/>
        <w:jc w:val="both"/>
        <w:rPr>
          <w:rFonts w:ascii="Tahoma" w:hAnsi="Tahoma" w:cs="Tahoma"/>
          <w:sz w:val="20"/>
          <w:szCs w:val="20"/>
        </w:rPr>
      </w:pPr>
      <w:r w:rsidRPr="00D25FD0">
        <w:rPr>
          <w:rFonts w:ascii="Tahoma" w:hAnsi="Tahoma" w:cs="Tahoma"/>
          <w:sz w:val="20"/>
          <w:szCs w:val="20"/>
        </w:rPr>
        <w:t>II.- Subdirector</w:t>
      </w:r>
    </w:p>
    <w:p w:rsidR="005F1B22" w:rsidRPr="00D25FD0" w:rsidRDefault="005F1B22" w:rsidP="00936D06">
      <w:pPr>
        <w:spacing w:line="240" w:lineRule="auto"/>
        <w:jc w:val="both"/>
        <w:rPr>
          <w:rFonts w:ascii="Tahoma" w:hAnsi="Tahoma" w:cs="Tahoma"/>
          <w:sz w:val="20"/>
          <w:szCs w:val="20"/>
        </w:rPr>
      </w:pPr>
      <w:r w:rsidRPr="00D25FD0">
        <w:rPr>
          <w:rFonts w:ascii="Tahoma" w:hAnsi="Tahoma" w:cs="Tahoma"/>
          <w:sz w:val="20"/>
          <w:szCs w:val="20"/>
        </w:rPr>
        <w:t>III.- Comandante</w:t>
      </w:r>
    </w:p>
    <w:p w:rsidR="005F1B22" w:rsidRPr="00D25FD0" w:rsidRDefault="005F1B22" w:rsidP="00936D06">
      <w:pPr>
        <w:spacing w:line="240" w:lineRule="auto"/>
        <w:jc w:val="both"/>
        <w:rPr>
          <w:rFonts w:ascii="Tahoma" w:hAnsi="Tahoma" w:cs="Tahoma"/>
          <w:sz w:val="20"/>
          <w:szCs w:val="20"/>
        </w:rPr>
      </w:pPr>
      <w:r w:rsidRPr="00D25FD0">
        <w:rPr>
          <w:rFonts w:ascii="Tahoma" w:hAnsi="Tahoma" w:cs="Tahoma"/>
          <w:sz w:val="20"/>
          <w:szCs w:val="20"/>
        </w:rPr>
        <w:t>IV.- Cabo de turno; y</w:t>
      </w:r>
    </w:p>
    <w:p w:rsidR="005F1B22" w:rsidRPr="00D25FD0" w:rsidRDefault="005F1B22" w:rsidP="00936D06">
      <w:pPr>
        <w:spacing w:line="240" w:lineRule="auto"/>
        <w:jc w:val="both"/>
        <w:rPr>
          <w:rFonts w:ascii="Tahoma" w:hAnsi="Tahoma" w:cs="Tahoma"/>
          <w:sz w:val="20"/>
          <w:szCs w:val="20"/>
        </w:rPr>
      </w:pPr>
      <w:r w:rsidRPr="00D25FD0">
        <w:rPr>
          <w:rFonts w:ascii="Tahoma" w:hAnsi="Tahoma" w:cs="Tahoma"/>
          <w:sz w:val="20"/>
          <w:szCs w:val="20"/>
        </w:rPr>
        <w:t>V.- Policía.</w:t>
      </w:r>
    </w:p>
    <w:p w:rsidR="00FC6470" w:rsidRPr="00D25FD0" w:rsidRDefault="00FC6470" w:rsidP="00936D06">
      <w:pPr>
        <w:spacing w:line="240" w:lineRule="auto"/>
        <w:jc w:val="both"/>
        <w:rPr>
          <w:rFonts w:ascii="Tahoma" w:hAnsi="Tahoma" w:cs="Tahoma"/>
          <w:sz w:val="20"/>
          <w:szCs w:val="20"/>
        </w:rPr>
      </w:pPr>
      <w:r w:rsidRPr="00D25FD0">
        <w:rPr>
          <w:rFonts w:ascii="Tahoma" w:hAnsi="Tahoma" w:cs="Tahoma"/>
          <w:b/>
          <w:bCs/>
          <w:sz w:val="20"/>
          <w:szCs w:val="20"/>
        </w:rPr>
        <w:t xml:space="preserve">Artículo </w:t>
      </w:r>
      <w:r w:rsidR="00712782" w:rsidRPr="00D25FD0">
        <w:rPr>
          <w:rFonts w:ascii="Tahoma" w:hAnsi="Tahoma" w:cs="Tahoma"/>
          <w:b/>
          <w:bCs/>
          <w:sz w:val="20"/>
          <w:szCs w:val="20"/>
        </w:rPr>
        <w:t>60</w:t>
      </w:r>
      <w:r w:rsidRPr="00D25FD0">
        <w:rPr>
          <w:rFonts w:ascii="Tahoma" w:hAnsi="Tahoma" w:cs="Tahoma"/>
          <w:b/>
          <w:bCs/>
          <w:sz w:val="20"/>
          <w:szCs w:val="20"/>
        </w:rPr>
        <w:t xml:space="preserve">.- </w:t>
      </w:r>
      <w:r w:rsidRPr="00D25FD0">
        <w:rPr>
          <w:rFonts w:ascii="Tahoma" w:hAnsi="Tahoma" w:cs="Tahoma"/>
          <w:sz w:val="20"/>
          <w:szCs w:val="20"/>
        </w:rPr>
        <w:t xml:space="preserve">Los ascensos dentro del escalafón jerárquico para el personal de la Policía Municipal será conforme a los modelos de promoción que tiene establecidos la Secretaría de Seguridad y Protección Ciudadana del Estado; la promoción es el acto mediante el cual se otorga a los elementos, el grado inmediato superior al que ostenten, dentro del orden jerárquico previsto en la Ley que Establece las Bases de Operación de la Secretaría de Seguridad y Protección Ciudadana del Estado de Chiapas, en tal caso, dicha promoción sólo podrá conferirse atendiendo a la normatividad aplicable y cuando exista una vacante para la categoría jerárquica superior inmediata correspondiente a su grado; al personal que sea promovido, le será ratificada su nueva categoría jerárquica mediante la expedición de patente de grado el cual estará firmado por el Titular de la Secretaría y del Presidente Municipal, y portará sello oficial a fin de que haga la constancia respectiva. </w:t>
      </w:r>
    </w:p>
    <w:p w:rsidR="00FC6470" w:rsidRPr="00D25FD0" w:rsidRDefault="00FC6470" w:rsidP="00936D06">
      <w:pPr>
        <w:spacing w:line="240" w:lineRule="auto"/>
        <w:jc w:val="both"/>
        <w:rPr>
          <w:rFonts w:ascii="Tahoma" w:hAnsi="Tahoma" w:cs="Tahoma"/>
          <w:sz w:val="20"/>
          <w:szCs w:val="20"/>
        </w:rPr>
      </w:pPr>
      <w:r w:rsidRPr="00D25FD0">
        <w:rPr>
          <w:rFonts w:ascii="Tahoma" w:hAnsi="Tahoma" w:cs="Tahoma"/>
          <w:sz w:val="20"/>
          <w:szCs w:val="20"/>
        </w:rPr>
        <w:t xml:space="preserve">Para ocupar un grado dentro de la jerarquía policial, se deberán reunir los requisitos establecidos por la normatividad vigente especializada en la materia. </w:t>
      </w:r>
    </w:p>
    <w:p w:rsidR="00FC6470" w:rsidRPr="00D25FD0" w:rsidRDefault="00FC6470" w:rsidP="00936D06">
      <w:pPr>
        <w:spacing w:line="240" w:lineRule="auto"/>
        <w:jc w:val="both"/>
        <w:rPr>
          <w:rFonts w:ascii="Tahoma" w:hAnsi="Tahoma" w:cs="Tahoma"/>
          <w:sz w:val="20"/>
          <w:szCs w:val="20"/>
        </w:rPr>
      </w:pPr>
      <w:r w:rsidRPr="00D25FD0">
        <w:rPr>
          <w:rFonts w:ascii="Tahoma" w:hAnsi="Tahoma" w:cs="Tahoma"/>
          <w:b/>
          <w:bCs/>
          <w:sz w:val="20"/>
          <w:szCs w:val="20"/>
        </w:rPr>
        <w:t xml:space="preserve">Artículo </w:t>
      </w:r>
      <w:r w:rsidR="005F1B22" w:rsidRPr="00D25FD0">
        <w:rPr>
          <w:rFonts w:ascii="Tahoma" w:hAnsi="Tahoma" w:cs="Tahoma"/>
          <w:b/>
          <w:bCs/>
          <w:sz w:val="20"/>
          <w:szCs w:val="20"/>
        </w:rPr>
        <w:t>6</w:t>
      </w:r>
      <w:r w:rsidR="00712782" w:rsidRPr="00D25FD0">
        <w:rPr>
          <w:rFonts w:ascii="Tahoma" w:hAnsi="Tahoma" w:cs="Tahoma"/>
          <w:b/>
          <w:bCs/>
          <w:sz w:val="20"/>
          <w:szCs w:val="20"/>
        </w:rPr>
        <w:t>1</w:t>
      </w:r>
      <w:r w:rsidRPr="00D25FD0">
        <w:rPr>
          <w:rFonts w:ascii="Tahoma" w:hAnsi="Tahoma" w:cs="Tahoma"/>
          <w:bCs/>
          <w:sz w:val="20"/>
          <w:szCs w:val="20"/>
        </w:rPr>
        <w:t>.- Para que un elemento de la Policía Preventiva Municipalpueda solicitar un ascenso de grado deberá presentar los requisitos necesarios ante el Director General, a fin de tramitar la patente respectiva ante la Secretaría de Seguridad y Protección Ciudadana</w:t>
      </w:r>
      <w:r w:rsidRPr="00D25FD0">
        <w:rPr>
          <w:rFonts w:ascii="Tahoma" w:hAnsi="Tahoma" w:cs="Tahoma"/>
          <w:sz w:val="20"/>
          <w:szCs w:val="20"/>
        </w:rPr>
        <w:t xml:space="preserve">. </w:t>
      </w:r>
    </w:p>
    <w:p w:rsidR="000D6346" w:rsidRDefault="000D6346" w:rsidP="00936D06">
      <w:pPr>
        <w:spacing w:line="240" w:lineRule="auto"/>
        <w:jc w:val="both"/>
        <w:rPr>
          <w:rFonts w:ascii="Tahoma" w:hAnsi="Tahoma" w:cs="Tahoma"/>
          <w:b/>
          <w:bCs/>
          <w:sz w:val="20"/>
          <w:szCs w:val="20"/>
        </w:rPr>
      </w:pPr>
    </w:p>
    <w:p w:rsidR="008754D8" w:rsidRPr="00D25FD0" w:rsidRDefault="008754D8" w:rsidP="00936D06">
      <w:pPr>
        <w:spacing w:line="240" w:lineRule="auto"/>
        <w:jc w:val="both"/>
        <w:rPr>
          <w:rFonts w:ascii="Tahoma" w:hAnsi="Tahoma" w:cs="Tahoma"/>
          <w:b/>
          <w:bCs/>
          <w:sz w:val="20"/>
          <w:szCs w:val="20"/>
        </w:rPr>
      </w:pPr>
    </w:p>
    <w:p w:rsidR="000D6346" w:rsidRPr="00D25FD0" w:rsidRDefault="000D6346" w:rsidP="00936D06">
      <w:pPr>
        <w:spacing w:line="240" w:lineRule="auto"/>
        <w:ind w:left="3600"/>
        <w:jc w:val="both"/>
        <w:rPr>
          <w:rFonts w:ascii="Tahoma" w:hAnsi="Tahoma" w:cs="Tahoma"/>
          <w:b/>
          <w:bCs/>
          <w:sz w:val="20"/>
          <w:szCs w:val="20"/>
        </w:rPr>
      </w:pPr>
      <w:r w:rsidRPr="00D25FD0">
        <w:rPr>
          <w:rFonts w:ascii="Tahoma" w:hAnsi="Tahoma" w:cs="Tahoma"/>
          <w:b/>
          <w:bCs/>
          <w:sz w:val="20"/>
          <w:szCs w:val="20"/>
        </w:rPr>
        <w:lastRenderedPageBreak/>
        <w:t>CAPITULO XIII</w:t>
      </w:r>
    </w:p>
    <w:p w:rsidR="000D6346" w:rsidRPr="00D25FD0" w:rsidRDefault="000D6346" w:rsidP="00936D06">
      <w:pPr>
        <w:spacing w:line="240" w:lineRule="auto"/>
        <w:ind w:left="380"/>
        <w:jc w:val="both"/>
        <w:rPr>
          <w:rFonts w:ascii="Tahoma" w:hAnsi="Tahoma" w:cs="Tahoma"/>
          <w:b/>
          <w:bCs/>
          <w:sz w:val="20"/>
          <w:szCs w:val="20"/>
        </w:rPr>
      </w:pPr>
      <w:r w:rsidRPr="00D25FD0">
        <w:rPr>
          <w:rFonts w:ascii="Tahoma" w:hAnsi="Tahoma" w:cs="Tahoma"/>
          <w:b/>
          <w:bCs/>
          <w:sz w:val="20"/>
          <w:szCs w:val="20"/>
        </w:rPr>
        <w:t>PREVISION SOCIAL (PRESTACIONES DE LEY Y COMPLEMENTARIAS)</w:t>
      </w:r>
    </w:p>
    <w:p w:rsidR="005848D2" w:rsidRPr="00D25FD0" w:rsidRDefault="005848D2" w:rsidP="00936D06">
      <w:pPr>
        <w:spacing w:line="240" w:lineRule="auto"/>
        <w:ind w:left="380"/>
        <w:jc w:val="both"/>
        <w:rPr>
          <w:rFonts w:ascii="Tahoma" w:hAnsi="Tahoma" w:cs="Tahoma"/>
          <w:b/>
          <w:bCs/>
          <w:sz w:val="20"/>
          <w:szCs w:val="20"/>
        </w:rPr>
      </w:pPr>
    </w:p>
    <w:p w:rsidR="00B852E1" w:rsidRPr="00D25FD0" w:rsidRDefault="005848D2" w:rsidP="00936D06">
      <w:pPr>
        <w:spacing w:line="240" w:lineRule="auto"/>
        <w:jc w:val="both"/>
        <w:rPr>
          <w:rFonts w:ascii="Tahoma" w:hAnsi="Tahoma" w:cs="Tahoma"/>
          <w:sz w:val="20"/>
          <w:szCs w:val="20"/>
        </w:rPr>
      </w:pPr>
      <w:r w:rsidRPr="00D25FD0">
        <w:rPr>
          <w:rFonts w:ascii="Tahoma" w:hAnsi="Tahoma" w:cs="Tahoma"/>
          <w:b/>
          <w:bCs/>
          <w:sz w:val="20"/>
          <w:szCs w:val="20"/>
        </w:rPr>
        <w:t>Artículo 6</w:t>
      </w:r>
      <w:r w:rsidR="00712782" w:rsidRPr="00D25FD0">
        <w:rPr>
          <w:rFonts w:ascii="Tahoma" w:hAnsi="Tahoma" w:cs="Tahoma"/>
          <w:b/>
          <w:bCs/>
          <w:sz w:val="20"/>
          <w:szCs w:val="20"/>
        </w:rPr>
        <w:t>2</w:t>
      </w:r>
      <w:r w:rsidR="00B852E1" w:rsidRPr="00D25FD0">
        <w:rPr>
          <w:rFonts w:ascii="Tahoma" w:hAnsi="Tahoma" w:cs="Tahoma"/>
          <w:b/>
          <w:bCs/>
          <w:sz w:val="20"/>
          <w:szCs w:val="20"/>
        </w:rPr>
        <w:t>.-</w:t>
      </w:r>
      <w:r w:rsidR="00872F97" w:rsidRPr="00D25FD0">
        <w:rPr>
          <w:rFonts w:ascii="Tahoma" w:hAnsi="Tahoma" w:cs="Tahoma"/>
          <w:sz w:val="20"/>
          <w:szCs w:val="20"/>
        </w:rPr>
        <w:t xml:space="preserve"> El ayuntamiento, a través de la dirección de la </w:t>
      </w:r>
      <w:r w:rsidRPr="00D25FD0">
        <w:rPr>
          <w:rFonts w:ascii="Tahoma" w:hAnsi="Tahoma" w:cs="Tahoma"/>
          <w:sz w:val="20"/>
          <w:szCs w:val="20"/>
        </w:rPr>
        <w:t>policía</w:t>
      </w:r>
      <w:r w:rsidR="00872F97" w:rsidRPr="00D25FD0">
        <w:rPr>
          <w:rFonts w:ascii="Tahoma" w:hAnsi="Tahoma" w:cs="Tahoma"/>
          <w:sz w:val="20"/>
          <w:szCs w:val="20"/>
        </w:rPr>
        <w:t xml:space="preserve"> preventiva municipal, cubrirá al personal operativo o administrativo una contraprestación económica por sus servicios prestados.</w:t>
      </w:r>
    </w:p>
    <w:p w:rsidR="00B852E1" w:rsidRPr="00D25FD0" w:rsidRDefault="005848D2" w:rsidP="00936D06">
      <w:pPr>
        <w:spacing w:line="240" w:lineRule="auto"/>
        <w:jc w:val="both"/>
        <w:rPr>
          <w:rFonts w:ascii="Tahoma" w:hAnsi="Tahoma" w:cs="Tahoma"/>
          <w:sz w:val="20"/>
          <w:szCs w:val="20"/>
        </w:rPr>
      </w:pPr>
      <w:r w:rsidRPr="00D25FD0">
        <w:rPr>
          <w:rFonts w:ascii="Tahoma" w:hAnsi="Tahoma" w:cs="Tahoma"/>
          <w:b/>
          <w:bCs/>
          <w:sz w:val="20"/>
          <w:szCs w:val="20"/>
        </w:rPr>
        <w:t>Artículo 6</w:t>
      </w:r>
      <w:r w:rsidR="00712782" w:rsidRPr="00D25FD0">
        <w:rPr>
          <w:rFonts w:ascii="Tahoma" w:hAnsi="Tahoma" w:cs="Tahoma"/>
          <w:b/>
          <w:bCs/>
          <w:sz w:val="20"/>
          <w:szCs w:val="20"/>
        </w:rPr>
        <w:t>3</w:t>
      </w:r>
      <w:r w:rsidR="00872F97" w:rsidRPr="00D25FD0">
        <w:rPr>
          <w:rFonts w:ascii="Tahoma" w:hAnsi="Tahoma" w:cs="Tahoma"/>
          <w:b/>
          <w:bCs/>
          <w:sz w:val="20"/>
          <w:szCs w:val="20"/>
        </w:rPr>
        <w:t>.-</w:t>
      </w:r>
      <w:r w:rsidR="00872F97" w:rsidRPr="00D25FD0">
        <w:rPr>
          <w:rFonts w:ascii="Tahoma" w:hAnsi="Tahoma" w:cs="Tahoma"/>
          <w:sz w:val="20"/>
          <w:szCs w:val="20"/>
        </w:rPr>
        <w:t xml:space="preserve"> Se entiende por servicio a la actividad física o intelectual que desempeña un integrante de la </w:t>
      </w:r>
      <w:r w:rsidR="00C63218" w:rsidRPr="00D25FD0">
        <w:rPr>
          <w:rFonts w:ascii="Tahoma" w:hAnsi="Tahoma" w:cs="Tahoma"/>
          <w:sz w:val="20"/>
          <w:szCs w:val="20"/>
        </w:rPr>
        <w:t>policía</w:t>
      </w:r>
      <w:r w:rsidR="00872F97" w:rsidRPr="00D25FD0">
        <w:rPr>
          <w:rFonts w:ascii="Tahoma" w:hAnsi="Tahoma" w:cs="Tahoma"/>
          <w:sz w:val="20"/>
          <w:szCs w:val="20"/>
        </w:rPr>
        <w:t xml:space="preserve"> preventiva </w:t>
      </w:r>
      <w:r w:rsidR="00C63218" w:rsidRPr="00D25FD0">
        <w:rPr>
          <w:rFonts w:ascii="Tahoma" w:hAnsi="Tahoma" w:cs="Tahoma"/>
          <w:sz w:val="20"/>
          <w:szCs w:val="20"/>
        </w:rPr>
        <w:t>municipal</w:t>
      </w:r>
      <w:r w:rsidR="00872F97" w:rsidRPr="00D25FD0">
        <w:rPr>
          <w:rFonts w:ascii="Tahoma" w:hAnsi="Tahoma" w:cs="Tahoma"/>
          <w:sz w:val="20"/>
          <w:szCs w:val="20"/>
        </w:rPr>
        <w:t xml:space="preserve"> y que tiene por ley, por contrato o por un actuar, previstos en el artículo 21 de la constitución de los estados unidos mexicanos. </w:t>
      </w:r>
    </w:p>
    <w:p w:rsidR="00B852E1" w:rsidRPr="00D25FD0" w:rsidRDefault="005848D2" w:rsidP="00936D06">
      <w:pPr>
        <w:spacing w:line="240" w:lineRule="auto"/>
        <w:jc w:val="both"/>
        <w:rPr>
          <w:rFonts w:ascii="Tahoma" w:hAnsi="Tahoma" w:cs="Tahoma"/>
          <w:sz w:val="20"/>
          <w:szCs w:val="20"/>
        </w:rPr>
      </w:pPr>
      <w:r w:rsidRPr="00D25FD0">
        <w:rPr>
          <w:rFonts w:ascii="Tahoma" w:hAnsi="Tahoma" w:cs="Tahoma"/>
          <w:b/>
          <w:bCs/>
          <w:sz w:val="20"/>
          <w:szCs w:val="20"/>
        </w:rPr>
        <w:t>Artículo 6</w:t>
      </w:r>
      <w:r w:rsidR="00712782" w:rsidRPr="00D25FD0">
        <w:rPr>
          <w:rFonts w:ascii="Tahoma" w:hAnsi="Tahoma" w:cs="Tahoma"/>
          <w:b/>
          <w:bCs/>
          <w:sz w:val="20"/>
          <w:szCs w:val="20"/>
        </w:rPr>
        <w:t>4</w:t>
      </w:r>
      <w:r w:rsidR="00872F97" w:rsidRPr="00D25FD0">
        <w:rPr>
          <w:rFonts w:ascii="Tahoma" w:hAnsi="Tahoma" w:cs="Tahoma"/>
          <w:b/>
          <w:bCs/>
          <w:sz w:val="20"/>
          <w:szCs w:val="20"/>
        </w:rPr>
        <w:t>.-</w:t>
      </w:r>
      <w:r w:rsidR="00872F97" w:rsidRPr="00D25FD0">
        <w:rPr>
          <w:rFonts w:ascii="Tahoma" w:hAnsi="Tahoma" w:cs="Tahoma"/>
          <w:sz w:val="20"/>
          <w:szCs w:val="20"/>
        </w:rPr>
        <w:t xml:space="preserve"> Las jornadas de servicio serán de acuerdo a las necesidades de la dirección de la </w:t>
      </w:r>
      <w:r w:rsidR="00C63218" w:rsidRPr="00D25FD0">
        <w:rPr>
          <w:rFonts w:ascii="Tahoma" w:hAnsi="Tahoma" w:cs="Tahoma"/>
          <w:sz w:val="20"/>
          <w:szCs w:val="20"/>
        </w:rPr>
        <w:t>policía</w:t>
      </w:r>
      <w:r w:rsidR="00872F97" w:rsidRPr="00D25FD0">
        <w:rPr>
          <w:rFonts w:ascii="Tahoma" w:hAnsi="Tahoma" w:cs="Tahoma"/>
          <w:sz w:val="20"/>
          <w:szCs w:val="20"/>
        </w:rPr>
        <w:t xml:space="preserve"> preventiva municipal, o durante el desempeño del servicio y por necesidades de este se justifica disponer en cualquier momento de los integrantes, sin distinción con el propósito de hacer de manera oportuna, contundente, eficaz y eficiente los objetivos del honorable ayuntamiento.</w:t>
      </w:r>
    </w:p>
    <w:p w:rsidR="00B852E1" w:rsidRPr="00D25FD0" w:rsidRDefault="005848D2" w:rsidP="00936D06">
      <w:pPr>
        <w:autoSpaceDE w:val="0"/>
        <w:autoSpaceDN w:val="0"/>
        <w:adjustRightInd w:val="0"/>
        <w:spacing w:after="0" w:line="240" w:lineRule="auto"/>
        <w:jc w:val="both"/>
        <w:rPr>
          <w:rFonts w:ascii="Tahoma" w:hAnsi="Tahoma" w:cs="Tahoma"/>
          <w:sz w:val="20"/>
          <w:szCs w:val="20"/>
        </w:rPr>
      </w:pPr>
      <w:r w:rsidRPr="00D25FD0">
        <w:rPr>
          <w:rFonts w:ascii="Tahoma" w:hAnsi="Tahoma" w:cs="Tahoma"/>
          <w:b/>
          <w:bCs/>
          <w:sz w:val="20"/>
          <w:szCs w:val="20"/>
        </w:rPr>
        <w:t>Artículo 6</w:t>
      </w:r>
      <w:r w:rsidR="00712782" w:rsidRPr="00D25FD0">
        <w:rPr>
          <w:rFonts w:ascii="Tahoma" w:hAnsi="Tahoma" w:cs="Tahoma"/>
          <w:b/>
          <w:bCs/>
          <w:sz w:val="20"/>
          <w:szCs w:val="20"/>
        </w:rPr>
        <w:t>5</w:t>
      </w:r>
      <w:r w:rsidR="00872F97" w:rsidRPr="00D25FD0">
        <w:rPr>
          <w:rFonts w:ascii="Tahoma" w:hAnsi="Tahoma" w:cs="Tahoma"/>
          <w:b/>
          <w:bCs/>
          <w:sz w:val="20"/>
          <w:szCs w:val="20"/>
        </w:rPr>
        <w:t>.-</w:t>
      </w:r>
      <w:r w:rsidR="00872F97" w:rsidRPr="00D25FD0">
        <w:rPr>
          <w:rFonts w:ascii="Tahoma" w:hAnsi="Tahoma" w:cs="Tahoma"/>
          <w:sz w:val="20"/>
          <w:szCs w:val="20"/>
        </w:rPr>
        <w:t xml:space="preserve"> El personal que </w:t>
      </w:r>
      <w:r w:rsidR="00C63218" w:rsidRPr="00D25FD0">
        <w:rPr>
          <w:rFonts w:ascii="Tahoma" w:hAnsi="Tahoma" w:cs="Tahoma"/>
          <w:sz w:val="20"/>
          <w:szCs w:val="20"/>
        </w:rPr>
        <w:t>colabora</w:t>
      </w:r>
      <w:r w:rsidR="00872F97" w:rsidRPr="00D25FD0">
        <w:rPr>
          <w:rFonts w:ascii="Tahoma" w:hAnsi="Tahoma" w:cs="Tahoma"/>
          <w:sz w:val="20"/>
          <w:szCs w:val="20"/>
        </w:rPr>
        <w:t xml:space="preserve"> en la dirección de la </w:t>
      </w:r>
      <w:r w:rsidR="00C63218" w:rsidRPr="00D25FD0">
        <w:rPr>
          <w:rFonts w:ascii="Tahoma" w:hAnsi="Tahoma" w:cs="Tahoma"/>
          <w:sz w:val="20"/>
          <w:szCs w:val="20"/>
        </w:rPr>
        <w:t>policía</w:t>
      </w:r>
      <w:r w:rsidR="00872F97" w:rsidRPr="00D25FD0">
        <w:rPr>
          <w:rFonts w:ascii="Tahoma" w:hAnsi="Tahoma" w:cs="Tahoma"/>
          <w:sz w:val="20"/>
          <w:szCs w:val="20"/>
        </w:rPr>
        <w:t xml:space="preserve"> preventiva municipal recibirá por su trabajo la remuneración económica que señalen  por las leyes que expida el congreso del estado con base en lo dispuesto en el artículo 123 de la constitución política de los estados unidos mexicanos, y sus disposiciones reglamentarias.</w:t>
      </w:r>
    </w:p>
    <w:p w:rsidR="00B852E1" w:rsidRPr="00D25FD0" w:rsidRDefault="00B852E1" w:rsidP="00936D06">
      <w:pPr>
        <w:autoSpaceDE w:val="0"/>
        <w:autoSpaceDN w:val="0"/>
        <w:adjustRightInd w:val="0"/>
        <w:spacing w:after="0" w:line="240" w:lineRule="auto"/>
        <w:jc w:val="both"/>
        <w:rPr>
          <w:rFonts w:ascii="Tahoma" w:hAnsi="Tahoma" w:cs="Tahoma"/>
          <w:sz w:val="20"/>
          <w:szCs w:val="20"/>
        </w:rPr>
      </w:pPr>
    </w:p>
    <w:p w:rsidR="00B852E1" w:rsidRPr="00D25FD0" w:rsidRDefault="005848D2" w:rsidP="00936D06">
      <w:pPr>
        <w:autoSpaceDE w:val="0"/>
        <w:autoSpaceDN w:val="0"/>
        <w:adjustRightInd w:val="0"/>
        <w:spacing w:after="0" w:line="240" w:lineRule="auto"/>
        <w:jc w:val="both"/>
        <w:rPr>
          <w:rFonts w:ascii="Tahoma" w:hAnsi="Tahoma" w:cs="Tahoma"/>
          <w:sz w:val="20"/>
          <w:szCs w:val="20"/>
        </w:rPr>
      </w:pPr>
      <w:r w:rsidRPr="00D25FD0">
        <w:rPr>
          <w:rFonts w:ascii="Tahoma" w:hAnsi="Tahoma" w:cs="Tahoma"/>
          <w:b/>
          <w:bCs/>
          <w:sz w:val="20"/>
          <w:szCs w:val="20"/>
        </w:rPr>
        <w:t>Artículo 6</w:t>
      </w:r>
      <w:r w:rsidR="00712782" w:rsidRPr="00D25FD0">
        <w:rPr>
          <w:rFonts w:ascii="Tahoma" w:hAnsi="Tahoma" w:cs="Tahoma"/>
          <w:b/>
          <w:bCs/>
          <w:sz w:val="20"/>
          <w:szCs w:val="20"/>
        </w:rPr>
        <w:t>6</w:t>
      </w:r>
      <w:r w:rsidR="00872F97" w:rsidRPr="00D25FD0">
        <w:rPr>
          <w:rFonts w:ascii="Tahoma" w:hAnsi="Tahoma" w:cs="Tahoma"/>
          <w:b/>
          <w:bCs/>
          <w:sz w:val="20"/>
          <w:szCs w:val="20"/>
        </w:rPr>
        <w:t>.-</w:t>
      </w:r>
      <w:r w:rsidR="00872F97" w:rsidRPr="00D25FD0">
        <w:rPr>
          <w:rFonts w:ascii="Tahoma" w:hAnsi="Tahoma" w:cs="Tahoma"/>
          <w:sz w:val="20"/>
          <w:szCs w:val="20"/>
        </w:rPr>
        <w:t xml:space="preserve"> Se establecerá sistema de seguros para los </w:t>
      </w:r>
      <w:r w:rsidR="00A26D9B" w:rsidRPr="00D25FD0">
        <w:rPr>
          <w:rFonts w:ascii="Tahoma" w:hAnsi="Tahoma" w:cs="Tahoma"/>
          <w:sz w:val="20"/>
          <w:szCs w:val="20"/>
        </w:rPr>
        <w:t>dependientes</w:t>
      </w:r>
      <w:r w:rsidR="00872F97" w:rsidRPr="00D25FD0">
        <w:rPr>
          <w:rFonts w:ascii="Tahoma" w:hAnsi="Tahoma" w:cs="Tahoma"/>
          <w:sz w:val="20"/>
          <w:szCs w:val="20"/>
        </w:rPr>
        <w:t xml:space="preserve"> económicos del personal operativo, que contemplen el fallecimiento y la incapacidad total o permanente acaecida en el cumplimiento de sus funciones.</w:t>
      </w:r>
    </w:p>
    <w:p w:rsidR="00B852E1" w:rsidRPr="00D25FD0" w:rsidRDefault="00B852E1" w:rsidP="00936D06">
      <w:pPr>
        <w:autoSpaceDE w:val="0"/>
        <w:autoSpaceDN w:val="0"/>
        <w:adjustRightInd w:val="0"/>
        <w:spacing w:after="0" w:line="240" w:lineRule="auto"/>
        <w:jc w:val="both"/>
        <w:rPr>
          <w:rFonts w:ascii="Tahoma" w:hAnsi="Tahoma" w:cs="Tahoma"/>
          <w:sz w:val="20"/>
          <w:szCs w:val="20"/>
        </w:rPr>
      </w:pPr>
    </w:p>
    <w:p w:rsidR="00B852E1" w:rsidRPr="00D25FD0" w:rsidRDefault="005848D2" w:rsidP="00936D06">
      <w:pPr>
        <w:autoSpaceDE w:val="0"/>
        <w:autoSpaceDN w:val="0"/>
        <w:adjustRightInd w:val="0"/>
        <w:spacing w:after="0" w:line="240" w:lineRule="auto"/>
        <w:jc w:val="both"/>
        <w:rPr>
          <w:rFonts w:ascii="Tahoma" w:hAnsi="Tahoma" w:cs="Tahoma"/>
          <w:sz w:val="20"/>
          <w:szCs w:val="20"/>
        </w:rPr>
      </w:pPr>
      <w:r w:rsidRPr="00D25FD0">
        <w:rPr>
          <w:rFonts w:ascii="Tahoma" w:hAnsi="Tahoma" w:cs="Tahoma"/>
          <w:b/>
          <w:bCs/>
          <w:sz w:val="20"/>
          <w:szCs w:val="20"/>
        </w:rPr>
        <w:t>Artículo 6</w:t>
      </w:r>
      <w:r w:rsidR="00712782" w:rsidRPr="00D25FD0">
        <w:rPr>
          <w:rFonts w:ascii="Tahoma" w:hAnsi="Tahoma" w:cs="Tahoma"/>
          <w:b/>
          <w:bCs/>
          <w:sz w:val="20"/>
          <w:szCs w:val="20"/>
        </w:rPr>
        <w:t>7</w:t>
      </w:r>
      <w:r w:rsidR="00872F97" w:rsidRPr="00D25FD0">
        <w:rPr>
          <w:rFonts w:ascii="Tahoma" w:hAnsi="Tahoma" w:cs="Tahoma"/>
          <w:b/>
          <w:bCs/>
          <w:sz w:val="20"/>
          <w:szCs w:val="20"/>
        </w:rPr>
        <w:t>.-</w:t>
      </w:r>
      <w:r w:rsidR="00872F97" w:rsidRPr="00D25FD0">
        <w:rPr>
          <w:rFonts w:ascii="Tahoma" w:hAnsi="Tahoma" w:cs="Tahoma"/>
          <w:sz w:val="20"/>
          <w:szCs w:val="20"/>
        </w:rPr>
        <w:t xml:space="preserve"> Los integrantes de la </w:t>
      </w:r>
      <w:r w:rsidR="00A26D9B" w:rsidRPr="00D25FD0">
        <w:rPr>
          <w:rFonts w:ascii="Tahoma" w:hAnsi="Tahoma" w:cs="Tahoma"/>
          <w:sz w:val="20"/>
          <w:szCs w:val="20"/>
        </w:rPr>
        <w:t>policía</w:t>
      </w:r>
      <w:r w:rsidR="00872F97" w:rsidRPr="00D25FD0">
        <w:rPr>
          <w:rFonts w:ascii="Tahoma" w:hAnsi="Tahoma" w:cs="Tahoma"/>
          <w:sz w:val="20"/>
          <w:szCs w:val="20"/>
        </w:rPr>
        <w:t xml:space="preserve"> preventiva municipal se sujetarán a los periodos y rol de vacaciones que haya autorizado el titular de la dirección de la policía municipal.</w:t>
      </w:r>
    </w:p>
    <w:p w:rsidR="00B852E1" w:rsidRPr="00D25FD0" w:rsidRDefault="00B852E1" w:rsidP="00936D06">
      <w:pPr>
        <w:autoSpaceDE w:val="0"/>
        <w:autoSpaceDN w:val="0"/>
        <w:adjustRightInd w:val="0"/>
        <w:spacing w:after="0" w:line="240" w:lineRule="auto"/>
        <w:jc w:val="both"/>
        <w:rPr>
          <w:rFonts w:ascii="Tahoma" w:hAnsi="Tahoma" w:cs="Tahoma"/>
          <w:sz w:val="20"/>
          <w:szCs w:val="20"/>
          <w:highlight w:val="yellow"/>
        </w:rPr>
      </w:pPr>
    </w:p>
    <w:p w:rsidR="00B852E1" w:rsidRPr="00D25FD0" w:rsidRDefault="005848D2" w:rsidP="00936D06">
      <w:pPr>
        <w:autoSpaceDE w:val="0"/>
        <w:autoSpaceDN w:val="0"/>
        <w:adjustRightInd w:val="0"/>
        <w:spacing w:after="0" w:line="240" w:lineRule="auto"/>
        <w:jc w:val="both"/>
        <w:rPr>
          <w:rFonts w:ascii="Tahoma" w:hAnsi="Tahoma" w:cs="Tahoma"/>
          <w:sz w:val="20"/>
          <w:szCs w:val="20"/>
        </w:rPr>
      </w:pPr>
      <w:r w:rsidRPr="00D25FD0">
        <w:rPr>
          <w:rFonts w:ascii="Tahoma" w:hAnsi="Tahoma" w:cs="Tahoma"/>
          <w:b/>
          <w:bCs/>
          <w:sz w:val="20"/>
          <w:szCs w:val="20"/>
        </w:rPr>
        <w:t>Artículo 6</w:t>
      </w:r>
      <w:r w:rsidR="00712782" w:rsidRPr="00D25FD0">
        <w:rPr>
          <w:rFonts w:ascii="Tahoma" w:hAnsi="Tahoma" w:cs="Tahoma"/>
          <w:b/>
          <w:bCs/>
          <w:sz w:val="20"/>
          <w:szCs w:val="20"/>
        </w:rPr>
        <w:t>8</w:t>
      </w:r>
      <w:r w:rsidR="00B852E1" w:rsidRPr="00D25FD0">
        <w:rPr>
          <w:rFonts w:ascii="Tahoma" w:hAnsi="Tahoma" w:cs="Tahoma"/>
          <w:b/>
          <w:bCs/>
          <w:sz w:val="20"/>
          <w:szCs w:val="20"/>
        </w:rPr>
        <w:t>.-</w:t>
      </w:r>
      <w:r w:rsidR="00A26D9B" w:rsidRPr="00D25FD0">
        <w:rPr>
          <w:rFonts w:ascii="Tahoma" w:hAnsi="Tahoma" w:cs="Tahoma"/>
          <w:sz w:val="20"/>
          <w:szCs w:val="20"/>
        </w:rPr>
        <w:t xml:space="preserve">la seguridad social para los integrantes de la dirección de la policía municipal, deberá garantizar, al menos, las prestaciones previstas para los trabajadores en materia de seguridad social de acuerdo a lo previsto en el artículo 123, apartado b, fracción  </w:t>
      </w:r>
      <w:r w:rsidRPr="00D25FD0">
        <w:rPr>
          <w:rFonts w:ascii="Tahoma" w:hAnsi="Tahoma" w:cs="Tahoma"/>
          <w:sz w:val="20"/>
          <w:szCs w:val="20"/>
        </w:rPr>
        <w:t>XIII</w:t>
      </w:r>
      <w:r w:rsidR="00A26D9B" w:rsidRPr="00D25FD0">
        <w:rPr>
          <w:rFonts w:ascii="Tahoma" w:hAnsi="Tahoma" w:cs="Tahoma"/>
          <w:sz w:val="20"/>
          <w:szCs w:val="20"/>
        </w:rPr>
        <w:t xml:space="preserve">, segundo </w:t>
      </w:r>
      <w:r w:rsidR="00C63218" w:rsidRPr="00D25FD0">
        <w:rPr>
          <w:rFonts w:ascii="Tahoma" w:hAnsi="Tahoma" w:cs="Tahoma"/>
          <w:sz w:val="20"/>
          <w:szCs w:val="20"/>
        </w:rPr>
        <w:t>párrafo</w:t>
      </w:r>
      <w:r w:rsidR="00A26D9B" w:rsidRPr="00D25FD0">
        <w:rPr>
          <w:rFonts w:ascii="Tahoma" w:hAnsi="Tahoma" w:cs="Tahoma"/>
          <w:sz w:val="20"/>
          <w:szCs w:val="20"/>
        </w:rPr>
        <w:t xml:space="preserve">, de la </w:t>
      </w:r>
      <w:r w:rsidR="00C63218" w:rsidRPr="00D25FD0">
        <w:rPr>
          <w:rFonts w:ascii="Tahoma" w:hAnsi="Tahoma" w:cs="Tahoma"/>
          <w:sz w:val="20"/>
          <w:szCs w:val="20"/>
        </w:rPr>
        <w:t>constituciónpolítica</w:t>
      </w:r>
      <w:r w:rsidR="00A26D9B" w:rsidRPr="00D25FD0">
        <w:rPr>
          <w:rFonts w:ascii="Tahoma" w:hAnsi="Tahoma" w:cs="Tahoma"/>
          <w:sz w:val="20"/>
          <w:szCs w:val="20"/>
        </w:rPr>
        <w:t xml:space="preserve"> de los estados unidos mexicanos.</w:t>
      </w:r>
    </w:p>
    <w:p w:rsidR="00B852E1" w:rsidRPr="00D25FD0" w:rsidRDefault="00B852E1" w:rsidP="00936D06">
      <w:pPr>
        <w:autoSpaceDE w:val="0"/>
        <w:autoSpaceDN w:val="0"/>
        <w:adjustRightInd w:val="0"/>
        <w:spacing w:after="0" w:line="240" w:lineRule="auto"/>
        <w:jc w:val="both"/>
        <w:rPr>
          <w:rFonts w:ascii="Tahoma" w:hAnsi="Tahoma" w:cs="Tahoma"/>
          <w:sz w:val="20"/>
          <w:szCs w:val="20"/>
        </w:rPr>
      </w:pPr>
    </w:p>
    <w:p w:rsidR="00B852E1" w:rsidRPr="00D25FD0" w:rsidRDefault="005848D2" w:rsidP="00936D06">
      <w:pPr>
        <w:autoSpaceDE w:val="0"/>
        <w:autoSpaceDN w:val="0"/>
        <w:adjustRightInd w:val="0"/>
        <w:spacing w:after="0" w:line="240" w:lineRule="auto"/>
        <w:jc w:val="both"/>
        <w:rPr>
          <w:rFonts w:ascii="Tahoma" w:hAnsi="Tahoma" w:cs="Tahoma"/>
          <w:sz w:val="20"/>
          <w:szCs w:val="20"/>
        </w:rPr>
      </w:pPr>
      <w:r w:rsidRPr="00D25FD0">
        <w:rPr>
          <w:rFonts w:ascii="Tahoma" w:hAnsi="Tahoma" w:cs="Tahoma"/>
          <w:b/>
          <w:bCs/>
          <w:sz w:val="20"/>
          <w:szCs w:val="20"/>
        </w:rPr>
        <w:t>Artículo 6</w:t>
      </w:r>
      <w:r w:rsidR="00712782" w:rsidRPr="00D25FD0">
        <w:rPr>
          <w:rFonts w:ascii="Tahoma" w:hAnsi="Tahoma" w:cs="Tahoma"/>
          <w:b/>
          <w:bCs/>
          <w:sz w:val="20"/>
          <w:szCs w:val="20"/>
        </w:rPr>
        <w:t>9</w:t>
      </w:r>
      <w:r w:rsidR="00B852E1" w:rsidRPr="00D25FD0">
        <w:rPr>
          <w:rFonts w:ascii="Tahoma" w:hAnsi="Tahoma" w:cs="Tahoma"/>
          <w:b/>
          <w:bCs/>
          <w:sz w:val="20"/>
          <w:szCs w:val="20"/>
        </w:rPr>
        <w:t>.-</w:t>
      </w:r>
      <w:r w:rsidR="00A26D9B" w:rsidRPr="00D25FD0">
        <w:rPr>
          <w:rFonts w:ascii="Tahoma" w:hAnsi="Tahoma" w:cs="Tahoma"/>
          <w:sz w:val="20"/>
          <w:szCs w:val="20"/>
        </w:rPr>
        <w:t xml:space="preserve">Cuando los integrantes de la dirección de la </w:t>
      </w:r>
      <w:r w:rsidR="00C63218" w:rsidRPr="00D25FD0">
        <w:rPr>
          <w:rFonts w:ascii="Tahoma" w:hAnsi="Tahoma" w:cs="Tahoma"/>
          <w:sz w:val="20"/>
          <w:szCs w:val="20"/>
        </w:rPr>
        <w:t>policía</w:t>
      </w:r>
      <w:r w:rsidR="00A26D9B" w:rsidRPr="00D25FD0">
        <w:rPr>
          <w:rFonts w:ascii="Tahoma" w:hAnsi="Tahoma" w:cs="Tahoma"/>
          <w:sz w:val="20"/>
          <w:szCs w:val="20"/>
        </w:rPr>
        <w:t xml:space="preserve"> municipal, sufriera de alguna enfermedad que lo imposibilite para el desempeño de sus funciones, o que sufran riesgos de trabajo, deberán de rendir de manera inmediata, parte informativo correspondiente a la dirección o a su </w:t>
      </w:r>
      <w:r w:rsidR="00C63218" w:rsidRPr="00D25FD0">
        <w:rPr>
          <w:rFonts w:ascii="Tahoma" w:hAnsi="Tahoma" w:cs="Tahoma"/>
          <w:sz w:val="20"/>
          <w:szCs w:val="20"/>
        </w:rPr>
        <w:t>comándate</w:t>
      </w:r>
      <w:r w:rsidR="00A26D9B" w:rsidRPr="00D25FD0">
        <w:rPr>
          <w:rFonts w:ascii="Tahoma" w:hAnsi="Tahoma" w:cs="Tahoma"/>
          <w:sz w:val="20"/>
          <w:szCs w:val="20"/>
        </w:rPr>
        <w:t xml:space="preserve">, con el fin de que no se inicie procedimiento disciplinario en su contra. </w:t>
      </w:r>
    </w:p>
    <w:p w:rsidR="00B852E1" w:rsidRPr="00D25FD0" w:rsidRDefault="00B852E1" w:rsidP="00936D06">
      <w:pPr>
        <w:autoSpaceDE w:val="0"/>
        <w:autoSpaceDN w:val="0"/>
        <w:adjustRightInd w:val="0"/>
        <w:spacing w:after="0" w:line="240" w:lineRule="auto"/>
        <w:jc w:val="both"/>
        <w:rPr>
          <w:rFonts w:ascii="Tahoma" w:hAnsi="Tahoma" w:cs="Tahoma"/>
          <w:sz w:val="20"/>
          <w:szCs w:val="20"/>
        </w:rPr>
      </w:pPr>
    </w:p>
    <w:p w:rsidR="00B852E1" w:rsidRPr="00D25FD0" w:rsidRDefault="00A26D9B" w:rsidP="00936D06">
      <w:pPr>
        <w:autoSpaceDE w:val="0"/>
        <w:autoSpaceDN w:val="0"/>
        <w:adjustRightInd w:val="0"/>
        <w:spacing w:after="0" w:line="240" w:lineRule="auto"/>
        <w:jc w:val="both"/>
        <w:rPr>
          <w:rFonts w:ascii="Tahoma" w:hAnsi="Tahoma" w:cs="Tahoma"/>
          <w:sz w:val="20"/>
          <w:szCs w:val="20"/>
        </w:rPr>
      </w:pPr>
      <w:r w:rsidRPr="00D25FD0">
        <w:rPr>
          <w:rFonts w:ascii="Tahoma" w:hAnsi="Tahoma" w:cs="Tahoma"/>
          <w:sz w:val="20"/>
          <w:szCs w:val="20"/>
        </w:rPr>
        <w:t xml:space="preserve"> Y las demás que determine este reglamento, el contrato que establece las condiciones de trabajo y otras disposiciones </w:t>
      </w:r>
      <w:r w:rsidR="00C63218" w:rsidRPr="00D25FD0">
        <w:rPr>
          <w:rFonts w:ascii="Tahoma" w:hAnsi="Tahoma" w:cs="Tahoma"/>
          <w:sz w:val="20"/>
          <w:szCs w:val="20"/>
        </w:rPr>
        <w:t>jurídicas</w:t>
      </w:r>
      <w:r w:rsidRPr="00D25FD0">
        <w:rPr>
          <w:rFonts w:ascii="Tahoma" w:hAnsi="Tahoma" w:cs="Tahoma"/>
          <w:sz w:val="20"/>
          <w:szCs w:val="20"/>
        </w:rPr>
        <w:t xml:space="preserve"> aplicables en la materia.</w:t>
      </w:r>
    </w:p>
    <w:p w:rsidR="00FC4055" w:rsidRPr="00D25FD0" w:rsidRDefault="00FC4055" w:rsidP="00936D06">
      <w:pPr>
        <w:spacing w:line="240" w:lineRule="auto"/>
        <w:jc w:val="both"/>
        <w:rPr>
          <w:rFonts w:ascii="Tahoma" w:hAnsi="Tahoma" w:cs="Tahoma"/>
          <w:sz w:val="20"/>
          <w:szCs w:val="20"/>
        </w:rPr>
      </w:pPr>
    </w:p>
    <w:p w:rsidR="000D6346" w:rsidRPr="00D25FD0" w:rsidRDefault="005848D2" w:rsidP="00936D06">
      <w:pPr>
        <w:spacing w:line="240" w:lineRule="auto"/>
        <w:jc w:val="both"/>
        <w:rPr>
          <w:rFonts w:ascii="Tahoma" w:hAnsi="Tahoma" w:cs="Tahoma"/>
          <w:sz w:val="20"/>
          <w:szCs w:val="20"/>
        </w:rPr>
      </w:pPr>
      <w:r w:rsidRPr="00D25FD0">
        <w:rPr>
          <w:rFonts w:ascii="Tahoma" w:hAnsi="Tahoma" w:cs="Tahoma"/>
          <w:b/>
          <w:bCs/>
          <w:sz w:val="20"/>
          <w:szCs w:val="20"/>
        </w:rPr>
        <w:t>Artículo</w:t>
      </w:r>
      <w:r w:rsidR="00712782" w:rsidRPr="00D25FD0">
        <w:rPr>
          <w:rFonts w:ascii="Tahoma" w:hAnsi="Tahoma" w:cs="Tahoma"/>
          <w:b/>
          <w:bCs/>
          <w:sz w:val="20"/>
          <w:szCs w:val="20"/>
        </w:rPr>
        <w:t>70</w:t>
      </w:r>
      <w:r w:rsidR="000D6346" w:rsidRPr="00D25FD0">
        <w:rPr>
          <w:rFonts w:ascii="Tahoma" w:hAnsi="Tahoma" w:cs="Tahoma"/>
          <w:b/>
          <w:bCs/>
          <w:sz w:val="20"/>
          <w:szCs w:val="20"/>
        </w:rPr>
        <w:t xml:space="preserve">.- </w:t>
      </w:r>
      <w:r w:rsidR="000D6346" w:rsidRPr="00D25FD0">
        <w:rPr>
          <w:rFonts w:ascii="Tahoma" w:hAnsi="Tahoma" w:cs="Tahoma"/>
          <w:sz w:val="20"/>
          <w:szCs w:val="20"/>
        </w:rPr>
        <w:t>Los elementos activos de la Dirección, estarán amparados por unseguro de vida corporativo que el presidente contratara con la empresa que mejores condiciones proponga.</w:t>
      </w:r>
    </w:p>
    <w:p w:rsidR="00C95625" w:rsidRPr="00D25FD0" w:rsidRDefault="00C95625" w:rsidP="00936D06">
      <w:pPr>
        <w:spacing w:line="240" w:lineRule="auto"/>
        <w:jc w:val="both"/>
        <w:rPr>
          <w:rFonts w:ascii="Tahoma" w:hAnsi="Tahoma" w:cs="Tahoma"/>
          <w:sz w:val="20"/>
          <w:szCs w:val="20"/>
        </w:rPr>
      </w:pPr>
    </w:p>
    <w:p w:rsidR="000D6346" w:rsidRPr="00D25FD0" w:rsidRDefault="000D6346" w:rsidP="00936D06">
      <w:pPr>
        <w:pStyle w:val="Prrafodelista"/>
        <w:numPr>
          <w:ilvl w:val="0"/>
          <w:numId w:val="3"/>
        </w:numPr>
        <w:spacing w:line="240" w:lineRule="auto"/>
        <w:jc w:val="both"/>
        <w:rPr>
          <w:rFonts w:ascii="Tahoma" w:hAnsi="Tahoma" w:cs="Tahoma"/>
          <w:sz w:val="20"/>
          <w:szCs w:val="20"/>
        </w:rPr>
      </w:pPr>
      <w:r w:rsidRPr="00D25FD0">
        <w:rPr>
          <w:rFonts w:ascii="Tahoma" w:hAnsi="Tahoma" w:cs="Tahoma"/>
          <w:sz w:val="20"/>
          <w:szCs w:val="20"/>
        </w:rPr>
        <w:t>Cuentan con un seguro de vida como lo marca los lineamientos de seguridad pública.</w:t>
      </w:r>
    </w:p>
    <w:p w:rsidR="000D6346" w:rsidRPr="00D25FD0" w:rsidRDefault="000D6346" w:rsidP="00936D06">
      <w:pPr>
        <w:pStyle w:val="Prrafodelista"/>
        <w:numPr>
          <w:ilvl w:val="0"/>
          <w:numId w:val="3"/>
        </w:numPr>
        <w:spacing w:line="240" w:lineRule="auto"/>
        <w:jc w:val="both"/>
        <w:rPr>
          <w:rFonts w:ascii="Tahoma" w:hAnsi="Tahoma" w:cs="Tahoma"/>
          <w:sz w:val="20"/>
          <w:szCs w:val="20"/>
        </w:rPr>
      </w:pPr>
      <w:r w:rsidRPr="00D25FD0">
        <w:rPr>
          <w:rFonts w:ascii="Tahoma" w:hAnsi="Tahoma" w:cs="Tahoma"/>
          <w:sz w:val="20"/>
          <w:szCs w:val="20"/>
        </w:rPr>
        <w:t>Cuentan con servicio médico que le otorga el DIF Municipal</w:t>
      </w:r>
    </w:p>
    <w:p w:rsidR="000D6346" w:rsidRPr="00D25FD0" w:rsidRDefault="000D6346" w:rsidP="00936D06">
      <w:pPr>
        <w:pStyle w:val="Prrafodelista"/>
        <w:numPr>
          <w:ilvl w:val="0"/>
          <w:numId w:val="3"/>
        </w:numPr>
        <w:spacing w:line="240" w:lineRule="auto"/>
        <w:jc w:val="both"/>
        <w:rPr>
          <w:rFonts w:ascii="Tahoma" w:hAnsi="Tahoma" w:cs="Tahoma"/>
          <w:sz w:val="20"/>
          <w:szCs w:val="20"/>
        </w:rPr>
      </w:pPr>
      <w:r w:rsidRPr="00D25FD0">
        <w:rPr>
          <w:rFonts w:ascii="Tahoma" w:hAnsi="Tahoma" w:cs="Tahoma"/>
          <w:sz w:val="20"/>
          <w:szCs w:val="20"/>
        </w:rPr>
        <w:t>Gratificación de fin de año.</w:t>
      </w:r>
    </w:p>
    <w:p w:rsidR="000D6346" w:rsidRPr="00D25FD0" w:rsidRDefault="000D6346" w:rsidP="00936D06">
      <w:pPr>
        <w:pStyle w:val="Prrafodelista"/>
        <w:numPr>
          <w:ilvl w:val="0"/>
          <w:numId w:val="3"/>
        </w:numPr>
        <w:spacing w:line="240" w:lineRule="auto"/>
        <w:jc w:val="both"/>
        <w:rPr>
          <w:rFonts w:ascii="Tahoma" w:hAnsi="Tahoma" w:cs="Tahoma"/>
          <w:sz w:val="20"/>
          <w:szCs w:val="20"/>
        </w:rPr>
      </w:pPr>
      <w:r w:rsidRPr="00D25FD0">
        <w:rPr>
          <w:rFonts w:ascii="Tahoma" w:hAnsi="Tahoma" w:cs="Tahoma"/>
          <w:sz w:val="20"/>
          <w:szCs w:val="20"/>
        </w:rPr>
        <w:lastRenderedPageBreak/>
        <w:t>Vacaciones</w:t>
      </w:r>
    </w:p>
    <w:p w:rsidR="00FA394D" w:rsidRPr="00D25FD0" w:rsidRDefault="00FA394D" w:rsidP="00936D06">
      <w:pPr>
        <w:spacing w:after="0" w:line="240" w:lineRule="auto"/>
        <w:jc w:val="both"/>
        <w:rPr>
          <w:rFonts w:ascii="Tahoma" w:hAnsi="Tahoma" w:cs="Tahoma"/>
          <w:b/>
          <w:sz w:val="20"/>
          <w:szCs w:val="20"/>
        </w:rPr>
      </w:pPr>
    </w:p>
    <w:p w:rsidR="00C95625" w:rsidRPr="00D25FD0" w:rsidRDefault="00FA394D" w:rsidP="00936D06">
      <w:pPr>
        <w:spacing w:after="0" w:line="240" w:lineRule="auto"/>
        <w:jc w:val="both"/>
        <w:rPr>
          <w:rFonts w:ascii="Tahoma" w:hAnsi="Tahoma" w:cs="Tahoma"/>
          <w:sz w:val="20"/>
          <w:szCs w:val="20"/>
        </w:rPr>
      </w:pPr>
      <w:r w:rsidRPr="00D25FD0">
        <w:rPr>
          <w:rFonts w:ascii="Tahoma" w:hAnsi="Tahoma" w:cs="Tahoma"/>
          <w:b/>
          <w:bCs/>
          <w:sz w:val="20"/>
          <w:szCs w:val="20"/>
        </w:rPr>
        <w:t>Artículo 7</w:t>
      </w:r>
      <w:r w:rsidR="00712782" w:rsidRPr="00D25FD0">
        <w:rPr>
          <w:rFonts w:ascii="Tahoma" w:hAnsi="Tahoma" w:cs="Tahoma"/>
          <w:b/>
          <w:bCs/>
          <w:sz w:val="20"/>
          <w:szCs w:val="20"/>
        </w:rPr>
        <w:t>1</w:t>
      </w:r>
      <w:r w:rsidRPr="00D25FD0">
        <w:rPr>
          <w:rFonts w:ascii="Tahoma" w:hAnsi="Tahoma" w:cs="Tahoma"/>
          <w:b/>
          <w:bCs/>
          <w:sz w:val="20"/>
          <w:szCs w:val="20"/>
        </w:rPr>
        <w:t xml:space="preserve">.- </w:t>
      </w:r>
      <w:r w:rsidRPr="00D25FD0">
        <w:rPr>
          <w:rFonts w:ascii="Tahoma" w:hAnsi="Tahoma" w:cs="Tahoma"/>
          <w:sz w:val="20"/>
          <w:szCs w:val="20"/>
        </w:rPr>
        <w:t>Los elementos de la Dirección de la Policía Preventiva Municipal tendrán derecho a una gratificación de fin de año. Independientemente de lo anterior, los elementos podrán tener las demás prestaciones que autorice el presidente o presidenta municipal.</w:t>
      </w:r>
    </w:p>
    <w:p w:rsidR="006F7021" w:rsidRPr="00D25FD0" w:rsidRDefault="006F7021" w:rsidP="00936D06">
      <w:pPr>
        <w:spacing w:line="240" w:lineRule="auto"/>
        <w:jc w:val="both"/>
        <w:rPr>
          <w:rFonts w:ascii="Tahoma" w:hAnsi="Tahoma" w:cs="Tahoma"/>
          <w:sz w:val="20"/>
          <w:szCs w:val="20"/>
        </w:rPr>
      </w:pPr>
    </w:p>
    <w:p w:rsidR="000D6346" w:rsidRPr="00D25FD0" w:rsidRDefault="000D6346" w:rsidP="00936D06">
      <w:pPr>
        <w:spacing w:line="240" w:lineRule="auto"/>
        <w:jc w:val="center"/>
        <w:rPr>
          <w:rFonts w:ascii="Tahoma" w:hAnsi="Tahoma" w:cs="Tahoma"/>
          <w:b/>
          <w:bCs/>
          <w:sz w:val="20"/>
          <w:szCs w:val="20"/>
        </w:rPr>
      </w:pPr>
      <w:r w:rsidRPr="00D25FD0">
        <w:rPr>
          <w:rFonts w:ascii="Tahoma" w:hAnsi="Tahoma" w:cs="Tahoma"/>
          <w:b/>
          <w:bCs/>
          <w:sz w:val="20"/>
          <w:szCs w:val="20"/>
        </w:rPr>
        <w:t>CAPITULO XIV</w:t>
      </w:r>
    </w:p>
    <w:p w:rsidR="000D6346" w:rsidRPr="00D25FD0" w:rsidRDefault="000D6346" w:rsidP="00936D06">
      <w:pPr>
        <w:spacing w:after="0" w:line="240" w:lineRule="auto"/>
        <w:jc w:val="center"/>
        <w:rPr>
          <w:rFonts w:ascii="Tahoma" w:hAnsi="Tahoma" w:cs="Tahoma"/>
          <w:b/>
          <w:bCs/>
          <w:sz w:val="20"/>
          <w:szCs w:val="20"/>
        </w:rPr>
      </w:pPr>
      <w:r w:rsidRPr="00D25FD0">
        <w:rPr>
          <w:rFonts w:ascii="Tahoma" w:hAnsi="Tahoma" w:cs="Tahoma"/>
          <w:b/>
          <w:bCs/>
          <w:sz w:val="20"/>
          <w:szCs w:val="20"/>
        </w:rPr>
        <w:t xml:space="preserve">ESTABLECIMIENTO DE LOS PROCESOS Y  </w:t>
      </w:r>
      <w:r w:rsidR="00CC10EA" w:rsidRPr="00D25FD0">
        <w:rPr>
          <w:rFonts w:ascii="Tahoma" w:hAnsi="Tahoma" w:cs="Tahoma"/>
          <w:b/>
          <w:bCs/>
          <w:sz w:val="20"/>
          <w:szCs w:val="20"/>
        </w:rPr>
        <w:t>P</w:t>
      </w:r>
      <w:r w:rsidRPr="00D25FD0">
        <w:rPr>
          <w:rFonts w:ascii="Tahoma" w:hAnsi="Tahoma" w:cs="Tahoma"/>
          <w:b/>
          <w:bCs/>
          <w:sz w:val="20"/>
          <w:szCs w:val="20"/>
        </w:rPr>
        <w:t>ROCEDIMIENTOS</w:t>
      </w:r>
    </w:p>
    <w:p w:rsidR="000D6346" w:rsidRPr="00D25FD0" w:rsidRDefault="000D6346" w:rsidP="00936D06">
      <w:pPr>
        <w:spacing w:after="0" w:line="240" w:lineRule="auto"/>
        <w:jc w:val="center"/>
        <w:rPr>
          <w:rFonts w:ascii="Tahoma" w:hAnsi="Tahoma" w:cs="Tahoma"/>
          <w:b/>
          <w:bCs/>
          <w:sz w:val="20"/>
          <w:szCs w:val="20"/>
        </w:rPr>
      </w:pPr>
      <w:r w:rsidRPr="00D25FD0">
        <w:rPr>
          <w:rFonts w:ascii="Tahoma" w:hAnsi="Tahoma" w:cs="Tahoma"/>
          <w:b/>
          <w:bCs/>
          <w:sz w:val="20"/>
          <w:szCs w:val="20"/>
        </w:rPr>
        <w:t>DEL SERVICIO PROFESIONAL DE CARRERA POLICIAL.</w:t>
      </w:r>
    </w:p>
    <w:p w:rsidR="000D6346" w:rsidRPr="00D25FD0" w:rsidRDefault="000D6346" w:rsidP="00936D06">
      <w:pPr>
        <w:spacing w:line="240" w:lineRule="auto"/>
        <w:jc w:val="both"/>
        <w:rPr>
          <w:rFonts w:ascii="Tahoma" w:hAnsi="Tahoma" w:cs="Tahoma"/>
          <w:sz w:val="20"/>
          <w:szCs w:val="20"/>
        </w:rPr>
      </w:pPr>
    </w:p>
    <w:p w:rsidR="00CC10EA" w:rsidRPr="00D25FD0" w:rsidRDefault="003C6AB5" w:rsidP="00936D06">
      <w:pPr>
        <w:spacing w:line="240" w:lineRule="auto"/>
        <w:jc w:val="both"/>
        <w:rPr>
          <w:rFonts w:ascii="Tahoma" w:hAnsi="Tahoma" w:cs="Tahoma"/>
          <w:sz w:val="20"/>
          <w:szCs w:val="20"/>
        </w:rPr>
      </w:pPr>
      <w:r w:rsidRPr="00D25FD0">
        <w:rPr>
          <w:rFonts w:ascii="Tahoma" w:hAnsi="Tahoma" w:cs="Tahoma"/>
          <w:b/>
          <w:bCs/>
          <w:sz w:val="20"/>
          <w:szCs w:val="20"/>
        </w:rPr>
        <w:t>Artículo 7</w:t>
      </w:r>
      <w:r w:rsidR="00712782" w:rsidRPr="00D25FD0">
        <w:rPr>
          <w:rFonts w:ascii="Tahoma" w:hAnsi="Tahoma" w:cs="Tahoma"/>
          <w:b/>
          <w:bCs/>
          <w:sz w:val="20"/>
          <w:szCs w:val="20"/>
        </w:rPr>
        <w:t>2</w:t>
      </w:r>
      <w:r w:rsidR="00A26D9B" w:rsidRPr="00D25FD0">
        <w:rPr>
          <w:rFonts w:ascii="Tahoma" w:hAnsi="Tahoma" w:cs="Tahoma"/>
          <w:sz w:val="20"/>
          <w:szCs w:val="20"/>
        </w:rPr>
        <w:t xml:space="preserve">.- </w:t>
      </w:r>
      <w:r w:rsidR="00CC10EA" w:rsidRPr="00D25FD0">
        <w:rPr>
          <w:rFonts w:ascii="Tahoma" w:hAnsi="Tahoma" w:cs="Tahoma"/>
          <w:sz w:val="20"/>
          <w:szCs w:val="20"/>
        </w:rPr>
        <w:t>Para obtener la certificación obligatoria requerida para el servicio de las fuerzas policiales, el Director Municipal deberá presentar ante la Comisión Municipal del Servicio de Carrera Policial, una propuesta de necesidades de certificación de elementos a su cargo, así como las necesidades de capacitación y desarrollo de la Policía Preventiva Municipal. La Comisión mencionada será la instancia de aprobación de los requerimientos de certificación y profesionalización ante las instancias competentes de seguridad pública federal y estatal.</w:t>
      </w:r>
    </w:p>
    <w:p w:rsidR="00CC10EA" w:rsidRPr="00D25FD0" w:rsidRDefault="003C6AB5" w:rsidP="00936D06">
      <w:pPr>
        <w:spacing w:line="240" w:lineRule="auto"/>
        <w:jc w:val="both"/>
        <w:rPr>
          <w:rFonts w:ascii="Tahoma" w:hAnsi="Tahoma" w:cs="Tahoma"/>
          <w:sz w:val="20"/>
          <w:szCs w:val="20"/>
        </w:rPr>
      </w:pPr>
      <w:r w:rsidRPr="00D25FD0">
        <w:rPr>
          <w:rFonts w:ascii="Tahoma" w:hAnsi="Tahoma" w:cs="Tahoma"/>
          <w:b/>
          <w:bCs/>
          <w:sz w:val="20"/>
          <w:szCs w:val="20"/>
        </w:rPr>
        <w:t>Artículo 7</w:t>
      </w:r>
      <w:r w:rsidR="00712782" w:rsidRPr="00D25FD0">
        <w:rPr>
          <w:rFonts w:ascii="Tahoma" w:hAnsi="Tahoma" w:cs="Tahoma"/>
          <w:b/>
          <w:bCs/>
          <w:sz w:val="20"/>
          <w:szCs w:val="20"/>
        </w:rPr>
        <w:t>3</w:t>
      </w:r>
      <w:r w:rsidR="00A26D9B" w:rsidRPr="00D25FD0">
        <w:rPr>
          <w:rFonts w:ascii="Tahoma" w:hAnsi="Tahoma" w:cs="Tahoma"/>
          <w:sz w:val="20"/>
          <w:szCs w:val="20"/>
        </w:rPr>
        <w:t xml:space="preserve">.- </w:t>
      </w:r>
      <w:r w:rsidR="00CC10EA" w:rsidRPr="00D25FD0">
        <w:rPr>
          <w:rFonts w:ascii="Tahoma" w:hAnsi="Tahoma" w:cs="Tahoma"/>
          <w:sz w:val="20"/>
          <w:szCs w:val="20"/>
        </w:rPr>
        <w:t>Los elementos de la Policía interesados en su promoción y desarrollo en la Carrera Policial deberán presentar sus peticiones ante la Dirección de Seguridad Pública Municipal.</w:t>
      </w:r>
    </w:p>
    <w:p w:rsidR="000D6346" w:rsidRPr="00D25FD0" w:rsidRDefault="003C6AB5" w:rsidP="00936D06">
      <w:pPr>
        <w:spacing w:line="240" w:lineRule="auto"/>
        <w:jc w:val="both"/>
        <w:rPr>
          <w:rFonts w:ascii="Tahoma" w:hAnsi="Tahoma" w:cs="Tahoma"/>
          <w:sz w:val="20"/>
          <w:szCs w:val="20"/>
        </w:rPr>
      </w:pPr>
      <w:r w:rsidRPr="00D25FD0">
        <w:rPr>
          <w:rFonts w:ascii="Tahoma" w:hAnsi="Tahoma" w:cs="Tahoma"/>
          <w:b/>
          <w:bCs/>
          <w:sz w:val="20"/>
          <w:szCs w:val="20"/>
        </w:rPr>
        <w:t>Artículo 7</w:t>
      </w:r>
      <w:r w:rsidR="00712782" w:rsidRPr="00D25FD0">
        <w:rPr>
          <w:rFonts w:ascii="Tahoma" w:hAnsi="Tahoma" w:cs="Tahoma"/>
          <w:b/>
          <w:bCs/>
          <w:sz w:val="20"/>
          <w:szCs w:val="20"/>
        </w:rPr>
        <w:t>4</w:t>
      </w:r>
      <w:r w:rsidR="000D6346" w:rsidRPr="00D25FD0">
        <w:rPr>
          <w:rFonts w:ascii="Tahoma" w:hAnsi="Tahoma" w:cs="Tahoma"/>
          <w:b/>
          <w:bCs/>
          <w:sz w:val="20"/>
          <w:szCs w:val="20"/>
        </w:rPr>
        <w:t xml:space="preserve">.- </w:t>
      </w:r>
      <w:r w:rsidRPr="00D25FD0">
        <w:rPr>
          <w:rFonts w:ascii="Tahoma" w:hAnsi="Tahoma" w:cs="Tahoma"/>
          <w:sz w:val="20"/>
          <w:szCs w:val="20"/>
        </w:rPr>
        <w:t>A</w:t>
      </w:r>
      <w:r w:rsidR="000D6346" w:rsidRPr="00D25FD0">
        <w:rPr>
          <w:rFonts w:ascii="Tahoma" w:hAnsi="Tahoma" w:cs="Tahoma"/>
          <w:sz w:val="20"/>
          <w:szCs w:val="20"/>
        </w:rPr>
        <w:t>l elemento se deberá de dar un adiestramiento intelectual, se ledará a conocer en qué momento se aplica una acta administrativa; cual es el procedimiento para la detención de una persona, además cuales son todo el equipamiento que debe portar el elemento en sus funciones.</w:t>
      </w:r>
    </w:p>
    <w:p w:rsidR="000D6346" w:rsidRPr="00D25FD0" w:rsidRDefault="000D6346" w:rsidP="00936D06">
      <w:pPr>
        <w:pStyle w:val="Prrafodelista"/>
        <w:numPr>
          <w:ilvl w:val="0"/>
          <w:numId w:val="4"/>
        </w:numPr>
        <w:spacing w:line="240" w:lineRule="auto"/>
        <w:jc w:val="both"/>
        <w:rPr>
          <w:rFonts w:ascii="Tahoma" w:hAnsi="Tahoma" w:cs="Tahoma"/>
          <w:sz w:val="20"/>
          <w:szCs w:val="20"/>
        </w:rPr>
      </w:pPr>
      <w:r w:rsidRPr="00D25FD0">
        <w:rPr>
          <w:rFonts w:ascii="Tahoma" w:hAnsi="Tahoma" w:cs="Tahoma"/>
          <w:sz w:val="20"/>
          <w:szCs w:val="20"/>
        </w:rPr>
        <w:t>Estará obligado a aprobar los exámenes de conformidad que se le sean aplicados por el Centro de Control de Confianza del Estado de Chiapas, para conservar su puesto.</w:t>
      </w:r>
    </w:p>
    <w:p w:rsidR="000D6346" w:rsidRPr="00D25FD0" w:rsidRDefault="000D6346" w:rsidP="00936D06">
      <w:pPr>
        <w:pStyle w:val="Prrafodelista"/>
        <w:numPr>
          <w:ilvl w:val="0"/>
          <w:numId w:val="4"/>
        </w:numPr>
        <w:spacing w:line="240" w:lineRule="auto"/>
        <w:jc w:val="both"/>
        <w:rPr>
          <w:rFonts w:ascii="Tahoma" w:hAnsi="Tahoma" w:cs="Tahoma"/>
          <w:sz w:val="20"/>
          <w:szCs w:val="20"/>
        </w:rPr>
      </w:pPr>
      <w:r w:rsidRPr="00D25FD0">
        <w:rPr>
          <w:rFonts w:ascii="Tahoma" w:hAnsi="Tahoma" w:cs="Tahoma"/>
          <w:sz w:val="20"/>
          <w:szCs w:val="20"/>
        </w:rPr>
        <w:t>Dar seguimiento a los procesos de evaluación y certificación de los elementos de las instituciones de Seguridad Publica.</w:t>
      </w:r>
    </w:p>
    <w:p w:rsidR="000D6346" w:rsidRPr="00D25FD0" w:rsidRDefault="000D6346" w:rsidP="00936D06">
      <w:pPr>
        <w:spacing w:line="240" w:lineRule="auto"/>
        <w:ind w:left="3620"/>
        <w:jc w:val="both"/>
        <w:rPr>
          <w:rFonts w:ascii="Tahoma" w:hAnsi="Tahoma" w:cs="Tahoma"/>
          <w:b/>
          <w:bCs/>
          <w:sz w:val="20"/>
          <w:szCs w:val="20"/>
        </w:rPr>
      </w:pPr>
      <w:r w:rsidRPr="00D25FD0">
        <w:rPr>
          <w:rFonts w:ascii="Tahoma" w:hAnsi="Tahoma" w:cs="Tahoma"/>
          <w:b/>
          <w:bCs/>
          <w:sz w:val="20"/>
          <w:szCs w:val="20"/>
        </w:rPr>
        <w:t>CAPITULO XV</w:t>
      </w:r>
    </w:p>
    <w:p w:rsidR="000D6346" w:rsidRPr="00D25FD0" w:rsidRDefault="000D6346" w:rsidP="00936D06">
      <w:pPr>
        <w:spacing w:line="240" w:lineRule="auto"/>
        <w:ind w:left="2740"/>
        <w:jc w:val="both"/>
        <w:rPr>
          <w:rFonts w:ascii="Tahoma" w:hAnsi="Tahoma" w:cs="Tahoma"/>
          <w:b/>
          <w:bCs/>
          <w:sz w:val="20"/>
          <w:szCs w:val="20"/>
        </w:rPr>
      </w:pPr>
      <w:r w:rsidRPr="00D25FD0">
        <w:rPr>
          <w:rFonts w:ascii="Tahoma" w:hAnsi="Tahoma" w:cs="Tahoma"/>
          <w:b/>
          <w:bCs/>
          <w:sz w:val="20"/>
          <w:szCs w:val="20"/>
        </w:rPr>
        <w:t>INSIGNIAS Y EQUIPAMIENTO</w:t>
      </w:r>
    </w:p>
    <w:p w:rsidR="008B3189" w:rsidRPr="00D25FD0" w:rsidRDefault="00CC10EA" w:rsidP="00936D06">
      <w:pPr>
        <w:spacing w:line="240" w:lineRule="auto"/>
        <w:jc w:val="both"/>
        <w:rPr>
          <w:rFonts w:ascii="Tahoma" w:hAnsi="Tahoma" w:cs="Tahoma"/>
          <w:sz w:val="20"/>
          <w:szCs w:val="20"/>
        </w:rPr>
      </w:pPr>
      <w:r w:rsidRPr="00D25FD0">
        <w:rPr>
          <w:rFonts w:ascii="Tahoma" w:hAnsi="Tahoma" w:cs="Tahoma"/>
          <w:b/>
          <w:bCs/>
          <w:sz w:val="20"/>
          <w:szCs w:val="20"/>
        </w:rPr>
        <w:t xml:space="preserve">Artículo </w:t>
      </w:r>
      <w:r w:rsidR="00B40F11" w:rsidRPr="00D25FD0">
        <w:rPr>
          <w:rFonts w:ascii="Tahoma" w:hAnsi="Tahoma" w:cs="Tahoma"/>
          <w:b/>
          <w:bCs/>
          <w:sz w:val="20"/>
          <w:szCs w:val="20"/>
        </w:rPr>
        <w:t>7</w:t>
      </w:r>
      <w:r w:rsidR="00712782" w:rsidRPr="00D25FD0">
        <w:rPr>
          <w:rFonts w:ascii="Tahoma" w:hAnsi="Tahoma" w:cs="Tahoma"/>
          <w:b/>
          <w:bCs/>
          <w:sz w:val="20"/>
          <w:szCs w:val="20"/>
        </w:rPr>
        <w:t>5</w:t>
      </w:r>
      <w:r w:rsidRPr="00D25FD0">
        <w:rPr>
          <w:rFonts w:ascii="Tahoma" w:hAnsi="Tahoma" w:cs="Tahoma"/>
          <w:b/>
          <w:bCs/>
          <w:sz w:val="20"/>
          <w:szCs w:val="20"/>
        </w:rPr>
        <w:t xml:space="preserve">.- </w:t>
      </w:r>
      <w:r w:rsidR="008B3189" w:rsidRPr="00D25FD0">
        <w:rPr>
          <w:rFonts w:ascii="Tahoma" w:hAnsi="Tahoma" w:cs="Tahoma"/>
          <w:sz w:val="20"/>
          <w:szCs w:val="20"/>
        </w:rPr>
        <w:t>Mantener en buen estado  el uniforme, equipamiento, material y demás que se le asigne por el cumplimiento de sus funciones, haciendo uso racional de ellos, solo en el desempeño de sus servicios.</w:t>
      </w:r>
    </w:p>
    <w:p w:rsidR="008B3189" w:rsidRPr="00D25FD0" w:rsidRDefault="008B3189" w:rsidP="00936D06">
      <w:pPr>
        <w:spacing w:line="240" w:lineRule="auto"/>
        <w:jc w:val="both"/>
        <w:rPr>
          <w:rFonts w:ascii="Tahoma" w:hAnsi="Tahoma" w:cs="Tahoma"/>
          <w:sz w:val="20"/>
          <w:szCs w:val="20"/>
        </w:rPr>
      </w:pPr>
      <w:r w:rsidRPr="00D25FD0">
        <w:rPr>
          <w:rFonts w:ascii="Tahoma" w:hAnsi="Tahoma" w:cs="Tahoma"/>
          <w:sz w:val="20"/>
          <w:szCs w:val="20"/>
        </w:rPr>
        <w:t>La insignia impregnada en el uniforme de los elementos de Seguridad Publica se encuentra ubicada en el lado superior derecho a la altura del tórax el escudo del estado de Chiapas y en el lado superior izquierdo esta la  del municipio y en el costado derecho a la altura del brazo la Bandera Nacional.</w:t>
      </w:r>
    </w:p>
    <w:p w:rsidR="00CC10EA" w:rsidRPr="00D25FD0" w:rsidRDefault="008B3189" w:rsidP="00936D06">
      <w:pPr>
        <w:spacing w:line="240" w:lineRule="auto"/>
        <w:jc w:val="both"/>
        <w:rPr>
          <w:rFonts w:ascii="Tahoma" w:hAnsi="Tahoma" w:cs="Tahoma"/>
          <w:sz w:val="20"/>
          <w:szCs w:val="20"/>
        </w:rPr>
      </w:pPr>
      <w:r w:rsidRPr="00D25FD0">
        <w:rPr>
          <w:rFonts w:ascii="Tahoma" w:hAnsi="Tahoma" w:cs="Tahoma"/>
          <w:sz w:val="20"/>
          <w:szCs w:val="20"/>
        </w:rPr>
        <w:t xml:space="preserve">Y en la parte anverso tiene la leyenda de “POLICIA MUNICIPAL DE </w:t>
      </w:r>
      <w:r w:rsidR="00875C68" w:rsidRPr="00D25FD0">
        <w:rPr>
          <w:rFonts w:ascii="Tahoma" w:hAnsi="Tahoma" w:cs="Tahoma"/>
          <w:sz w:val="20"/>
          <w:szCs w:val="20"/>
        </w:rPr>
        <w:t>MONTECRISTO DE GUERRERO</w:t>
      </w:r>
      <w:r w:rsidRPr="00D25FD0">
        <w:rPr>
          <w:rFonts w:ascii="Tahoma" w:hAnsi="Tahoma" w:cs="Tahoma"/>
          <w:sz w:val="20"/>
          <w:szCs w:val="20"/>
        </w:rPr>
        <w:t>”.</w:t>
      </w:r>
    </w:p>
    <w:p w:rsidR="00CC10EA" w:rsidRPr="00D25FD0" w:rsidRDefault="008B3189" w:rsidP="00936D06">
      <w:pPr>
        <w:spacing w:line="240" w:lineRule="auto"/>
        <w:jc w:val="both"/>
        <w:rPr>
          <w:rFonts w:ascii="Tahoma" w:hAnsi="Tahoma" w:cs="Tahoma"/>
          <w:sz w:val="20"/>
          <w:szCs w:val="20"/>
        </w:rPr>
      </w:pPr>
      <w:r w:rsidRPr="00D25FD0">
        <w:rPr>
          <w:rFonts w:ascii="Tahoma" w:hAnsi="Tahoma" w:cs="Tahoma"/>
          <w:b/>
          <w:bCs/>
          <w:sz w:val="20"/>
          <w:szCs w:val="20"/>
        </w:rPr>
        <w:t>Artículo 7</w:t>
      </w:r>
      <w:r w:rsidR="00712782" w:rsidRPr="00D25FD0">
        <w:rPr>
          <w:rFonts w:ascii="Tahoma" w:hAnsi="Tahoma" w:cs="Tahoma"/>
          <w:b/>
          <w:bCs/>
          <w:sz w:val="20"/>
          <w:szCs w:val="20"/>
        </w:rPr>
        <w:t>6</w:t>
      </w:r>
      <w:r w:rsidR="00CC10EA" w:rsidRPr="00D25FD0">
        <w:rPr>
          <w:rFonts w:ascii="Tahoma" w:hAnsi="Tahoma" w:cs="Tahoma"/>
          <w:b/>
          <w:bCs/>
          <w:sz w:val="20"/>
          <w:szCs w:val="20"/>
        </w:rPr>
        <w:t xml:space="preserve">.- </w:t>
      </w:r>
      <w:r w:rsidR="00CC10EA" w:rsidRPr="00D25FD0">
        <w:rPr>
          <w:rFonts w:ascii="Tahoma" w:hAnsi="Tahoma" w:cs="Tahoma"/>
          <w:sz w:val="20"/>
          <w:szCs w:val="20"/>
        </w:rPr>
        <w:t xml:space="preserve">Queda prohibido mezclar las prendas de los diferentes uniformes entre sí o con ropa civil; ya que, el uniforme, divisas e insignias utilizadas por el personal operativo y personal de servicio, tiene por objeto reconocerle grado, especialidad, comisión o servicio que desempeña, premios y condecoraciones. </w:t>
      </w:r>
    </w:p>
    <w:p w:rsidR="00CC10EA" w:rsidRPr="00D25FD0" w:rsidRDefault="008B3189" w:rsidP="00936D06">
      <w:pPr>
        <w:spacing w:line="240" w:lineRule="auto"/>
        <w:jc w:val="both"/>
        <w:rPr>
          <w:rFonts w:ascii="Tahoma" w:hAnsi="Tahoma" w:cs="Tahoma"/>
          <w:b/>
          <w:bCs/>
          <w:sz w:val="20"/>
          <w:szCs w:val="20"/>
        </w:rPr>
      </w:pPr>
      <w:r w:rsidRPr="00D25FD0">
        <w:rPr>
          <w:rFonts w:ascii="Tahoma" w:hAnsi="Tahoma" w:cs="Tahoma"/>
          <w:b/>
          <w:bCs/>
          <w:sz w:val="20"/>
          <w:szCs w:val="20"/>
        </w:rPr>
        <w:lastRenderedPageBreak/>
        <w:t>Artículo 7</w:t>
      </w:r>
      <w:r w:rsidR="00712782" w:rsidRPr="00D25FD0">
        <w:rPr>
          <w:rFonts w:ascii="Tahoma" w:hAnsi="Tahoma" w:cs="Tahoma"/>
          <w:b/>
          <w:bCs/>
          <w:sz w:val="20"/>
          <w:szCs w:val="20"/>
        </w:rPr>
        <w:t>7</w:t>
      </w:r>
      <w:r w:rsidR="00CC10EA" w:rsidRPr="00D25FD0">
        <w:rPr>
          <w:rFonts w:ascii="Tahoma" w:hAnsi="Tahoma" w:cs="Tahoma"/>
          <w:b/>
          <w:bCs/>
          <w:sz w:val="20"/>
          <w:szCs w:val="20"/>
        </w:rPr>
        <w:t xml:space="preserve">.- </w:t>
      </w:r>
      <w:r w:rsidR="00CC10EA" w:rsidRPr="00D25FD0">
        <w:rPr>
          <w:rFonts w:ascii="Tahoma" w:hAnsi="Tahoma" w:cs="Tahoma"/>
          <w:sz w:val="20"/>
          <w:szCs w:val="20"/>
        </w:rPr>
        <w:t xml:space="preserve">La portación del uniforme, divisas y equipo reglamentario es obligatoria en todos los actos y situaciones del servicio, salvo instrucciones en contrario del mando. </w:t>
      </w:r>
    </w:p>
    <w:p w:rsidR="00CC10EA" w:rsidRPr="00D25FD0" w:rsidRDefault="00CC10EA" w:rsidP="00936D06">
      <w:pPr>
        <w:spacing w:line="240" w:lineRule="auto"/>
        <w:jc w:val="both"/>
        <w:rPr>
          <w:rFonts w:ascii="Tahoma" w:hAnsi="Tahoma" w:cs="Tahoma"/>
          <w:b/>
          <w:bCs/>
          <w:sz w:val="20"/>
          <w:szCs w:val="20"/>
        </w:rPr>
      </w:pPr>
      <w:r w:rsidRPr="00D25FD0">
        <w:rPr>
          <w:rFonts w:ascii="Tahoma" w:hAnsi="Tahoma" w:cs="Tahoma"/>
          <w:sz w:val="20"/>
          <w:szCs w:val="20"/>
        </w:rPr>
        <w:t>Los uniformes, insignias y divisas, los colores y los complementos, son de uso exclusivo de los integrantes de la Policía Preventiva Municipal, por lo que debe apegarse a lo establecido por el reglamento aprobado al respecto.</w:t>
      </w:r>
    </w:p>
    <w:p w:rsidR="000D6346" w:rsidRPr="00D25FD0" w:rsidRDefault="000D6346" w:rsidP="00936D06">
      <w:pPr>
        <w:spacing w:line="240" w:lineRule="auto"/>
        <w:ind w:left="3580"/>
        <w:jc w:val="both"/>
        <w:rPr>
          <w:rFonts w:ascii="Tahoma" w:hAnsi="Tahoma" w:cs="Tahoma"/>
          <w:b/>
          <w:bCs/>
          <w:sz w:val="20"/>
          <w:szCs w:val="20"/>
        </w:rPr>
      </w:pPr>
      <w:r w:rsidRPr="00D25FD0">
        <w:rPr>
          <w:rFonts w:ascii="Tahoma" w:hAnsi="Tahoma" w:cs="Tahoma"/>
          <w:b/>
          <w:bCs/>
          <w:sz w:val="20"/>
          <w:szCs w:val="20"/>
        </w:rPr>
        <w:t>CAPITULO XVI</w:t>
      </w:r>
    </w:p>
    <w:p w:rsidR="000D6346" w:rsidRPr="00D25FD0" w:rsidRDefault="000D6346" w:rsidP="00936D06">
      <w:pPr>
        <w:spacing w:line="240" w:lineRule="auto"/>
        <w:ind w:left="200"/>
        <w:jc w:val="both"/>
        <w:rPr>
          <w:rFonts w:ascii="Tahoma" w:hAnsi="Tahoma" w:cs="Tahoma"/>
          <w:b/>
          <w:bCs/>
          <w:sz w:val="20"/>
          <w:szCs w:val="20"/>
        </w:rPr>
      </w:pPr>
      <w:r w:rsidRPr="00D25FD0">
        <w:rPr>
          <w:rFonts w:ascii="Tahoma" w:hAnsi="Tahoma" w:cs="Tahoma"/>
          <w:b/>
          <w:bCs/>
          <w:sz w:val="20"/>
          <w:szCs w:val="20"/>
        </w:rPr>
        <w:t>ESTABLECIMIENTOS DE LAS COMISIONES DE SERVICIOS DE CARRERA DE HONOR Y JUSTICIA.</w:t>
      </w:r>
    </w:p>
    <w:p w:rsidR="0007369C" w:rsidRPr="00D25FD0" w:rsidRDefault="008B3189" w:rsidP="00936D06">
      <w:pPr>
        <w:spacing w:line="240" w:lineRule="auto"/>
        <w:jc w:val="both"/>
        <w:rPr>
          <w:rFonts w:ascii="Tahoma" w:hAnsi="Tahoma" w:cs="Tahoma"/>
          <w:bCs/>
          <w:sz w:val="20"/>
          <w:szCs w:val="20"/>
        </w:rPr>
      </w:pPr>
      <w:r w:rsidRPr="00D25FD0">
        <w:rPr>
          <w:rFonts w:ascii="Tahoma" w:hAnsi="Tahoma" w:cs="Tahoma"/>
          <w:b/>
          <w:bCs/>
          <w:sz w:val="20"/>
          <w:szCs w:val="20"/>
        </w:rPr>
        <w:t>Artículo 7</w:t>
      </w:r>
      <w:r w:rsidR="00712782" w:rsidRPr="00D25FD0">
        <w:rPr>
          <w:rFonts w:ascii="Tahoma" w:hAnsi="Tahoma" w:cs="Tahoma"/>
          <w:b/>
          <w:bCs/>
          <w:sz w:val="20"/>
          <w:szCs w:val="20"/>
        </w:rPr>
        <w:t>8</w:t>
      </w:r>
      <w:r w:rsidR="000D5739" w:rsidRPr="00D25FD0">
        <w:rPr>
          <w:rFonts w:ascii="Tahoma" w:hAnsi="Tahoma" w:cs="Tahoma"/>
          <w:b/>
          <w:bCs/>
          <w:sz w:val="20"/>
          <w:szCs w:val="20"/>
        </w:rPr>
        <w:t xml:space="preserve">.- </w:t>
      </w:r>
      <w:r w:rsidR="0007369C" w:rsidRPr="00D25FD0">
        <w:rPr>
          <w:rFonts w:ascii="Tahoma" w:hAnsi="Tahoma" w:cs="Tahoma"/>
          <w:bCs/>
          <w:sz w:val="20"/>
          <w:szCs w:val="20"/>
        </w:rPr>
        <w:t xml:space="preserve">El Municipio de </w:t>
      </w:r>
      <w:r w:rsidR="00875C68" w:rsidRPr="00D25FD0">
        <w:rPr>
          <w:rFonts w:ascii="Tahoma" w:hAnsi="Tahoma" w:cs="Tahoma"/>
          <w:bCs/>
          <w:sz w:val="20"/>
          <w:szCs w:val="20"/>
        </w:rPr>
        <w:t>Montecristo de Guerrero</w:t>
      </w:r>
      <w:r w:rsidR="000D5739" w:rsidRPr="00D25FD0">
        <w:rPr>
          <w:rFonts w:ascii="Tahoma" w:hAnsi="Tahoma" w:cs="Tahoma"/>
          <w:bCs/>
          <w:sz w:val="20"/>
          <w:szCs w:val="20"/>
        </w:rPr>
        <w:t xml:space="preserve">, Chiapas </w:t>
      </w:r>
      <w:r w:rsidR="0007369C" w:rsidRPr="00D25FD0">
        <w:rPr>
          <w:rFonts w:ascii="Tahoma" w:hAnsi="Tahoma" w:cs="Tahoma"/>
          <w:bCs/>
          <w:sz w:val="20"/>
          <w:szCs w:val="20"/>
        </w:rPr>
        <w:t xml:space="preserve">contará con un órgano colegiado para el adecuado funcionamiento de la Policía, la profesionalización de sus elementos, la definición sobre las necesidades del servicio y el desarrollo del personal, mismo que se denominará Comisión Municipal del Servicio de Carrera Policial, para lo cual, los miembros que lo integren desempeñarán sus funciones de manera honorifica. </w:t>
      </w:r>
    </w:p>
    <w:p w:rsidR="0007369C" w:rsidRPr="00D25FD0" w:rsidRDefault="008B3189" w:rsidP="00936D06">
      <w:pPr>
        <w:spacing w:line="240" w:lineRule="auto"/>
        <w:jc w:val="both"/>
        <w:rPr>
          <w:rFonts w:ascii="Tahoma" w:hAnsi="Tahoma" w:cs="Tahoma"/>
          <w:bCs/>
          <w:sz w:val="20"/>
          <w:szCs w:val="20"/>
        </w:rPr>
      </w:pPr>
      <w:r w:rsidRPr="00D25FD0">
        <w:rPr>
          <w:rFonts w:ascii="Tahoma" w:hAnsi="Tahoma" w:cs="Tahoma"/>
          <w:b/>
          <w:bCs/>
          <w:sz w:val="20"/>
          <w:szCs w:val="20"/>
        </w:rPr>
        <w:t>Artículo 7</w:t>
      </w:r>
      <w:r w:rsidR="00712782" w:rsidRPr="00D25FD0">
        <w:rPr>
          <w:rFonts w:ascii="Tahoma" w:hAnsi="Tahoma" w:cs="Tahoma"/>
          <w:b/>
          <w:bCs/>
          <w:sz w:val="20"/>
          <w:szCs w:val="20"/>
        </w:rPr>
        <w:t>9</w:t>
      </w:r>
      <w:r w:rsidR="0007369C" w:rsidRPr="00D25FD0">
        <w:rPr>
          <w:rFonts w:ascii="Tahoma" w:hAnsi="Tahoma" w:cs="Tahoma"/>
          <w:bCs/>
          <w:sz w:val="20"/>
          <w:szCs w:val="20"/>
        </w:rPr>
        <w:t>.- La Comisión Municipal del Servicio de Carrera Policial, se integra de acuerdo a lo siguiente:</w:t>
      </w:r>
    </w:p>
    <w:p w:rsidR="0007369C" w:rsidRPr="00D25FD0" w:rsidRDefault="0007369C" w:rsidP="00936D06">
      <w:pPr>
        <w:spacing w:line="240" w:lineRule="auto"/>
        <w:jc w:val="both"/>
        <w:rPr>
          <w:rFonts w:ascii="Tahoma" w:hAnsi="Tahoma" w:cs="Tahoma"/>
          <w:bCs/>
          <w:sz w:val="20"/>
          <w:szCs w:val="20"/>
        </w:rPr>
      </w:pPr>
      <w:r w:rsidRPr="00D25FD0">
        <w:rPr>
          <w:rFonts w:ascii="Tahoma" w:hAnsi="Tahoma" w:cs="Tahoma"/>
          <w:bCs/>
          <w:sz w:val="20"/>
          <w:szCs w:val="20"/>
        </w:rPr>
        <w:t>I.- Un Presidente, que será el Presidente Municipal</w:t>
      </w:r>
    </w:p>
    <w:p w:rsidR="0007369C" w:rsidRPr="00D25FD0" w:rsidRDefault="0007369C" w:rsidP="00936D06">
      <w:pPr>
        <w:spacing w:line="240" w:lineRule="auto"/>
        <w:jc w:val="both"/>
        <w:rPr>
          <w:rFonts w:ascii="Tahoma" w:hAnsi="Tahoma" w:cs="Tahoma"/>
          <w:bCs/>
          <w:sz w:val="20"/>
          <w:szCs w:val="20"/>
        </w:rPr>
      </w:pPr>
      <w:r w:rsidRPr="00D25FD0">
        <w:rPr>
          <w:rFonts w:ascii="Tahoma" w:hAnsi="Tahoma" w:cs="Tahoma"/>
          <w:bCs/>
          <w:sz w:val="20"/>
          <w:szCs w:val="20"/>
        </w:rPr>
        <w:t>II.- Un Secretario Ejecutivo, que será el Secretario Ejecutivo de La Comisión Municipal de Seguridad Pública</w:t>
      </w:r>
    </w:p>
    <w:p w:rsidR="0007369C" w:rsidRPr="00D25FD0" w:rsidRDefault="0007369C" w:rsidP="00936D06">
      <w:pPr>
        <w:spacing w:line="240" w:lineRule="auto"/>
        <w:jc w:val="both"/>
        <w:rPr>
          <w:rFonts w:ascii="Tahoma" w:hAnsi="Tahoma" w:cs="Tahoma"/>
          <w:bCs/>
          <w:sz w:val="20"/>
          <w:szCs w:val="20"/>
        </w:rPr>
      </w:pPr>
      <w:r w:rsidRPr="00D25FD0">
        <w:rPr>
          <w:rFonts w:ascii="Tahoma" w:hAnsi="Tahoma" w:cs="Tahoma"/>
          <w:bCs/>
          <w:sz w:val="20"/>
          <w:szCs w:val="20"/>
        </w:rPr>
        <w:t>III.- Un Secretario Técnico, que será el Director General de Seguridad Pública</w:t>
      </w:r>
    </w:p>
    <w:p w:rsidR="0007369C" w:rsidRPr="00D25FD0" w:rsidRDefault="0007369C" w:rsidP="00936D06">
      <w:pPr>
        <w:spacing w:line="240" w:lineRule="auto"/>
        <w:jc w:val="both"/>
        <w:rPr>
          <w:rFonts w:ascii="Tahoma" w:hAnsi="Tahoma" w:cs="Tahoma"/>
          <w:bCs/>
          <w:sz w:val="20"/>
          <w:szCs w:val="20"/>
        </w:rPr>
      </w:pPr>
      <w:r w:rsidRPr="00D25FD0">
        <w:rPr>
          <w:rFonts w:ascii="Tahoma" w:hAnsi="Tahoma" w:cs="Tahoma"/>
          <w:bCs/>
          <w:sz w:val="20"/>
          <w:szCs w:val="20"/>
        </w:rPr>
        <w:t>IV.- Dos Vocales, que serán mandos operativos con rango no menor a policía segundo.</w:t>
      </w:r>
    </w:p>
    <w:p w:rsidR="0007369C" w:rsidRPr="00D25FD0" w:rsidRDefault="0007369C" w:rsidP="00936D06">
      <w:pPr>
        <w:spacing w:line="240" w:lineRule="auto"/>
        <w:jc w:val="both"/>
        <w:rPr>
          <w:rFonts w:ascii="Tahoma" w:hAnsi="Tahoma" w:cs="Tahoma"/>
          <w:bCs/>
          <w:sz w:val="20"/>
          <w:szCs w:val="20"/>
        </w:rPr>
      </w:pPr>
      <w:r w:rsidRPr="00D25FD0">
        <w:rPr>
          <w:rFonts w:ascii="Tahoma" w:hAnsi="Tahoma" w:cs="Tahoma"/>
          <w:bCs/>
          <w:sz w:val="20"/>
          <w:szCs w:val="20"/>
        </w:rPr>
        <w:t>Todos los miembros de la Comisión contarán con voz y voto.</w:t>
      </w:r>
    </w:p>
    <w:p w:rsidR="0007369C" w:rsidRPr="00D25FD0" w:rsidRDefault="008B3189" w:rsidP="00936D06">
      <w:pPr>
        <w:spacing w:line="240" w:lineRule="auto"/>
        <w:jc w:val="both"/>
        <w:rPr>
          <w:rFonts w:ascii="Tahoma" w:hAnsi="Tahoma" w:cs="Tahoma"/>
          <w:bCs/>
          <w:sz w:val="20"/>
          <w:szCs w:val="20"/>
        </w:rPr>
      </w:pPr>
      <w:r w:rsidRPr="00D25FD0">
        <w:rPr>
          <w:rFonts w:ascii="Tahoma" w:hAnsi="Tahoma" w:cs="Tahoma"/>
          <w:b/>
          <w:bCs/>
          <w:sz w:val="20"/>
          <w:szCs w:val="20"/>
        </w:rPr>
        <w:t xml:space="preserve">Artículo </w:t>
      </w:r>
      <w:r w:rsidR="00712782" w:rsidRPr="00D25FD0">
        <w:rPr>
          <w:rFonts w:ascii="Tahoma" w:hAnsi="Tahoma" w:cs="Tahoma"/>
          <w:b/>
          <w:bCs/>
          <w:sz w:val="20"/>
          <w:szCs w:val="20"/>
        </w:rPr>
        <w:t>80</w:t>
      </w:r>
      <w:r w:rsidR="00382F64" w:rsidRPr="00D25FD0">
        <w:rPr>
          <w:rFonts w:ascii="Tahoma" w:hAnsi="Tahoma" w:cs="Tahoma"/>
          <w:b/>
          <w:bCs/>
          <w:sz w:val="20"/>
          <w:szCs w:val="20"/>
        </w:rPr>
        <w:t xml:space="preserve">.- </w:t>
      </w:r>
      <w:r w:rsidR="0007369C" w:rsidRPr="00D25FD0">
        <w:rPr>
          <w:rFonts w:ascii="Tahoma" w:hAnsi="Tahoma" w:cs="Tahoma"/>
          <w:bCs/>
          <w:sz w:val="20"/>
          <w:szCs w:val="20"/>
        </w:rPr>
        <w:t>La Comisión Municipal del Servicio de Carrera Policial, será la encargada de conocer sobre las necesidades de reclutamiento, selección, ingreso, formación, certificación, permanencia, evaluación, promoción y reconocimiento de los integrantes de la Policía Preventiva Municipal, y será el enlace ante las autoridades federales y estatales en relación con el Servicio Profesional de Carrera Policial.</w:t>
      </w:r>
    </w:p>
    <w:p w:rsidR="0007369C" w:rsidRPr="00D25FD0" w:rsidRDefault="00B80F1C" w:rsidP="00936D06">
      <w:pPr>
        <w:spacing w:line="240" w:lineRule="auto"/>
        <w:jc w:val="both"/>
        <w:rPr>
          <w:rFonts w:ascii="Tahoma" w:hAnsi="Tahoma" w:cs="Tahoma"/>
          <w:sz w:val="20"/>
          <w:szCs w:val="20"/>
        </w:rPr>
      </w:pPr>
      <w:r w:rsidRPr="00D25FD0">
        <w:rPr>
          <w:rFonts w:ascii="Tahoma" w:hAnsi="Tahoma" w:cs="Tahoma"/>
          <w:b/>
          <w:bCs/>
          <w:sz w:val="20"/>
          <w:szCs w:val="20"/>
        </w:rPr>
        <w:t>Artículo 8</w:t>
      </w:r>
      <w:r w:rsidR="00712782" w:rsidRPr="00D25FD0">
        <w:rPr>
          <w:rFonts w:ascii="Tahoma" w:hAnsi="Tahoma" w:cs="Tahoma"/>
          <w:b/>
          <w:bCs/>
          <w:sz w:val="20"/>
          <w:szCs w:val="20"/>
        </w:rPr>
        <w:t>1</w:t>
      </w:r>
      <w:r w:rsidR="00382F64" w:rsidRPr="00D25FD0">
        <w:rPr>
          <w:rFonts w:ascii="Tahoma" w:hAnsi="Tahoma" w:cs="Tahoma"/>
          <w:bCs/>
          <w:sz w:val="20"/>
          <w:szCs w:val="20"/>
        </w:rPr>
        <w:t xml:space="preserve">.- </w:t>
      </w:r>
      <w:r w:rsidR="0007369C" w:rsidRPr="00D25FD0">
        <w:rPr>
          <w:rFonts w:ascii="Tahoma" w:hAnsi="Tahoma" w:cs="Tahoma"/>
          <w:bCs/>
          <w:sz w:val="20"/>
          <w:szCs w:val="20"/>
        </w:rPr>
        <w:t>Asimismo funcionará un órgano colegiado denominado Comisión Municipal de Honor y Justicia, que será la encargada de conocer, de las conductas en que incurran los integrantes de la Policía Preventiva Municipal, para en caso de ser procedente, se apliquen las sanciones contempladas en la normatividad de la materia.</w:t>
      </w:r>
    </w:p>
    <w:p w:rsidR="0007369C" w:rsidRPr="00D25FD0" w:rsidRDefault="00B80F1C" w:rsidP="00936D06">
      <w:pPr>
        <w:spacing w:line="240" w:lineRule="auto"/>
        <w:jc w:val="both"/>
        <w:rPr>
          <w:rFonts w:ascii="Tahoma" w:hAnsi="Tahoma" w:cs="Tahoma"/>
          <w:bCs/>
          <w:sz w:val="20"/>
          <w:szCs w:val="20"/>
        </w:rPr>
      </w:pPr>
      <w:r w:rsidRPr="00D25FD0">
        <w:rPr>
          <w:rFonts w:ascii="Tahoma" w:hAnsi="Tahoma" w:cs="Tahoma"/>
          <w:b/>
          <w:bCs/>
          <w:sz w:val="20"/>
          <w:szCs w:val="20"/>
        </w:rPr>
        <w:t>Artículo 8</w:t>
      </w:r>
      <w:r w:rsidR="00712782" w:rsidRPr="00D25FD0">
        <w:rPr>
          <w:rFonts w:ascii="Tahoma" w:hAnsi="Tahoma" w:cs="Tahoma"/>
          <w:b/>
          <w:bCs/>
          <w:sz w:val="20"/>
          <w:szCs w:val="20"/>
        </w:rPr>
        <w:t>2</w:t>
      </w:r>
      <w:r w:rsidRPr="00D25FD0">
        <w:rPr>
          <w:rFonts w:ascii="Tahoma" w:hAnsi="Tahoma" w:cs="Tahoma"/>
          <w:b/>
          <w:bCs/>
          <w:sz w:val="20"/>
          <w:szCs w:val="20"/>
        </w:rPr>
        <w:t xml:space="preserve">.- </w:t>
      </w:r>
      <w:r w:rsidR="0007369C" w:rsidRPr="00D25FD0">
        <w:rPr>
          <w:rFonts w:ascii="Tahoma" w:hAnsi="Tahoma" w:cs="Tahoma"/>
          <w:bCs/>
          <w:sz w:val="20"/>
          <w:szCs w:val="20"/>
        </w:rPr>
        <w:t>La Comisión Municipal del Honor y Justicia se conformará por los siguientes miembros que ejercerán sus funciones de manera honorífica:</w:t>
      </w:r>
    </w:p>
    <w:p w:rsidR="0007369C" w:rsidRPr="00D25FD0" w:rsidRDefault="0007369C" w:rsidP="00936D06">
      <w:pPr>
        <w:spacing w:line="240" w:lineRule="auto"/>
        <w:jc w:val="both"/>
        <w:rPr>
          <w:rFonts w:ascii="Tahoma" w:hAnsi="Tahoma" w:cs="Tahoma"/>
          <w:bCs/>
          <w:sz w:val="20"/>
          <w:szCs w:val="20"/>
        </w:rPr>
      </w:pPr>
      <w:r w:rsidRPr="00D25FD0">
        <w:rPr>
          <w:rFonts w:ascii="Tahoma" w:hAnsi="Tahoma" w:cs="Tahoma"/>
          <w:bCs/>
          <w:sz w:val="20"/>
          <w:szCs w:val="20"/>
        </w:rPr>
        <w:t>I.- Un Presidente, que será el Presidente Municipal</w:t>
      </w:r>
    </w:p>
    <w:p w:rsidR="0007369C" w:rsidRPr="00D25FD0" w:rsidRDefault="0007369C" w:rsidP="00936D06">
      <w:pPr>
        <w:spacing w:line="240" w:lineRule="auto"/>
        <w:jc w:val="both"/>
        <w:rPr>
          <w:rFonts w:ascii="Tahoma" w:hAnsi="Tahoma" w:cs="Tahoma"/>
          <w:bCs/>
          <w:sz w:val="20"/>
          <w:szCs w:val="20"/>
        </w:rPr>
      </w:pPr>
      <w:r w:rsidRPr="00D25FD0">
        <w:rPr>
          <w:rFonts w:ascii="Tahoma" w:hAnsi="Tahoma" w:cs="Tahoma"/>
          <w:bCs/>
          <w:sz w:val="20"/>
          <w:szCs w:val="20"/>
        </w:rPr>
        <w:t>II.- Un Secretario Ejecutivo, que será el Director General de Seguridad Pública</w:t>
      </w:r>
    </w:p>
    <w:p w:rsidR="0007369C" w:rsidRPr="00D25FD0" w:rsidRDefault="0007369C" w:rsidP="00936D06">
      <w:pPr>
        <w:spacing w:line="240" w:lineRule="auto"/>
        <w:jc w:val="both"/>
        <w:rPr>
          <w:rFonts w:ascii="Tahoma" w:hAnsi="Tahoma" w:cs="Tahoma"/>
          <w:bCs/>
          <w:sz w:val="20"/>
          <w:szCs w:val="20"/>
        </w:rPr>
      </w:pPr>
      <w:r w:rsidRPr="00D25FD0">
        <w:rPr>
          <w:rFonts w:ascii="Tahoma" w:hAnsi="Tahoma" w:cs="Tahoma"/>
          <w:bCs/>
          <w:sz w:val="20"/>
          <w:szCs w:val="20"/>
        </w:rPr>
        <w:t>III.- Un Vocal Técnico, que será el Jefe de la Unidad Jurídica del Municipio</w:t>
      </w:r>
    </w:p>
    <w:p w:rsidR="0007369C" w:rsidRPr="00D25FD0" w:rsidRDefault="0007369C" w:rsidP="00936D06">
      <w:pPr>
        <w:spacing w:line="240" w:lineRule="auto"/>
        <w:jc w:val="both"/>
        <w:rPr>
          <w:rFonts w:ascii="Tahoma" w:hAnsi="Tahoma" w:cs="Tahoma"/>
          <w:bCs/>
          <w:sz w:val="20"/>
          <w:szCs w:val="20"/>
        </w:rPr>
      </w:pPr>
      <w:r w:rsidRPr="00D25FD0">
        <w:rPr>
          <w:rFonts w:ascii="Tahoma" w:hAnsi="Tahoma" w:cs="Tahoma"/>
          <w:bCs/>
          <w:sz w:val="20"/>
          <w:szCs w:val="20"/>
        </w:rPr>
        <w:t>IV.- Dos Vocales, que serán mandos operativos con rango no menor a policía segundo.</w:t>
      </w:r>
    </w:p>
    <w:p w:rsidR="0007369C" w:rsidRPr="00D25FD0" w:rsidRDefault="0007369C" w:rsidP="00936D06">
      <w:pPr>
        <w:spacing w:line="240" w:lineRule="auto"/>
        <w:jc w:val="both"/>
        <w:rPr>
          <w:rFonts w:ascii="Tahoma" w:hAnsi="Tahoma" w:cs="Tahoma"/>
          <w:bCs/>
          <w:sz w:val="20"/>
          <w:szCs w:val="20"/>
        </w:rPr>
      </w:pPr>
      <w:r w:rsidRPr="00D25FD0">
        <w:rPr>
          <w:rFonts w:ascii="Tahoma" w:hAnsi="Tahoma" w:cs="Tahoma"/>
          <w:bCs/>
          <w:sz w:val="20"/>
          <w:szCs w:val="20"/>
        </w:rPr>
        <w:t>Todos los miembros de la Comisión contarán con voz y voto.</w:t>
      </w:r>
    </w:p>
    <w:p w:rsidR="0007369C" w:rsidRPr="00D25FD0" w:rsidRDefault="00B80F1C" w:rsidP="00936D06">
      <w:pPr>
        <w:spacing w:line="240" w:lineRule="auto"/>
        <w:jc w:val="both"/>
        <w:rPr>
          <w:rFonts w:ascii="Tahoma" w:hAnsi="Tahoma" w:cs="Tahoma"/>
          <w:bCs/>
          <w:sz w:val="20"/>
          <w:szCs w:val="20"/>
        </w:rPr>
      </w:pPr>
      <w:r w:rsidRPr="00D25FD0">
        <w:rPr>
          <w:rFonts w:ascii="Tahoma" w:hAnsi="Tahoma" w:cs="Tahoma"/>
          <w:b/>
          <w:bCs/>
          <w:sz w:val="20"/>
          <w:szCs w:val="20"/>
        </w:rPr>
        <w:lastRenderedPageBreak/>
        <w:t>Artículo 8</w:t>
      </w:r>
      <w:r w:rsidR="00712782" w:rsidRPr="00D25FD0">
        <w:rPr>
          <w:rFonts w:ascii="Tahoma" w:hAnsi="Tahoma" w:cs="Tahoma"/>
          <w:b/>
          <w:bCs/>
          <w:sz w:val="20"/>
          <w:szCs w:val="20"/>
        </w:rPr>
        <w:t>3</w:t>
      </w:r>
      <w:r w:rsidR="0007369C" w:rsidRPr="00D25FD0">
        <w:rPr>
          <w:rFonts w:ascii="Tahoma" w:hAnsi="Tahoma" w:cs="Tahoma"/>
          <w:b/>
          <w:bCs/>
          <w:sz w:val="20"/>
          <w:szCs w:val="20"/>
        </w:rPr>
        <w:t xml:space="preserve">.- </w:t>
      </w:r>
      <w:r w:rsidR="0007369C" w:rsidRPr="00D25FD0">
        <w:rPr>
          <w:rFonts w:ascii="Tahoma" w:hAnsi="Tahoma" w:cs="Tahoma"/>
          <w:bCs/>
          <w:sz w:val="20"/>
          <w:szCs w:val="20"/>
        </w:rPr>
        <w:t>La Comisión Municipal de Honor y Justicia, tiene como función preservar la honorabilidad, disciplina y ética de los integrantes de la Policía Preventiva Municipal, por lo que conocerá de las faltas disciplinarias a que se hagan acreedores estos, en el ejercicio de sus funciones y actuaciones de acuerdo a lo establecido en la Constitución Política de los Estados Unidos Mexicanos, la particular del Estado, la Ley General del Sistema Nacional de Seguridad Pública, la Ley del Sistema Estatal de Seguridad Pública, la Ley que Establece las Bases de Operación de la Secretaría de Seguridad y Protección Ciudadana y su Reglamento, El Reglamento de la Comisión de Honor y Justicia de la Secretaría de Seguridad y Protección Ciudadana, el Bando de Policía y Gobierno y demás disposiciones aplicables.</w:t>
      </w:r>
    </w:p>
    <w:p w:rsidR="000D6346" w:rsidRPr="00D25FD0" w:rsidRDefault="000D6346" w:rsidP="00936D06">
      <w:pPr>
        <w:spacing w:line="240" w:lineRule="auto"/>
        <w:ind w:left="3540"/>
        <w:jc w:val="both"/>
        <w:rPr>
          <w:rFonts w:ascii="Tahoma" w:hAnsi="Tahoma" w:cs="Tahoma"/>
          <w:b/>
          <w:bCs/>
          <w:sz w:val="20"/>
          <w:szCs w:val="20"/>
        </w:rPr>
      </w:pPr>
      <w:r w:rsidRPr="00D25FD0">
        <w:rPr>
          <w:rFonts w:ascii="Tahoma" w:hAnsi="Tahoma" w:cs="Tahoma"/>
          <w:b/>
          <w:bCs/>
          <w:sz w:val="20"/>
          <w:szCs w:val="20"/>
        </w:rPr>
        <w:t>CAPITULO XVII</w:t>
      </w:r>
    </w:p>
    <w:p w:rsidR="000D6346" w:rsidRPr="00D25FD0" w:rsidRDefault="000D6346" w:rsidP="00936D06">
      <w:pPr>
        <w:spacing w:line="240" w:lineRule="auto"/>
        <w:ind w:left="2320"/>
        <w:jc w:val="both"/>
        <w:rPr>
          <w:rFonts w:ascii="Tahoma" w:hAnsi="Tahoma" w:cs="Tahoma"/>
          <w:b/>
          <w:bCs/>
          <w:sz w:val="20"/>
          <w:szCs w:val="20"/>
        </w:rPr>
      </w:pPr>
      <w:r w:rsidRPr="00D25FD0">
        <w:rPr>
          <w:rFonts w:ascii="Tahoma" w:hAnsi="Tahoma" w:cs="Tahoma"/>
          <w:b/>
          <w:bCs/>
          <w:sz w:val="20"/>
          <w:szCs w:val="20"/>
        </w:rPr>
        <w:t>ESTIMULOS Y CONDECORACIONES</w:t>
      </w:r>
    </w:p>
    <w:p w:rsidR="00B80F1C" w:rsidRPr="00D25FD0" w:rsidRDefault="00B80F1C" w:rsidP="00936D06">
      <w:pPr>
        <w:spacing w:line="240" w:lineRule="auto"/>
        <w:jc w:val="both"/>
        <w:rPr>
          <w:rFonts w:ascii="Tahoma" w:hAnsi="Tahoma" w:cs="Tahoma"/>
          <w:sz w:val="20"/>
          <w:szCs w:val="20"/>
        </w:rPr>
      </w:pPr>
      <w:r w:rsidRPr="00D25FD0">
        <w:rPr>
          <w:rFonts w:ascii="Tahoma" w:hAnsi="Tahoma" w:cs="Tahoma"/>
          <w:b/>
          <w:bCs/>
          <w:sz w:val="20"/>
          <w:szCs w:val="20"/>
        </w:rPr>
        <w:t>Artículo 8</w:t>
      </w:r>
      <w:r w:rsidR="00712782" w:rsidRPr="00D25FD0">
        <w:rPr>
          <w:rFonts w:ascii="Tahoma" w:hAnsi="Tahoma" w:cs="Tahoma"/>
          <w:b/>
          <w:bCs/>
          <w:sz w:val="20"/>
          <w:szCs w:val="20"/>
        </w:rPr>
        <w:t>4</w:t>
      </w:r>
      <w:r w:rsidRPr="00D25FD0">
        <w:rPr>
          <w:rFonts w:ascii="Tahoma" w:hAnsi="Tahoma" w:cs="Tahoma"/>
          <w:b/>
          <w:bCs/>
          <w:sz w:val="20"/>
          <w:szCs w:val="20"/>
        </w:rPr>
        <w:t xml:space="preserve">.- </w:t>
      </w:r>
      <w:r w:rsidRPr="00D25FD0">
        <w:rPr>
          <w:rFonts w:ascii="Tahoma" w:hAnsi="Tahoma" w:cs="Tahoma"/>
          <w:sz w:val="20"/>
          <w:szCs w:val="20"/>
        </w:rPr>
        <w:t>El Presidente Municipal, con base en el dictamen que emita el Director de Seguridad Publica, otorgara recompensas, en la forma y medida en que lo estime procedente, a los elementos de la corporación que se hagan acreedores a ellas.</w:t>
      </w:r>
    </w:p>
    <w:p w:rsidR="00B80F1C" w:rsidRPr="00D25FD0" w:rsidRDefault="00B80F1C" w:rsidP="00936D06">
      <w:pPr>
        <w:spacing w:after="0" w:line="240" w:lineRule="auto"/>
        <w:jc w:val="both"/>
        <w:rPr>
          <w:rFonts w:ascii="Tahoma" w:hAnsi="Tahoma" w:cs="Tahoma"/>
          <w:sz w:val="20"/>
          <w:szCs w:val="20"/>
        </w:rPr>
      </w:pPr>
      <w:r w:rsidRPr="00D25FD0">
        <w:rPr>
          <w:rFonts w:ascii="Tahoma" w:hAnsi="Tahoma" w:cs="Tahoma"/>
          <w:b/>
          <w:bCs/>
          <w:sz w:val="20"/>
          <w:szCs w:val="20"/>
        </w:rPr>
        <w:t>Artículo 8</w:t>
      </w:r>
      <w:r w:rsidR="00712782" w:rsidRPr="00D25FD0">
        <w:rPr>
          <w:rFonts w:ascii="Tahoma" w:hAnsi="Tahoma" w:cs="Tahoma"/>
          <w:b/>
          <w:bCs/>
          <w:sz w:val="20"/>
          <w:szCs w:val="20"/>
        </w:rPr>
        <w:t>5</w:t>
      </w:r>
      <w:r w:rsidRPr="00D25FD0">
        <w:rPr>
          <w:rFonts w:ascii="Tahoma" w:hAnsi="Tahoma" w:cs="Tahoma"/>
          <w:b/>
          <w:bCs/>
          <w:sz w:val="20"/>
          <w:szCs w:val="20"/>
        </w:rPr>
        <w:t>.-</w:t>
      </w:r>
      <w:r w:rsidRPr="00D25FD0">
        <w:rPr>
          <w:rFonts w:ascii="Tahoma" w:hAnsi="Tahoma" w:cs="Tahoma"/>
          <w:sz w:val="20"/>
          <w:szCs w:val="20"/>
        </w:rPr>
        <w:t xml:space="preserve"> El régimen de estímulos de la Policía Preventiva Municipal comprende las recompensas y condecoraciones por medio de las cuales el Ayuntamiento reconoce y promueve la actuación heroica, valiente, ejemplar, sobresaliente, y demás actos meritorios de sus integrantes</w:t>
      </w:r>
    </w:p>
    <w:p w:rsidR="00384D89" w:rsidRPr="00D25FD0" w:rsidRDefault="00384D89" w:rsidP="00936D06">
      <w:pPr>
        <w:spacing w:line="240" w:lineRule="auto"/>
        <w:jc w:val="both"/>
        <w:rPr>
          <w:rFonts w:ascii="Tahoma" w:hAnsi="Tahoma" w:cs="Tahoma"/>
          <w:sz w:val="20"/>
          <w:szCs w:val="20"/>
        </w:rPr>
      </w:pPr>
    </w:p>
    <w:p w:rsidR="00384D89" w:rsidRPr="00D25FD0" w:rsidRDefault="00B80F1C" w:rsidP="00936D06">
      <w:pPr>
        <w:spacing w:line="240" w:lineRule="auto"/>
        <w:jc w:val="both"/>
        <w:rPr>
          <w:rFonts w:ascii="Tahoma" w:hAnsi="Tahoma" w:cs="Tahoma"/>
          <w:sz w:val="20"/>
          <w:szCs w:val="20"/>
        </w:rPr>
      </w:pPr>
      <w:r w:rsidRPr="00D25FD0">
        <w:rPr>
          <w:rFonts w:ascii="Tahoma" w:hAnsi="Tahoma" w:cs="Tahoma"/>
          <w:b/>
          <w:bCs/>
          <w:sz w:val="20"/>
          <w:szCs w:val="20"/>
        </w:rPr>
        <w:t>Artículo 8</w:t>
      </w:r>
      <w:r w:rsidR="00712782" w:rsidRPr="00D25FD0">
        <w:rPr>
          <w:rFonts w:ascii="Tahoma" w:hAnsi="Tahoma" w:cs="Tahoma"/>
          <w:b/>
          <w:bCs/>
          <w:sz w:val="20"/>
          <w:szCs w:val="20"/>
        </w:rPr>
        <w:t>6</w:t>
      </w:r>
      <w:r w:rsidR="00382F64" w:rsidRPr="00D25FD0">
        <w:rPr>
          <w:rFonts w:ascii="Tahoma" w:hAnsi="Tahoma" w:cs="Tahoma"/>
          <w:b/>
          <w:bCs/>
          <w:sz w:val="20"/>
          <w:szCs w:val="20"/>
        </w:rPr>
        <w:t xml:space="preserve">.- </w:t>
      </w:r>
      <w:r w:rsidR="00384D89" w:rsidRPr="00D25FD0">
        <w:rPr>
          <w:rFonts w:ascii="Tahoma" w:hAnsi="Tahoma" w:cs="Tahoma"/>
          <w:sz w:val="20"/>
          <w:szCs w:val="20"/>
        </w:rPr>
        <w:t xml:space="preserve">El personal perteneciente a la Policía Municipal Preventiva, podrá hacerse acreedor a los siguientes reconocimientos y/o condecoraciones: </w:t>
      </w:r>
    </w:p>
    <w:p w:rsidR="00384D89" w:rsidRPr="00D25FD0" w:rsidRDefault="00384D89" w:rsidP="00936D06">
      <w:pPr>
        <w:spacing w:line="240" w:lineRule="auto"/>
        <w:jc w:val="both"/>
        <w:rPr>
          <w:rFonts w:ascii="Tahoma" w:hAnsi="Tahoma" w:cs="Tahoma"/>
          <w:sz w:val="20"/>
          <w:szCs w:val="20"/>
        </w:rPr>
      </w:pPr>
      <w:r w:rsidRPr="00D25FD0">
        <w:rPr>
          <w:rFonts w:ascii="Tahoma" w:hAnsi="Tahoma" w:cs="Tahoma"/>
          <w:bCs/>
          <w:sz w:val="20"/>
          <w:szCs w:val="20"/>
        </w:rPr>
        <w:t xml:space="preserve">I.- </w:t>
      </w:r>
      <w:r w:rsidRPr="00D25FD0">
        <w:rPr>
          <w:rFonts w:ascii="Tahoma" w:hAnsi="Tahoma" w:cs="Tahoma"/>
          <w:sz w:val="20"/>
          <w:szCs w:val="20"/>
        </w:rPr>
        <w:t xml:space="preserve">Al valor. </w:t>
      </w:r>
    </w:p>
    <w:p w:rsidR="00384D89" w:rsidRPr="00D25FD0" w:rsidRDefault="00384D89" w:rsidP="00936D06">
      <w:pPr>
        <w:spacing w:line="240" w:lineRule="auto"/>
        <w:jc w:val="both"/>
        <w:rPr>
          <w:rFonts w:ascii="Tahoma" w:hAnsi="Tahoma" w:cs="Tahoma"/>
          <w:sz w:val="20"/>
          <w:szCs w:val="20"/>
        </w:rPr>
      </w:pPr>
      <w:r w:rsidRPr="00D25FD0">
        <w:rPr>
          <w:rFonts w:ascii="Tahoma" w:hAnsi="Tahoma" w:cs="Tahoma"/>
          <w:bCs/>
          <w:sz w:val="20"/>
          <w:szCs w:val="20"/>
        </w:rPr>
        <w:t xml:space="preserve">II.- </w:t>
      </w:r>
      <w:r w:rsidRPr="00D25FD0">
        <w:rPr>
          <w:rFonts w:ascii="Tahoma" w:hAnsi="Tahoma" w:cs="Tahoma"/>
          <w:sz w:val="20"/>
          <w:szCs w:val="20"/>
        </w:rPr>
        <w:t xml:space="preserve">Mérito laboral: </w:t>
      </w:r>
    </w:p>
    <w:p w:rsidR="00384D89" w:rsidRPr="00D25FD0" w:rsidRDefault="00384D89" w:rsidP="00936D06">
      <w:pPr>
        <w:spacing w:line="240" w:lineRule="auto"/>
        <w:jc w:val="both"/>
        <w:rPr>
          <w:rFonts w:ascii="Tahoma" w:hAnsi="Tahoma" w:cs="Tahoma"/>
          <w:sz w:val="20"/>
          <w:szCs w:val="20"/>
        </w:rPr>
      </w:pPr>
      <w:r w:rsidRPr="00D25FD0">
        <w:rPr>
          <w:rFonts w:ascii="Tahoma" w:hAnsi="Tahoma" w:cs="Tahoma"/>
          <w:bCs/>
          <w:sz w:val="20"/>
          <w:szCs w:val="20"/>
        </w:rPr>
        <w:t xml:space="preserve">III.- </w:t>
      </w:r>
      <w:r w:rsidRPr="00D25FD0">
        <w:rPr>
          <w:rFonts w:ascii="Tahoma" w:hAnsi="Tahoma" w:cs="Tahoma"/>
          <w:sz w:val="20"/>
          <w:szCs w:val="20"/>
        </w:rPr>
        <w:t xml:space="preserve">Perseverancia: </w:t>
      </w:r>
    </w:p>
    <w:p w:rsidR="00384D89" w:rsidRPr="00D25FD0" w:rsidRDefault="00384D89" w:rsidP="00936D06">
      <w:pPr>
        <w:spacing w:line="240" w:lineRule="auto"/>
        <w:jc w:val="both"/>
        <w:rPr>
          <w:rFonts w:ascii="Tahoma" w:hAnsi="Tahoma" w:cs="Tahoma"/>
          <w:sz w:val="20"/>
          <w:szCs w:val="20"/>
        </w:rPr>
      </w:pPr>
      <w:r w:rsidRPr="00D25FD0">
        <w:rPr>
          <w:rFonts w:ascii="Tahoma" w:hAnsi="Tahoma" w:cs="Tahoma"/>
          <w:bCs/>
          <w:sz w:val="20"/>
          <w:szCs w:val="20"/>
        </w:rPr>
        <w:t xml:space="preserve">IV.- </w:t>
      </w:r>
      <w:r w:rsidRPr="00D25FD0">
        <w:rPr>
          <w:rFonts w:ascii="Tahoma" w:hAnsi="Tahoma" w:cs="Tahoma"/>
          <w:sz w:val="20"/>
          <w:szCs w:val="20"/>
        </w:rPr>
        <w:t xml:space="preserve">Mérito académico. </w:t>
      </w:r>
    </w:p>
    <w:p w:rsidR="00384D89" w:rsidRPr="00D25FD0" w:rsidRDefault="00384D89" w:rsidP="00936D06">
      <w:pPr>
        <w:spacing w:line="240" w:lineRule="auto"/>
        <w:jc w:val="both"/>
        <w:rPr>
          <w:rFonts w:ascii="Tahoma" w:hAnsi="Tahoma" w:cs="Tahoma"/>
          <w:sz w:val="20"/>
          <w:szCs w:val="20"/>
        </w:rPr>
      </w:pPr>
      <w:r w:rsidRPr="00D25FD0">
        <w:rPr>
          <w:rFonts w:ascii="Tahoma" w:hAnsi="Tahoma" w:cs="Tahoma"/>
          <w:bCs/>
          <w:sz w:val="20"/>
          <w:szCs w:val="20"/>
        </w:rPr>
        <w:t xml:space="preserve">V.- </w:t>
      </w:r>
      <w:r w:rsidRPr="00D25FD0">
        <w:rPr>
          <w:rFonts w:ascii="Tahoma" w:hAnsi="Tahoma" w:cs="Tahoma"/>
          <w:sz w:val="20"/>
          <w:szCs w:val="20"/>
        </w:rPr>
        <w:t>Mérito personal “semper fidelis”.</w:t>
      </w:r>
    </w:p>
    <w:p w:rsidR="00384D89" w:rsidRPr="00D25FD0" w:rsidRDefault="00384D89" w:rsidP="00936D06">
      <w:pPr>
        <w:spacing w:line="240" w:lineRule="auto"/>
        <w:jc w:val="both"/>
        <w:rPr>
          <w:rFonts w:ascii="Tahoma" w:hAnsi="Tahoma" w:cs="Tahoma"/>
          <w:sz w:val="20"/>
          <w:szCs w:val="20"/>
        </w:rPr>
      </w:pPr>
      <w:r w:rsidRPr="00D25FD0">
        <w:rPr>
          <w:rFonts w:ascii="Tahoma" w:hAnsi="Tahoma" w:cs="Tahoma"/>
          <w:bCs/>
          <w:sz w:val="20"/>
          <w:szCs w:val="20"/>
        </w:rPr>
        <w:t xml:space="preserve">VI.- </w:t>
      </w:r>
      <w:r w:rsidRPr="00D25FD0">
        <w:rPr>
          <w:rFonts w:ascii="Tahoma" w:hAnsi="Tahoma" w:cs="Tahoma"/>
          <w:sz w:val="20"/>
          <w:szCs w:val="20"/>
        </w:rPr>
        <w:t xml:space="preserve">Al mérito tecnológico. </w:t>
      </w:r>
    </w:p>
    <w:p w:rsidR="00384D89" w:rsidRPr="00D25FD0" w:rsidRDefault="00384D89" w:rsidP="00936D06">
      <w:pPr>
        <w:spacing w:line="240" w:lineRule="auto"/>
        <w:jc w:val="both"/>
        <w:rPr>
          <w:rFonts w:ascii="Tahoma" w:hAnsi="Tahoma" w:cs="Tahoma"/>
          <w:sz w:val="20"/>
          <w:szCs w:val="20"/>
        </w:rPr>
      </w:pPr>
      <w:r w:rsidRPr="00D25FD0">
        <w:rPr>
          <w:rFonts w:ascii="Tahoma" w:hAnsi="Tahoma" w:cs="Tahoma"/>
          <w:bCs/>
          <w:sz w:val="20"/>
          <w:szCs w:val="20"/>
        </w:rPr>
        <w:t xml:space="preserve">VII.- </w:t>
      </w:r>
      <w:r w:rsidRPr="00D25FD0">
        <w:rPr>
          <w:rFonts w:ascii="Tahoma" w:hAnsi="Tahoma" w:cs="Tahoma"/>
          <w:sz w:val="20"/>
          <w:szCs w:val="20"/>
        </w:rPr>
        <w:t xml:space="preserve">Al mérito ejemplar. </w:t>
      </w:r>
    </w:p>
    <w:p w:rsidR="00384D89" w:rsidRPr="00D25FD0" w:rsidRDefault="00384D89" w:rsidP="00936D06">
      <w:pPr>
        <w:spacing w:line="240" w:lineRule="auto"/>
        <w:jc w:val="both"/>
        <w:rPr>
          <w:rFonts w:ascii="Tahoma" w:hAnsi="Tahoma" w:cs="Tahoma"/>
          <w:sz w:val="20"/>
          <w:szCs w:val="20"/>
        </w:rPr>
      </w:pPr>
      <w:r w:rsidRPr="00D25FD0">
        <w:rPr>
          <w:rFonts w:ascii="Tahoma" w:hAnsi="Tahoma" w:cs="Tahoma"/>
          <w:bCs/>
          <w:sz w:val="20"/>
          <w:szCs w:val="20"/>
        </w:rPr>
        <w:t xml:space="preserve">VIII.- </w:t>
      </w:r>
      <w:r w:rsidRPr="00D25FD0">
        <w:rPr>
          <w:rFonts w:ascii="Tahoma" w:hAnsi="Tahoma" w:cs="Tahoma"/>
          <w:sz w:val="20"/>
          <w:szCs w:val="20"/>
        </w:rPr>
        <w:t xml:space="preserve">Al mérito social. </w:t>
      </w:r>
    </w:p>
    <w:p w:rsidR="00384D89" w:rsidRPr="00D25FD0" w:rsidRDefault="00B80F1C" w:rsidP="00936D06">
      <w:pPr>
        <w:spacing w:line="240" w:lineRule="auto"/>
        <w:jc w:val="both"/>
        <w:rPr>
          <w:rFonts w:ascii="Tahoma" w:hAnsi="Tahoma" w:cs="Tahoma"/>
          <w:sz w:val="20"/>
          <w:szCs w:val="20"/>
        </w:rPr>
      </w:pPr>
      <w:r w:rsidRPr="00D25FD0">
        <w:rPr>
          <w:rFonts w:ascii="Tahoma" w:hAnsi="Tahoma" w:cs="Tahoma"/>
          <w:b/>
          <w:bCs/>
          <w:sz w:val="20"/>
          <w:szCs w:val="20"/>
        </w:rPr>
        <w:t>Artículo 8</w:t>
      </w:r>
      <w:r w:rsidR="00712782" w:rsidRPr="00D25FD0">
        <w:rPr>
          <w:rFonts w:ascii="Tahoma" w:hAnsi="Tahoma" w:cs="Tahoma"/>
          <w:b/>
          <w:bCs/>
          <w:sz w:val="20"/>
          <w:szCs w:val="20"/>
        </w:rPr>
        <w:t>7</w:t>
      </w:r>
      <w:r w:rsidRPr="00D25FD0">
        <w:rPr>
          <w:rFonts w:ascii="Tahoma" w:hAnsi="Tahoma" w:cs="Tahoma"/>
          <w:b/>
          <w:bCs/>
          <w:sz w:val="20"/>
          <w:szCs w:val="20"/>
        </w:rPr>
        <w:t>.-</w:t>
      </w:r>
      <w:r w:rsidR="00384D89" w:rsidRPr="00D25FD0">
        <w:rPr>
          <w:rFonts w:ascii="Tahoma" w:hAnsi="Tahoma" w:cs="Tahoma"/>
          <w:sz w:val="20"/>
          <w:szCs w:val="20"/>
        </w:rPr>
        <w:t>Los reconocimientos por el desempeño ordinario o extraordinario en el servicio de los elementos operativos tienen por objeto:</w:t>
      </w:r>
    </w:p>
    <w:p w:rsidR="00384D89" w:rsidRPr="00D25FD0" w:rsidRDefault="00384D89" w:rsidP="00936D06">
      <w:pPr>
        <w:spacing w:line="240" w:lineRule="auto"/>
        <w:jc w:val="both"/>
        <w:rPr>
          <w:rFonts w:ascii="Tahoma" w:hAnsi="Tahoma" w:cs="Tahoma"/>
          <w:sz w:val="20"/>
          <w:szCs w:val="20"/>
        </w:rPr>
      </w:pPr>
      <w:r w:rsidRPr="00D25FD0">
        <w:rPr>
          <w:rFonts w:ascii="Tahoma" w:hAnsi="Tahoma" w:cs="Tahoma"/>
          <w:sz w:val="20"/>
          <w:szCs w:val="20"/>
        </w:rPr>
        <w:t>I.- Fomentar la calidad y efectividad en el desempeño del servicio</w:t>
      </w:r>
    </w:p>
    <w:p w:rsidR="00384D89" w:rsidRPr="00D25FD0" w:rsidRDefault="00384D89" w:rsidP="00936D06">
      <w:pPr>
        <w:spacing w:line="240" w:lineRule="auto"/>
        <w:jc w:val="both"/>
        <w:rPr>
          <w:rFonts w:ascii="Tahoma" w:hAnsi="Tahoma" w:cs="Tahoma"/>
          <w:sz w:val="20"/>
          <w:szCs w:val="20"/>
        </w:rPr>
      </w:pPr>
      <w:r w:rsidRPr="00D25FD0">
        <w:rPr>
          <w:rFonts w:ascii="Tahoma" w:hAnsi="Tahoma" w:cs="Tahoma"/>
          <w:sz w:val="20"/>
          <w:szCs w:val="20"/>
        </w:rPr>
        <w:t>II.- Incrementar las posibilidades de promoción y desarrollo de los elementos operativos</w:t>
      </w:r>
    </w:p>
    <w:p w:rsidR="00384D89" w:rsidRPr="00D25FD0" w:rsidRDefault="00384D89" w:rsidP="00936D06">
      <w:pPr>
        <w:spacing w:line="240" w:lineRule="auto"/>
        <w:jc w:val="both"/>
        <w:rPr>
          <w:rFonts w:ascii="Tahoma" w:hAnsi="Tahoma" w:cs="Tahoma"/>
          <w:sz w:val="20"/>
          <w:szCs w:val="20"/>
        </w:rPr>
      </w:pPr>
      <w:r w:rsidRPr="00D25FD0">
        <w:rPr>
          <w:rFonts w:ascii="Tahoma" w:hAnsi="Tahoma" w:cs="Tahoma"/>
          <w:sz w:val="20"/>
          <w:szCs w:val="20"/>
        </w:rPr>
        <w:t>III.- Fortalecer la identidad institucional</w:t>
      </w:r>
    </w:p>
    <w:p w:rsidR="00384D89" w:rsidRPr="00D25FD0" w:rsidRDefault="00B80F1C" w:rsidP="00936D06">
      <w:pPr>
        <w:spacing w:line="240" w:lineRule="auto"/>
        <w:jc w:val="both"/>
        <w:rPr>
          <w:rFonts w:ascii="Tahoma" w:hAnsi="Tahoma" w:cs="Tahoma"/>
          <w:sz w:val="20"/>
          <w:szCs w:val="20"/>
        </w:rPr>
      </w:pPr>
      <w:r w:rsidRPr="00D25FD0">
        <w:rPr>
          <w:rFonts w:ascii="Tahoma" w:hAnsi="Tahoma" w:cs="Tahoma"/>
          <w:b/>
          <w:bCs/>
          <w:sz w:val="20"/>
          <w:szCs w:val="20"/>
        </w:rPr>
        <w:t>Artículo 8</w:t>
      </w:r>
      <w:r w:rsidR="00757A6B" w:rsidRPr="00D25FD0">
        <w:rPr>
          <w:rFonts w:ascii="Tahoma" w:hAnsi="Tahoma" w:cs="Tahoma"/>
          <w:b/>
          <w:bCs/>
          <w:sz w:val="20"/>
          <w:szCs w:val="20"/>
        </w:rPr>
        <w:t>8</w:t>
      </w:r>
      <w:r w:rsidRPr="00D25FD0">
        <w:rPr>
          <w:rFonts w:ascii="Tahoma" w:hAnsi="Tahoma" w:cs="Tahoma"/>
          <w:b/>
          <w:bCs/>
          <w:sz w:val="20"/>
          <w:szCs w:val="20"/>
        </w:rPr>
        <w:t xml:space="preserve">.- </w:t>
      </w:r>
      <w:r w:rsidR="00384D89" w:rsidRPr="00D25FD0">
        <w:rPr>
          <w:rFonts w:ascii="Tahoma" w:hAnsi="Tahoma" w:cs="Tahoma"/>
          <w:sz w:val="20"/>
          <w:szCs w:val="20"/>
        </w:rPr>
        <w:t xml:space="preserve">Los reconocimientos podrán ser: Condecoraciones, recompensas, menciones honoríficas, distintivos y citaciones por medio de los cuales el Ayuntamiento otorga el reconocimiento público a sus elementos operativos por su actuación heroica, valiente, ejemplar, sobresaliente, capacidad profesional y demás actos meritorios, respecto de sus funciones y </w:t>
      </w:r>
      <w:r w:rsidR="00384D89" w:rsidRPr="00D25FD0">
        <w:rPr>
          <w:rFonts w:ascii="Tahoma" w:hAnsi="Tahoma" w:cs="Tahoma"/>
          <w:sz w:val="20"/>
          <w:szCs w:val="20"/>
        </w:rPr>
        <w:lastRenderedPageBreak/>
        <w:t>servicios a la comunidad, con la finalidad de promover la lealtad, el valor, el mérito y la honestidad de los mismos.</w:t>
      </w:r>
    </w:p>
    <w:p w:rsidR="00384D89" w:rsidRPr="00D25FD0" w:rsidRDefault="00B80F1C" w:rsidP="00936D06">
      <w:pPr>
        <w:spacing w:line="240" w:lineRule="auto"/>
        <w:jc w:val="both"/>
        <w:rPr>
          <w:rFonts w:ascii="Tahoma" w:hAnsi="Tahoma" w:cs="Tahoma"/>
          <w:sz w:val="20"/>
          <w:szCs w:val="20"/>
        </w:rPr>
      </w:pPr>
      <w:r w:rsidRPr="00D25FD0">
        <w:rPr>
          <w:rFonts w:ascii="Tahoma" w:hAnsi="Tahoma" w:cs="Tahoma"/>
          <w:b/>
          <w:bCs/>
          <w:sz w:val="20"/>
          <w:szCs w:val="20"/>
        </w:rPr>
        <w:t>Artículo 8</w:t>
      </w:r>
      <w:r w:rsidR="00757A6B" w:rsidRPr="00D25FD0">
        <w:rPr>
          <w:rFonts w:ascii="Tahoma" w:hAnsi="Tahoma" w:cs="Tahoma"/>
          <w:b/>
          <w:bCs/>
          <w:sz w:val="20"/>
          <w:szCs w:val="20"/>
        </w:rPr>
        <w:t>9</w:t>
      </w:r>
      <w:r w:rsidRPr="00D25FD0">
        <w:rPr>
          <w:rFonts w:ascii="Tahoma" w:hAnsi="Tahoma" w:cs="Tahoma"/>
          <w:b/>
          <w:bCs/>
          <w:sz w:val="20"/>
          <w:szCs w:val="20"/>
        </w:rPr>
        <w:t xml:space="preserve">.- </w:t>
      </w:r>
      <w:r w:rsidR="00384D89" w:rsidRPr="00D25FD0">
        <w:rPr>
          <w:rFonts w:ascii="Tahoma" w:hAnsi="Tahoma" w:cs="Tahoma"/>
          <w:sz w:val="20"/>
          <w:szCs w:val="20"/>
        </w:rPr>
        <w:t>Todo reconocimiento otorgado por el Ayuntamiento será acompañado de una constancia que acredite el otorgamiento del mismo, la cual deberá ser integrada al expediente del elemento operativo y en su caso con la autorización de portación de la condecoración o distintivo correspondiente.</w:t>
      </w:r>
    </w:p>
    <w:p w:rsidR="00B80F1C" w:rsidRPr="00D25FD0" w:rsidRDefault="00B80F1C" w:rsidP="00936D06">
      <w:pPr>
        <w:spacing w:after="0" w:line="240" w:lineRule="auto"/>
        <w:jc w:val="both"/>
        <w:rPr>
          <w:rFonts w:ascii="Tahoma" w:hAnsi="Tahoma" w:cs="Tahoma"/>
          <w:sz w:val="20"/>
          <w:szCs w:val="20"/>
        </w:rPr>
      </w:pPr>
      <w:r w:rsidRPr="00D25FD0">
        <w:rPr>
          <w:rFonts w:ascii="Tahoma" w:hAnsi="Tahoma" w:cs="Tahoma"/>
          <w:b/>
          <w:bCs/>
          <w:sz w:val="20"/>
          <w:szCs w:val="20"/>
        </w:rPr>
        <w:t xml:space="preserve">Artículo </w:t>
      </w:r>
      <w:r w:rsidR="00757A6B" w:rsidRPr="00D25FD0">
        <w:rPr>
          <w:rFonts w:ascii="Tahoma" w:hAnsi="Tahoma" w:cs="Tahoma"/>
          <w:b/>
          <w:bCs/>
          <w:sz w:val="20"/>
          <w:szCs w:val="20"/>
        </w:rPr>
        <w:t>90</w:t>
      </w:r>
      <w:r w:rsidRPr="00D25FD0">
        <w:rPr>
          <w:rFonts w:ascii="Tahoma" w:hAnsi="Tahoma" w:cs="Tahoma"/>
          <w:b/>
          <w:sz w:val="20"/>
          <w:szCs w:val="20"/>
        </w:rPr>
        <w:t>.-</w:t>
      </w:r>
      <w:r w:rsidRPr="00D25FD0">
        <w:rPr>
          <w:rFonts w:ascii="Tahoma" w:hAnsi="Tahoma" w:cs="Tahoma"/>
          <w:sz w:val="20"/>
          <w:szCs w:val="20"/>
        </w:rPr>
        <w:t xml:space="preserve">  Los incentivos económicos por condecoraciones, estímulos y recompensas, serán establecidos conforme al presupuesto de egresos municipal.</w:t>
      </w:r>
    </w:p>
    <w:p w:rsidR="00B80F1C" w:rsidRPr="00D25FD0" w:rsidRDefault="00B80F1C" w:rsidP="00936D06">
      <w:pPr>
        <w:spacing w:after="0" w:line="240" w:lineRule="auto"/>
        <w:jc w:val="both"/>
        <w:rPr>
          <w:rFonts w:ascii="Tahoma" w:hAnsi="Tahoma" w:cs="Tahoma"/>
          <w:sz w:val="20"/>
          <w:szCs w:val="20"/>
        </w:rPr>
      </w:pPr>
    </w:p>
    <w:p w:rsidR="00B80F1C" w:rsidRPr="00D25FD0" w:rsidRDefault="00B80F1C" w:rsidP="00936D06">
      <w:pPr>
        <w:spacing w:after="0" w:line="240" w:lineRule="auto"/>
        <w:jc w:val="both"/>
        <w:rPr>
          <w:rFonts w:ascii="Tahoma" w:hAnsi="Tahoma" w:cs="Tahoma"/>
          <w:sz w:val="20"/>
          <w:szCs w:val="20"/>
        </w:rPr>
      </w:pPr>
      <w:r w:rsidRPr="00D25FD0">
        <w:rPr>
          <w:rFonts w:ascii="Tahoma" w:hAnsi="Tahoma" w:cs="Tahoma"/>
          <w:b/>
          <w:bCs/>
          <w:sz w:val="20"/>
          <w:szCs w:val="20"/>
        </w:rPr>
        <w:t>Artículo 9</w:t>
      </w:r>
      <w:r w:rsidR="00757A6B" w:rsidRPr="00D25FD0">
        <w:rPr>
          <w:rFonts w:ascii="Tahoma" w:hAnsi="Tahoma" w:cs="Tahoma"/>
          <w:b/>
          <w:bCs/>
          <w:sz w:val="20"/>
          <w:szCs w:val="20"/>
        </w:rPr>
        <w:t>1</w:t>
      </w:r>
      <w:r w:rsidRPr="00D25FD0">
        <w:rPr>
          <w:rFonts w:ascii="Tahoma" w:hAnsi="Tahoma" w:cs="Tahoma"/>
          <w:b/>
          <w:sz w:val="20"/>
          <w:szCs w:val="20"/>
        </w:rPr>
        <w:t xml:space="preserve">.- </w:t>
      </w:r>
      <w:r w:rsidRPr="00D25FD0">
        <w:rPr>
          <w:rFonts w:ascii="Tahoma" w:hAnsi="Tahoma" w:cs="Tahoma"/>
          <w:sz w:val="20"/>
          <w:szCs w:val="20"/>
        </w:rPr>
        <w:t>Las condecoraciones se otorgarán en el marco del día del policía, en la fecha establecida para tal efecto.</w:t>
      </w:r>
    </w:p>
    <w:p w:rsidR="00B80F1C" w:rsidRPr="00D25FD0" w:rsidRDefault="00B80F1C" w:rsidP="00936D06">
      <w:pPr>
        <w:spacing w:after="0" w:line="240" w:lineRule="auto"/>
        <w:jc w:val="both"/>
        <w:rPr>
          <w:rFonts w:ascii="Tahoma" w:hAnsi="Tahoma" w:cs="Tahoma"/>
          <w:sz w:val="20"/>
          <w:szCs w:val="20"/>
        </w:rPr>
      </w:pPr>
    </w:p>
    <w:p w:rsidR="00B80F1C" w:rsidRPr="00D25FD0" w:rsidRDefault="00B80F1C" w:rsidP="00936D06">
      <w:pPr>
        <w:spacing w:after="0" w:line="240" w:lineRule="auto"/>
        <w:jc w:val="both"/>
        <w:rPr>
          <w:rFonts w:ascii="Tahoma" w:hAnsi="Tahoma" w:cs="Tahoma"/>
          <w:sz w:val="20"/>
          <w:szCs w:val="20"/>
        </w:rPr>
      </w:pPr>
      <w:r w:rsidRPr="00D25FD0">
        <w:rPr>
          <w:rFonts w:ascii="Tahoma" w:hAnsi="Tahoma" w:cs="Tahoma"/>
          <w:b/>
          <w:bCs/>
          <w:sz w:val="20"/>
          <w:szCs w:val="20"/>
        </w:rPr>
        <w:t>Artículo 9</w:t>
      </w:r>
      <w:r w:rsidR="00757A6B" w:rsidRPr="00D25FD0">
        <w:rPr>
          <w:rFonts w:ascii="Tahoma" w:hAnsi="Tahoma" w:cs="Tahoma"/>
          <w:b/>
          <w:bCs/>
          <w:sz w:val="20"/>
          <w:szCs w:val="20"/>
        </w:rPr>
        <w:t>2</w:t>
      </w:r>
      <w:r w:rsidRPr="00D25FD0">
        <w:rPr>
          <w:rFonts w:ascii="Tahoma" w:hAnsi="Tahoma" w:cs="Tahoma"/>
          <w:b/>
          <w:sz w:val="20"/>
          <w:szCs w:val="20"/>
        </w:rPr>
        <w:t>.-</w:t>
      </w:r>
      <w:r w:rsidRPr="00D25FD0">
        <w:rPr>
          <w:rFonts w:ascii="Tahoma" w:hAnsi="Tahoma" w:cs="Tahoma"/>
          <w:sz w:val="20"/>
          <w:szCs w:val="20"/>
        </w:rPr>
        <w:t xml:space="preserve"> El Director de Seguridad Pública Municipal, previo acuerdo con el Presidente o Presidenta Municipal, podrá determinar cualquier otra fecha para la entrega de condecoraciones cuando los actos policiacos sean meritorios a ser premiados.</w:t>
      </w:r>
    </w:p>
    <w:p w:rsidR="00B80F1C" w:rsidRPr="00D25FD0" w:rsidRDefault="00B80F1C" w:rsidP="00936D06">
      <w:pPr>
        <w:spacing w:after="0" w:line="240" w:lineRule="auto"/>
        <w:jc w:val="both"/>
        <w:rPr>
          <w:rFonts w:ascii="Tahoma" w:hAnsi="Tahoma" w:cs="Tahoma"/>
          <w:sz w:val="20"/>
          <w:szCs w:val="20"/>
        </w:rPr>
      </w:pPr>
    </w:p>
    <w:p w:rsidR="00B80F1C" w:rsidRPr="00D25FD0" w:rsidRDefault="00B80F1C" w:rsidP="00936D06">
      <w:pPr>
        <w:spacing w:after="0" w:line="240" w:lineRule="auto"/>
        <w:jc w:val="both"/>
        <w:rPr>
          <w:rFonts w:ascii="Tahoma" w:hAnsi="Tahoma" w:cs="Tahoma"/>
          <w:sz w:val="20"/>
          <w:szCs w:val="20"/>
        </w:rPr>
      </w:pPr>
      <w:r w:rsidRPr="00D25FD0">
        <w:rPr>
          <w:rFonts w:ascii="Tahoma" w:hAnsi="Tahoma" w:cs="Tahoma"/>
          <w:b/>
          <w:bCs/>
          <w:sz w:val="20"/>
          <w:szCs w:val="20"/>
        </w:rPr>
        <w:t>Artículo 9</w:t>
      </w:r>
      <w:r w:rsidR="00757A6B" w:rsidRPr="00D25FD0">
        <w:rPr>
          <w:rFonts w:ascii="Tahoma" w:hAnsi="Tahoma" w:cs="Tahoma"/>
          <w:b/>
          <w:bCs/>
          <w:sz w:val="20"/>
          <w:szCs w:val="20"/>
        </w:rPr>
        <w:t>3</w:t>
      </w:r>
      <w:r w:rsidRPr="00D25FD0">
        <w:rPr>
          <w:rFonts w:ascii="Tahoma" w:hAnsi="Tahoma" w:cs="Tahoma"/>
          <w:b/>
          <w:sz w:val="20"/>
          <w:szCs w:val="20"/>
        </w:rPr>
        <w:t xml:space="preserve">.- </w:t>
      </w:r>
      <w:r w:rsidRPr="00D25FD0">
        <w:rPr>
          <w:rFonts w:ascii="Tahoma" w:hAnsi="Tahoma" w:cs="Tahoma"/>
          <w:sz w:val="20"/>
          <w:szCs w:val="20"/>
        </w:rPr>
        <w:t>El Director de Seguridad Pública Municipal, previo acuerdo con el Presidente o Presidenta Municipal, podrá hacer la entrega de reconocimientos al personal por actos que, aun cuando no estén previstos en el presente capítulo, si establezcan una buena imagen ante la sociedad.</w:t>
      </w:r>
    </w:p>
    <w:p w:rsidR="00B80F1C" w:rsidRPr="00D25FD0" w:rsidRDefault="00B80F1C" w:rsidP="00936D06">
      <w:pPr>
        <w:spacing w:after="0" w:line="240" w:lineRule="auto"/>
        <w:jc w:val="both"/>
        <w:rPr>
          <w:rFonts w:ascii="Tahoma" w:hAnsi="Tahoma" w:cs="Tahoma"/>
          <w:sz w:val="20"/>
          <w:szCs w:val="20"/>
        </w:rPr>
      </w:pPr>
    </w:p>
    <w:p w:rsidR="00B80F1C" w:rsidRPr="00D25FD0" w:rsidRDefault="00B80F1C" w:rsidP="00936D06">
      <w:pPr>
        <w:tabs>
          <w:tab w:val="left" w:pos="1418"/>
        </w:tabs>
        <w:spacing w:after="0" w:line="240" w:lineRule="auto"/>
        <w:jc w:val="both"/>
        <w:rPr>
          <w:rFonts w:ascii="Tahoma" w:hAnsi="Tahoma" w:cs="Tahoma"/>
          <w:b/>
          <w:sz w:val="20"/>
          <w:szCs w:val="20"/>
        </w:rPr>
      </w:pPr>
      <w:r w:rsidRPr="00D25FD0">
        <w:rPr>
          <w:rFonts w:ascii="Tahoma" w:hAnsi="Tahoma" w:cs="Tahoma"/>
          <w:b/>
          <w:bCs/>
          <w:sz w:val="20"/>
          <w:szCs w:val="20"/>
        </w:rPr>
        <w:t>Artículo 9</w:t>
      </w:r>
      <w:r w:rsidR="00757A6B" w:rsidRPr="00D25FD0">
        <w:rPr>
          <w:rFonts w:ascii="Tahoma" w:hAnsi="Tahoma" w:cs="Tahoma"/>
          <w:b/>
          <w:bCs/>
          <w:sz w:val="20"/>
          <w:szCs w:val="20"/>
        </w:rPr>
        <w:t>4</w:t>
      </w:r>
      <w:r w:rsidRPr="00D25FD0">
        <w:rPr>
          <w:rFonts w:ascii="Tahoma" w:hAnsi="Tahoma" w:cs="Tahoma"/>
          <w:b/>
          <w:sz w:val="20"/>
          <w:szCs w:val="20"/>
        </w:rPr>
        <w:t xml:space="preserve">.- </w:t>
      </w:r>
      <w:r w:rsidRPr="00D25FD0">
        <w:rPr>
          <w:rFonts w:ascii="Tahoma" w:hAnsi="Tahoma" w:cs="Tahoma"/>
          <w:sz w:val="20"/>
          <w:szCs w:val="20"/>
        </w:rPr>
        <w:t>Estos reconocimientos podrán entregarse inmediatamente después que haya sucedido el evento a reconocerse, pudiendo ser un diploma, estímulo económico o días de descanso adicionales.</w:t>
      </w:r>
    </w:p>
    <w:p w:rsidR="000D6346" w:rsidRPr="00D25FD0" w:rsidRDefault="000D6346" w:rsidP="00936D06">
      <w:pPr>
        <w:spacing w:after="0" w:line="240" w:lineRule="auto"/>
        <w:jc w:val="both"/>
        <w:rPr>
          <w:rFonts w:ascii="Tahoma" w:hAnsi="Tahoma" w:cs="Tahoma"/>
          <w:sz w:val="20"/>
          <w:szCs w:val="20"/>
        </w:rPr>
      </w:pPr>
    </w:p>
    <w:p w:rsidR="000D6346" w:rsidRPr="00D25FD0" w:rsidRDefault="000D6346" w:rsidP="00936D06">
      <w:pPr>
        <w:spacing w:after="0" w:line="240" w:lineRule="auto"/>
        <w:ind w:left="3520"/>
        <w:jc w:val="both"/>
        <w:rPr>
          <w:rFonts w:ascii="Tahoma" w:hAnsi="Tahoma" w:cs="Tahoma"/>
          <w:b/>
          <w:bCs/>
          <w:sz w:val="20"/>
          <w:szCs w:val="20"/>
        </w:rPr>
      </w:pPr>
      <w:r w:rsidRPr="00D25FD0">
        <w:rPr>
          <w:rFonts w:ascii="Tahoma" w:hAnsi="Tahoma" w:cs="Tahoma"/>
          <w:b/>
          <w:bCs/>
          <w:sz w:val="20"/>
          <w:szCs w:val="20"/>
        </w:rPr>
        <w:t>CAPÍTULO XVIII</w:t>
      </w:r>
    </w:p>
    <w:p w:rsidR="000D6346" w:rsidRPr="00D25FD0" w:rsidRDefault="000D6346" w:rsidP="00936D06">
      <w:pPr>
        <w:spacing w:after="0" w:line="240" w:lineRule="auto"/>
        <w:ind w:left="2160"/>
        <w:jc w:val="both"/>
        <w:rPr>
          <w:rFonts w:ascii="Tahoma" w:hAnsi="Tahoma" w:cs="Tahoma"/>
          <w:b/>
          <w:bCs/>
          <w:sz w:val="20"/>
          <w:szCs w:val="20"/>
        </w:rPr>
      </w:pPr>
      <w:r w:rsidRPr="00D25FD0">
        <w:rPr>
          <w:rFonts w:ascii="Tahoma" w:hAnsi="Tahoma" w:cs="Tahoma"/>
          <w:b/>
          <w:bCs/>
          <w:sz w:val="20"/>
          <w:szCs w:val="20"/>
        </w:rPr>
        <w:t>REGIMEN DICIPLINARIO Y SANCIONES</w:t>
      </w:r>
    </w:p>
    <w:p w:rsidR="00384D89" w:rsidRPr="00D25FD0" w:rsidRDefault="00384D89" w:rsidP="00936D06">
      <w:pPr>
        <w:spacing w:after="0" w:line="240" w:lineRule="auto"/>
        <w:jc w:val="both"/>
        <w:rPr>
          <w:rFonts w:ascii="Tahoma" w:hAnsi="Tahoma" w:cs="Tahoma"/>
          <w:sz w:val="20"/>
          <w:szCs w:val="20"/>
        </w:rPr>
      </w:pPr>
    </w:p>
    <w:p w:rsidR="006E385B" w:rsidRPr="00D25FD0" w:rsidRDefault="006E385B" w:rsidP="00936D06">
      <w:pPr>
        <w:pStyle w:val="Default"/>
        <w:jc w:val="both"/>
        <w:rPr>
          <w:rFonts w:ascii="Tahoma" w:hAnsi="Tahoma" w:cs="Tahoma"/>
          <w:color w:val="auto"/>
          <w:sz w:val="20"/>
          <w:szCs w:val="20"/>
        </w:rPr>
      </w:pPr>
      <w:r w:rsidRPr="00D25FD0">
        <w:rPr>
          <w:rFonts w:ascii="Tahoma" w:hAnsi="Tahoma" w:cs="Tahoma"/>
          <w:b/>
          <w:bCs/>
          <w:color w:val="auto"/>
          <w:sz w:val="20"/>
          <w:szCs w:val="20"/>
        </w:rPr>
        <w:t>Artículo 9</w:t>
      </w:r>
      <w:r w:rsidR="00757A6B" w:rsidRPr="00D25FD0">
        <w:rPr>
          <w:rFonts w:ascii="Tahoma" w:hAnsi="Tahoma" w:cs="Tahoma"/>
          <w:b/>
          <w:bCs/>
          <w:color w:val="auto"/>
          <w:sz w:val="20"/>
          <w:szCs w:val="20"/>
        </w:rPr>
        <w:t>5</w:t>
      </w:r>
      <w:r w:rsidRPr="00D25FD0">
        <w:rPr>
          <w:rFonts w:ascii="Tahoma" w:hAnsi="Tahoma" w:cs="Tahoma"/>
          <w:b/>
          <w:bCs/>
          <w:color w:val="auto"/>
          <w:sz w:val="20"/>
          <w:szCs w:val="20"/>
        </w:rPr>
        <w:t xml:space="preserve">.- </w:t>
      </w:r>
      <w:r w:rsidRPr="00D25FD0">
        <w:rPr>
          <w:rFonts w:ascii="Tahoma" w:hAnsi="Tahoma" w:cs="Tahoma"/>
          <w:color w:val="auto"/>
          <w:sz w:val="20"/>
          <w:szCs w:val="20"/>
        </w:rPr>
        <w:t xml:space="preserve">Se entiende por sanción disciplinaria, aquellas que se imponen por Infracciones que no constituyen un delito. </w:t>
      </w:r>
    </w:p>
    <w:p w:rsidR="006E385B" w:rsidRPr="00D25FD0" w:rsidRDefault="006E385B" w:rsidP="00936D06">
      <w:pPr>
        <w:pStyle w:val="Default"/>
        <w:jc w:val="both"/>
        <w:rPr>
          <w:rFonts w:ascii="Tahoma" w:hAnsi="Tahoma" w:cs="Tahoma"/>
          <w:color w:val="auto"/>
          <w:sz w:val="20"/>
          <w:szCs w:val="20"/>
        </w:rPr>
      </w:pPr>
    </w:p>
    <w:p w:rsidR="004D6F8E" w:rsidRPr="00D25FD0" w:rsidRDefault="006E385B" w:rsidP="00936D06">
      <w:pPr>
        <w:spacing w:line="240" w:lineRule="auto"/>
        <w:jc w:val="both"/>
        <w:rPr>
          <w:rFonts w:ascii="Tahoma" w:hAnsi="Tahoma" w:cs="Tahoma"/>
          <w:sz w:val="20"/>
          <w:szCs w:val="20"/>
        </w:rPr>
      </w:pPr>
      <w:r w:rsidRPr="00D25FD0">
        <w:rPr>
          <w:rFonts w:ascii="Tahoma" w:hAnsi="Tahoma" w:cs="Tahoma"/>
          <w:b/>
          <w:bCs/>
          <w:sz w:val="20"/>
          <w:szCs w:val="20"/>
        </w:rPr>
        <w:t>Artículo 9</w:t>
      </w:r>
      <w:r w:rsidR="00757A6B" w:rsidRPr="00D25FD0">
        <w:rPr>
          <w:rFonts w:ascii="Tahoma" w:hAnsi="Tahoma" w:cs="Tahoma"/>
          <w:b/>
          <w:bCs/>
          <w:sz w:val="20"/>
          <w:szCs w:val="20"/>
        </w:rPr>
        <w:t>6</w:t>
      </w:r>
      <w:r w:rsidR="004D6F8E" w:rsidRPr="00D25FD0">
        <w:rPr>
          <w:rFonts w:ascii="Tahoma" w:hAnsi="Tahoma" w:cs="Tahoma"/>
          <w:b/>
          <w:bCs/>
          <w:sz w:val="20"/>
          <w:szCs w:val="20"/>
        </w:rPr>
        <w:t xml:space="preserve">.- </w:t>
      </w:r>
      <w:r w:rsidR="004D6F8E" w:rsidRPr="00D25FD0">
        <w:rPr>
          <w:rFonts w:ascii="Tahoma" w:hAnsi="Tahoma" w:cs="Tahoma"/>
          <w:sz w:val="20"/>
          <w:szCs w:val="20"/>
        </w:rPr>
        <w:t xml:space="preserve">El Sistema disciplinario de sanciones de la Policía Preventiva Municipal será conformado por la Comisión de Honor y Justicia. </w:t>
      </w:r>
    </w:p>
    <w:p w:rsidR="004D6F8E" w:rsidRPr="00D25FD0" w:rsidRDefault="004D6F8E" w:rsidP="00936D06">
      <w:pPr>
        <w:spacing w:line="240" w:lineRule="auto"/>
        <w:jc w:val="both"/>
        <w:rPr>
          <w:rFonts w:ascii="Tahoma" w:hAnsi="Tahoma" w:cs="Tahoma"/>
          <w:sz w:val="20"/>
          <w:szCs w:val="20"/>
        </w:rPr>
      </w:pPr>
      <w:r w:rsidRPr="00D25FD0">
        <w:rPr>
          <w:rFonts w:ascii="Tahoma" w:hAnsi="Tahoma" w:cs="Tahoma"/>
          <w:sz w:val="20"/>
          <w:szCs w:val="20"/>
        </w:rPr>
        <w:t xml:space="preserve">La Comisión de Honor y Justicia conocerá y resolverá respecto de los procedimientos disciplinarios a que se haga acreedor cualquier elemento de la Policía Preventiva Municipal en el ejercicio de sus funciones, aplicando para tal efecto los reglamentos que correspondan. </w:t>
      </w:r>
    </w:p>
    <w:p w:rsidR="004D6F8E" w:rsidRPr="00D25FD0" w:rsidRDefault="006E385B" w:rsidP="00936D06">
      <w:pPr>
        <w:spacing w:line="240" w:lineRule="auto"/>
        <w:jc w:val="both"/>
        <w:rPr>
          <w:rFonts w:ascii="Tahoma" w:hAnsi="Tahoma" w:cs="Tahoma"/>
          <w:sz w:val="20"/>
          <w:szCs w:val="20"/>
        </w:rPr>
      </w:pPr>
      <w:r w:rsidRPr="00D25FD0">
        <w:rPr>
          <w:rFonts w:ascii="Tahoma" w:hAnsi="Tahoma" w:cs="Tahoma"/>
          <w:b/>
          <w:bCs/>
          <w:sz w:val="20"/>
          <w:szCs w:val="20"/>
        </w:rPr>
        <w:t>Artículo 9</w:t>
      </w:r>
      <w:r w:rsidR="00757A6B" w:rsidRPr="00D25FD0">
        <w:rPr>
          <w:rFonts w:ascii="Tahoma" w:hAnsi="Tahoma" w:cs="Tahoma"/>
          <w:b/>
          <w:bCs/>
          <w:sz w:val="20"/>
          <w:szCs w:val="20"/>
        </w:rPr>
        <w:t>7</w:t>
      </w:r>
      <w:r w:rsidR="004D6F8E" w:rsidRPr="00D25FD0">
        <w:rPr>
          <w:rFonts w:ascii="Tahoma" w:hAnsi="Tahoma" w:cs="Tahoma"/>
          <w:b/>
          <w:bCs/>
          <w:sz w:val="20"/>
          <w:szCs w:val="20"/>
        </w:rPr>
        <w:t xml:space="preserve">.- </w:t>
      </w:r>
      <w:r w:rsidR="004D6F8E" w:rsidRPr="00D25FD0">
        <w:rPr>
          <w:rFonts w:ascii="Tahoma" w:hAnsi="Tahoma" w:cs="Tahoma"/>
          <w:sz w:val="20"/>
          <w:szCs w:val="20"/>
        </w:rPr>
        <w:t xml:space="preserve">La disciplina se fundamenta en los principios de legalidad, lealtad, objetividad, eficiencia, profesionalismo, honradez y respeto a los derechos humanos y garantías constitucionales, en la capacidad de mandar y obedecer y tiene como objetivo fundamental el cumplimiento de las ordenes y misiones que las fuerzas públicas tienen encomendadas; anteponiendo en todo momento el interés colectivo del pueblo a cualquier interés personal. </w:t>
      </w:r>
    </w:p>
    <w:p w:rsidR="004D6F8E" w:rsidRPr="00D25FD0" w:rsidRDefault="004D6F8E" w:rsidP="00936D06">
      <w:pPr>
        <w:spacing w:line="240" w:lineRule="auto"/>
        <w:jc w:val="both"/>
        <w:rPr>
          <w:rFonts w:ascii="Tahoma" w:hAnsi="Tahoma" w:cs="Tahoma"/>
          <w:sz w:val="20"/>
          <w:szCs w:val="20"/>
        </w:rPr>
      </w:pPr>
      <w:r w:rsidRPr="00D25FD0">
        <w:rPr>
          <w:rFonts w:ascii="Tahoma" w:hAnsi="Tahoma" w:cs="Tahoma"/>
          <w:sz w:val="20"/>
          <w:szCs w:val="20"/>
        </w:rPr>
        <w:t xml:space="preserve">En toda instalación de la Policía deberá imperar el orden jurídico y la disciplina a la que se ajustaran todos y cada uno de los elementos que opten por la vida policial. </w:t>
      </w:r>
    </w:p>
    <w:p w:rsidR="004D6F8E" w:rsidRPr="00D25FD0" w:rsidRDefault="006E385B" w:rsidP="00936D06">
      <w:pPr>
        <w:spacing w:line="240" w:lineRule="auto"/>
        <w:jc w:val="both"/>
        <w:rPr>
          <w:rFonts w:ascii="Tahoma" w:hAnsi="Tahoma" w:cs="Tahoma"/>
          <w:sz w:val="20"/>
          <w:szCs w:val="20"/>
        </w:rPr>
      </w:pPr>
      <w:r w:rsidRPr="00D25FD0">
        <w:rPr>
          <w:rFonts w:ascii="Tahoma" w:hAnsi="Tahoma" w:cs="Tahoma"/>
          <w:b/>
          <w:bCs/>
          <w:sz w:val="20"/>
          <w:szCs w:val="20"/>
        </w:rPr>
        <w:t xml:space="preserve">Artículo </w:t>
      </w:r>
      <w:r w:rsidR="00B87817" w:rsidRPr="00D25FD0">
        <w:rPr>
          <w:rFonts w:ascii="Tahoma" w:hAnsi="Tahoma" w:cs="Tahoma"/>
          <w:b/>
          <w:bCs/>
          <w:sz w:val="20"/>
          <w:szCs w:val="20"/>
        </w:rPr>
        <w:t>9</w:t>
      </w:r>
      <w:r w:rsidR="00757A6B" w:rsidRPr="00D25FD0">
        <w:rPr>
          <w:rFonts w:ascii="Tahoma" w:hAnsi="Tahoma" w:cs="Tahoma"/>
          <w:b/>
          <w:bCs/>
          <w:sz w:val="20"/>
          <w:szCs w:val="20"/>
        </w:rPr>
        <w:t>8</w:t>
      </w:r>
      <w:r w:rsidR="004D6F8E" w:rsidRPr="00D25FD0">
        <w:rPr>
          <w:rFonts w:ascii="Tahoma" w:hAnsi="Tahoma" w:cs="Tahoma"/>
          <w:b/>
          <w:bCs/>
          <w:sz w:val="20"/>
          <w:szCs w:val="20"/>
        </w:rPr>
        <w:t xml:space="preserve">.- </w:t>
      </w:r>
      <w:r w:rsidR="004D6F8E" w:rsidRPr="00D25FD0">
        <w:rPr>
          <w:rFonts w:ascii="Tahoma" w:hAnsi="Tahoma" w:cs="Tahoma"/>
          <w:sz w:val="20"/>
          <w:szCs w:val="20"/>
        </w:rPr>
        <w:t xml:space="preserve">Las faltas disciplinarias son todas aquellas conductas contrarias a los deberes y obligaciones establecidos en las Leyes y Reglamentos a que están sujetos todos los integrantes de la Policía, quienes deben observar y ajustar su proceder a los mismos dentro y fuera del servicio. Si la infracción, además de una falta administrativa constituyere un delito, se hará del conocimiento </w:t>
      </w:r>
      <w:r w:rsidR="004D6F8E" w:rsidRPr="00D25FD0">
        <w:rPr>
          <w:rFonts w:ascii="Tahoma" w:hAnsi="Tahoma" w:cs="Tahoma"/>
          <w:sz w:val="20"/>
          <w:szCs w:val="20"/>
        </w:rPr>
        <w:lastRenderedPageBreak/>
        <w:t xml:space="preserve">de las autoridades competentes; las faltas disciplinarias a que se refiere este artículo se consideraran como leves, graves y muy graves. </w:t>
      </w:r>
    </w:p>
    <w:p w:rsidR="004D6F8E" w:rsidRPr="00D25FD0" w:rsidRDefault="006E385B" w:rsidP="00936D06">
      <w:pPr>
        <w:spacing w:line="240" w:lineRule="auto"/>
        <w:jc w:val="both"/>
        <w:rPr>
          <w:rFonts w:ascii="Tahoma" w:hAnsi="Tahoma" w:cs="Tahoma"/>
          <w:sz w:val="20"/>
          <w:szCs w:val="20"/>
        </w:rPr>
      </w:pPr>
      <w:r w:rsidRPr="00D25FD0">
        <w:rPr>
          <w:rFonts w:ascii="Tahoma" w:hAnsi="Tahoma" w:cs="Tahoma"/>
          <w:b/>
          <w:bCs/>
          <w:sz w:val="20"/>
          <w:szCs w:val="20"/>
        </w:rPr>
        <w:t>Artículo 9</w:t>
      </w:r>
      <w:r w:rsidR="00757A6B" w:rsidRPr="00D25FD0">
        <w:rPr>
          <w:rFonts w:ascii="Tahoma" w:hAnsi="Tahoma" w:cs="Tahoma"/>
          <w:b/>
          <w:bCs/>
          <w:sz w:val="20"/>
          <w:szCs w:val="20"/>
        </w:rPr>
        <w:t>9</w:t>
      </w:r>
      <w:r w:rsidR="004D6F8E" w:rsidRPr="00D25FD0">
        <w:rPr>
          <w:rFonts w:ascii="Tahoma" w:hAnsi="Tahoma" w:cs="Tahoma"/>
          <w:b/>
          <w:bCs/>
          <w:sz w:val="20"/>
          <w:szCs w:val="20"/>
        </w:rPr>
        <w:t xml:space="preserve">.- </w:t>
      </w:r>
      <w:r w:rsidR="004D6F8E" w:rsidRPr="00D25FD0">
        <w:rPr>
          <w:rFonts w:ascii="Tahoma" w:hAnsi="Tahoma" w:cs="Tahoma"/>
          <w:sz w:val="20"/>
          <w:szCs w:val="20"/>
        </w:rPr>
        <w:t xml:space="preserve">Se entiende por correctivo disciplinario a la sanción que se impone a un integrante de la Policía por haber transgredido la normatividad vigente, este correctivo deberá comunicarse directamente al infractor y deberá formalizarse elaborándolo por escrito. En caso de que el correctivo sea impuesto por orden verbal, surtirá efectos de inmediato, pero dicho correctivo deberá ser ratificado por escrito. </w:t>
      </w:r>
    </w:p>
    <w:p w:rsidR="004D6F8E" w:rsidRPr="00D25FD0" w:rsidRDefault="006E385B" w:rsidP="00936D06">
      <w:pPr>
        <w:spacing w:line="240" w:lineRule="auto"/>
        <w:jc w:val="both"/>
        <w:rPr>
          <w:rFonts w:ascii="Tahoma" w:hAnsi="Tahoma" w:cs="Tahoma"/>
          <w:sz w:val="20"/>
          <w:szCs w:val="20"/>
        </w:rPr>
      </w:pPr>
      <w:r w:rsidRPr="00D25FD0">
        <w:rPr>
          <w:rFonts w:ascii="Tahoma" w:hAnsi="Tahoma" w:cs="Tahoma"/>
          <w:b/>
          <w:bCs/>
          <w:sz w:val="20"/>
          <w:szCs w:val="20"/>
        </w:rPr>
        <w:t xml:space="preserve">Artículo </w:t>
      </w:r>
      <w:r w:rsidR="00757A6B" w:rsidRPr="00D25FD0">
        <w:rPr>
          <w:rFonts w:ascii="Tahoma" w:hAnsi="Tahoma" w:cs="Tahoma"/>
          <w:b/>
          <w:bCs/>
          <w:sz w:val="20"/>
          <w:szCs w:val="20"/>
        </w:rPr>
        <w:t>100</w:t>
      </w:r>
      <w:r w:rsidR="004D6F8E" w:rsidRPr="00D25FD0">
        <w:rPr>
          <w:rFonts w:ascii="Tahoma" w:hAnsi="Tahoma" w:cs="Tahoma"/>
          <w:b/>
          <w:bCs/>
          <w:sz w:val="20"/>
          <w:szCs w:val="20"/>
        </w:rPr>
        <w:t xml:space="preserve">.- </w:t>
      </w:r>
      <w:r w:rsidR="004D6F8E" w:rsidRPr="00D25FD0">
        <w:rPr>
          <w:rFonts w:ascii="Tahoma" w:hAnsi="Tahoma" w:cs="Tahoma"/>
          <w:sz w:val="20"/>
          <w:szCs w:val="20"/>
        </w:rPr>
        <w:t>El correctivo disciplinario deberá contener el motivo y fundamento de la falta, así como la fecha y hora, el grado y número de orden y nombre del infractor y del superior que le impone el correctivo, así como los demás requisitos que al efecto señale la normatividad de la materia.</w:t>
      </w:r>
    </w:p>
    <w:p w:rsidR="004D6F8E" w:rsidRPr="00D25FD0" w:rsidRDefault="006E385B" w:rsidP="00936D06">
      <w:pPr>
        <w:spacing w:line="240" w:lineRule="auto"/>
        <w:jc w:val="both"/>
        <w:rPr>
          <w:rFonts w:ascii="Tahoma" w:hAnsi="Tahoma" w:cs="Tahoma"/>
          <w:sz w:val="20"/>
          <w:szCs w:val="20"/>
        </w:rPr>
      </w:pPr>
      <w:r w:rsidRPr="00D25FD0">
        <w:rPr>
          <w:rFonts w:ascii="Tahoma" w:hAnsi="Tahoma" w:cs="Tahoma"/>
          <w:b/>
          <w:bCs/>
          <w:sz w:val="20"/>
          <w:szCs w:val="20"/>
        </w:rPr>
        <w:t xml:space="preserve">Artículo </w:t>
      </w:r>
      <w:r w:rsidR="00B87817" w:rsidRPr="00D25FD0">
        <w:rPr>
          <w:rFonts w:ascii="Tahoma" w:hAnsi="Tahoma" w:cs="Tahoma"/>
          <w:b/>
          <w:bCs/>
          <w:sz w:val="20"/>
          <w:szCs w:val="20"/>
        </w:rPr>
        <w:t>10</w:t>
      </w:r>
      <w:r w:rsidR="00757A6B" w:rsidRPr="00D25FD0">
        <w:rPr>
          <w:rFonts w:ascii="Tahoma" w:hAnsi="Tahoma" w:cs="Tahoma"/>
          <w:b/>
          <w:bCs/>
          <w:sz w:val="20"/>
          <w:szCs w:val="20"/>
        </w:rPr>
        <w:t>1</w:t>
      </w:r>
      <w:r w:rsidR="004D6F8E" w:rsidRPr="00D25FD0">
        <w:rPr>
          <w:rFonts w:ascii="Tahoma" w:hAnsi="Tahoma" w:cs="Tahoma"/>
          <w:b/>
          <w:bCs/>
          <w:sz w:val="20"/>
          <w:szCs w:val="20"/>
        </w:rPr>
        <w:t xml:space="preserve">.- </w:t>
      </w:r>
      <w:r w:rsidR="004D6F8E" w:rsidRPr="00D25FD0">
        <w:rPr>
          <w:rFonts w:ascii="Tahoma" w:hAnsi="Tahoma" w:cs="Tahoma"/>
          <w:sz w:val="20"/>
          <w:szCs w:val="20"/>
        </w:rPr>
        <w:t xml:space="preserve">El sistema disciplinario de la Policía contempla para faltas disciplinarias graves y muy graves, las sanciones siguientes: </w:t>
      </w:r>
    </w:p>
    <w:p w:rsidR="004D6F8E" w:rsidRPr="00D25FD0" w:rsidRDefault="004D6F8E" w:rsidP="00936D06">
      <w:pPr>
        <w:spacing w:line="240" w:lineRule="auto"/>
        <w:jc w:val="both"/>
        <w:rPr>
          <w:rFonts w:ascii="Tahoma" w:hAnsi="Tahoma" w:cs="Tahoma"/>
          <w:sz w:val="20"/>
          <w:szCs w:val="20"/>
        </w:rPr>
      </w:pPr>
      <w:r w:rsidRPr="00D25FD0">
        <w:rPr>
          <w:rFonts w:ascii="Tahoma" w:hAnsi="Tahoma" w:cs="Tahoma"/>
          <w:bCs/>
          <w:sz w:val="20"/>
          <w:szCs w:val="20"/>
        </w:rPr>
        <w:t xml:space="preserve">a) </w:t>
      </w:r>
      <w:r w:rsidRPr="00D25FD0">
        <w:rPr>
          <w:rFonts w:ascii="Tahoma" w:hAnsi="Tahoma" w:cs="Tahoma"/>
          <w:sz w:val="20"/>
          <w:szCs w:val="20"/>
        </w:rPr>
        <w:t xml:space="preserve">Amonestación: </w:t>
      </w:r>
    </w:p>
    <w:p w:rsidR="004D6F8E" w:rsidRPr="00D25FD0" w:rsidRDefault="004D6F8E" w:rsidP="00936D06">
      <w:pPr>
        <w:spacing w:line="240" w:lineRule="auto"/>
        <w:jc w:val="both"/>
        <w:rPr>
          <w:rFonts w:ascii="Tahoma" w:hAnsi="Tahoma" w:cs="Tahoma"/>
          <w:sz w:val="20"/>
          <w:szCs w:val="20"/>
        </w:rPr>
      </w:pPr>
      <w:r w:rsidRPr="00D25FD0">
        <w:rPr>
          <w:rFonts w:ascii="Tahoma" w:hAnsi="Tahoma" w:cs="Tahoma"/>
          <w:sz w:val="20"/>
          <w:szCs w:val="20"/>
        </w:rPr>
        <w:t xml:space="preserve">Es el acto por el cual se advierte al elemento sobre la acción u omisión indebida que cometió en el desempeño de sus funciones. Mediante ella se informa al elemento las consecuencias de su infracción y se le exhorta a que enmiende su conducta para no incurrir en una nueva infracción, apercibido de que, en caso contrario, se hará acreedor a una sanción mayor. La aplicación de esta sanción se hará, en público o en privado. Dependerá de la naturaleza de la falta aplicar la forma de amonestación, pero, en todo caso, procederá la amonestación pública cuando el infractor se niegue a recibir la notificación de la resolución. La amonestación pública se hará frente a elementos de la Policía, quienes deberán ostentar el mismo o mayor grado, cargo o comisión que el sancionado. Nunca se amonestará a un infractor en presencia de subordinados en categoría jerárquica, cargo o comisión. </w:t>
      </w:r>
    </w:p>
    <w:p w:rsidR="004D6F8E" w:rsidRPr="00D25FD0" w:rsidRDefault="004D6F8E" w:rsidP="00936D06">
      <w:pPr>
        <w:spacing w:line="240" w:lineRule="auto"/>
        <w:jc w:val="both"/>
        <w:rPr>
          <w:rFonts w:ascii="Tahoma" w:hAnsi="Tahoma" w:cs="Tahoma"/>
          <w:sz w:val="20"/>
          <w:szCs w:val="20"/>
        </w:rPr>
      </w:pPr>
      <w:proofErr w:type="gramStart"/>
      <w:r w:rsidRPr="00D25FD0">
        <w:rPr>
          <w:rFonts w:ascii="Tahoma" w:hAnsi="Tahoma" w:cs="Tahoma"/>
          <w:bCs/>
          <w:sz w:val="20"/>
          <w:szCs w:val="20"/>
        </w:rPr>
        <w:t>b)</w:t>
      </w:r>
      <w:r w:rsidRPr="00D25FD0">
        <w:rPr>
          <w:rFonts w:ascii="Tahoma" w:hAnsi="Tahoma" w:cs="Tahoma"/>
          <w:sz w:val="20"/>
          <w:szCs w:val="20"/>
        </w:rPr>
        <w:t>Suspensión</w:t>
      </w:r>
      <w:proofErr w:type="gramEnd"/>
      <w:r w:rsidRPr="00D25FD0">
        <w:rPr>
          <w:rFonts w:ascii="Tahoma" w:hAnsi="Tahoma" w:cs="Tahoma"/>
          <w:sz w:val="20"/>
          <w:szCs w:val="20"/>
        </w:rPr>
        <w:t xml:space="preserve">: </w:t>
      </w:r>
    </w:p>
    <w:p w:rsidR="004D6F8E" w:rsidRPr="00D25FD0" w:rsidRDefault="004D6F8E" w:rsidP="00936D06">
      <w:pPr>
        <w:spacing w:line="240" w:lineRule="auto"/>
        <w:jc w:val="both"/>
        <w:rPr>
          <w:rFonts w:ascii="Tahoma" w:hAnsi="Tahoma" w:cs="Tahoma"/>
          <w:sz w:val="20"/>
          <w:szCs w:val="20"/>
        </w:rPr>
      </w:pPr>
      <w:r w:rsidRPr="00D25FD0">
        <w:rPr>
          <w:rFonts w:ascii="Tahoma" w:hAnsi="Tahoma" w:cs="Tahoma"/>
          <w:sz w:val="20"/>
          <w:szCs w:val="20"/>
        </w:rPr>
        <w:t xml:space="preserve">Es la interrupción temporal de la relación administrativa existente entre el infractor y el Municipio, la cual podrá ser de quince días hasta seis meses. </w:t>
      </w:r>
    </w:p>
    <w:p w:rsidR="004D6F8E" w:rsidRPr="00D25FD0" w:rsidRDefault="004D6F8E" w:rsidP="00936D06">
      <w:pPr>
        <w:spacing w:line="240" w:lineRule="auto"/>
        <w:jc w:val="both"/>
        <w:rPr>
          <w:rFonts w:ascii="Tahoma" w:hAnsi="Tahoma" w:cs="Tahoma"/>
          <w:sz w:val="20"/>
          <w:szCs w:val="20"/>
        </w:rPr>
      </w:pPr>
      <w:r w:rsidRPr="00D25FD0">
        <w:rPr>
          <w:rFonts w:ascii="Tahoma" w:hAnsi="Tahoma" w:cs="Tahoma"/>
          <w:sz w:val="20"/>
          <w:szCs w:val="20"/>
        </w:rPr>
        <w:t xml:space="preserve">El infractor no deberá prestar sus servicios y, en consecuencia, el Municipio no le cubrirá sus percepciones, en virtud de lo cual el infractor deberá entregar su identificación, municiones, armamento, equipo, documentación y demás bienes de la Institución que se le hubieren ministrado bajo su resguardo para el cumplimiento de sus funciones. </w:t>
      </w:r>
    </w:p>
    <w:p w:rsidR="004D6F8E" w:rsidRPr="00D25FD0" w:rsidRDefault="004D6F8E" w:rsidP="00936D06">
      <w:pPr>
        <w:spacing w:line="240" w:lineRule="auto"/>
        <w:jc w:val="both"/>
        <w:rPr>
          <w:rFonts w:ascii="Tahoma" w:hAnsi="Tahoma" w:cs="Tahoma"/>
          <w:sz w:val="20"/>
          <w:szCs w:val="20"/>
        </w:rPr>
      </w:pPr>
      <w:r w:rsidRPr="00D25FD0">
        <w:rPr>
          <w:rFonts w:ascii="Tahoma" w:hAnsi="Tahoma" w:cs="Tahoma"/>
          <w:sz w:val="20"/>
          <w:szCs w:val="20"/>
        </w:rPr>
        <w:t xml:space="preserve">Concluida la suspensión el elemento se presentará en el Órgano Administrativo en donde desempeñe su servicio, informando por escrito su reincorporación al mismo. </w:t>
      </w:r>
    </w:p>
    <w:p w:rsidR="004D6F8E" w:rsidRPr="00D25FD0" w:rsidRDefault="004D6F8E" w:rsidP="00936D06">
      <w:pPr>
        <w:spacing w:line="240" w:lineRule="auto"/>
        <w:jc w:val="both"/>
        <w:rPr>
          <w:rFonts w:ascii="Tahoma" w:hAnsi="Tahoma" w:cs="Tahoma"/>
          <w:sz w:val="20"/>
          <w:szCs w:val="20"/>
        </w:rPr>
      </w:pPr>
      <w:proofErr w:type="gramStart"/>
      <w:r w:rsidRPr="00D25FD0">
        <w:rPr>
          <w:rFonts w:ascii="Tahoma" w:hAnsi="Tahoma" w:cs="Tahoma"/>
          <w:bCs/>
          <w:sz w:val="20"/>
          <w:szCs w:val="20"/>
        </w:rPr>
        <w:t>c)</w:t>
      </w:r>
      <w:r w:rsidRPr="00D25FD0">
        <w:rPr>
          <w:rFonts w:ascii="Tahoma" w:hAnsi="Tahoma" w:cs="Tahoma"/>
          <w:sz w:val="20"/>
          <w:szCs w:val="20"/>
        </w:rPr>
        <w:t>Pago</w:t>
      </w:r>
      <w:proofErr w:type="gramEnd"/>
      <w:r w:rsidRPr="00D25FD0">
        <w:rPr>
          <w:rFonts w:ascii="Tahoma" w:hAnsi="Tahoma" w:cs="Tahoma"/>
          <w:sz w:val="20"/>
          <w:szCs w:val="20"/>
        </w:rPr>
        <w:t xml:space="preserve"> o Reposición: </w:t>
      </w:r>
    </w:p>
    <w:p w:rsidR="004D6F8E" w:rsidRPr="00D25FD0" w:rsidRDefault="004D6F8E" w:rsidP="00936D06">
      <w:pPr>
        <w:spacing w:line="240" w:lineRule="auto"/>
        <w:jc w:val="both"/>
        <w:rPr>
          <w:rFonts w:ascii="Tahoma" w:hAnsi="Tahoma" w:cs="Tahoma"/>
          <w:sz w:val="20"/>
          <w:szCs w:val="20"/>
        </w:rPr>
      </w:pPr>
      <w:r w:rsidRPr="00D25FD0">
        <w:rPr>
          <w:rFonts w:ascii="Tahoma" w:hAnsi="Tahoma" w:cs="Tahoma"/>
          <w:sz w:val="20"/>
          <w:szCs w:val="20"/>
        </w:rPr>
        <w:t xml:space="preserve">Es la sanción a la que el elemento de la Policía puede hacerse acreedor en caso de haber ocasionado un daño o pérdida de algún bien patrimonial del Municipio, como pueden ser vehículos, armamento, municiones, vestuario, equipo en general, entre otros; y </w:t>
      </w:r>
    </w:p>
    <w:p w:rsidR="004D6F8E" w:rsidRPr="00D25FD0" w:rsidRDefault="004D6F8E" w:rsidP="00936D06">
      <w:pPr>
        <w:spacing w:line="240" w:lineRule="auto"/>
        <w:jc w:val="both"/>
        <w:rPr>
          <w:rFonts w:ascii="Tahoma" w:hAnsi="Tahoma" w:cs="Tahoma"/>
          <w:sz w:val="20"/>
          <w:szCs w:val="20"/>
        </w:rPr>
      </w:pPr>
      <w:proofErr w:type="gramStart"/>
      <w:r w:rsidRPr="00D25FD0">
        <w:rPr>
          <w:rFonts w:ascii="Tahoma" w:hAnsi="Tahoma" w:cs="Tahoma"/>
          <w:bCs/>
          <w:sz w:val="20"/>
          <w:szCs w:val="20"/>
        </w:rPr>
        <w:t>d)</w:t>
      </w:r>
      <w:r w:rsidRPr="00D25FD0">
        <w:rPr>
          <w:rFonts w:ascii="Tahoma" w:hAnsi="Tahoma" w:cs="Tahoma"/>
          <w:sz w:val="20"/>
          <w:szCs w:val="20"/>
        </w:rPr>
        <w:t>Remoción</w:t>
      </w:r>
      <w:proofErr w:type="gramEnd"/>
      <w:r w:rsidRPr="00D25FD0">
        <w:rPr>
          <w:rFonts w:ascii="Tahoma" w:hAnsi="Tahoma" w:cs="Tahoma"/>
          <w:sz w:val="20"/>
          <w:szCs w:val="20"/>
        </w:rPr>
        <w:t xml:space="preserve">: </w:t>
      </w:r>
    </w:p>
    <w:p w:rsidR="004D6F8E" w:rsidRPr="00D25FD0" w:rsidRDefault="004D6F8E" w:rsidP="00936D06">
      <w:pPr>
        <w:spacing w:line="240" w:lineRule="auto"/>
        <w:jc w:val="both"/>
        <w:rPr>
          <w:rFonts w:ascii="Tahoma" w:hAnsi="Tahoma" w:cs="Tahoma"/>
          <w:sz w:val="20"/>
          <w:szCs w:val="20"/>
        </w:rPr>
      </w:pPr>
      <w:r w:rsidRPr="00D25FD0">
        <w:rPr>
          <w:rFonts w:ascii="Tahoma" w:hAnsi="Tahoma" w:cs="Tahoma"/>
          <w:sz w:val="20"/>
          <w:szCs w:val="20"/>
        </w:rPr>
        <w:t xml:space="preserve">Es la terminación de la relación administrativa entre el Municipio y el infractor, sin responsabilidad para aquélla, por incurrir en responsabilidad en el desempeño de sus funciones o incumplimiento de sus deberes, de conformidad con las disposiciones relativas al régimen disciplinario. </w:t>
      </w:r>
    </w:p>
    <w:p w:rsidR="004D6F8E" w:rsidRPr="00D25FD0" w:rsidRDefault="004D6F8E" w:rsidP="00936D06">
      <w:pPr>
        <w:spacing w:line="240" w:lineRule="auto"/>
        <w:jc w:val="both"/>
        <w:rPr>
          <w:rFonts w:ascii="Tahoma" w:hAnsi="Tahoma" w:cs="Tahoma"/>
          <w:sz w:val="20"/>
          <w:szCs w:val="20"/>
        </w:rPr>
      </w:pPr>
      <w:r w:rsidRPr="00D25FD0">
        <w:rPr>
          <w:rFonts w:ascii="Tahoma" w:hAnsi="Tahoma" w:cs="Tahoma"/>
          <w:bCs/>
          <w:sz w:val="20"/>
          <w:szCs w:val="20"/>
        </w:rPr>
        <w:lastRenderedPageBreak/>
        <w:t xml:space="preserve">Las anteriores sanciones serán impuestas mediante resolución formal de la Comisión de Honor y Justicia, por infracciones o faltas a la disciplina, a las obligaciones y los deberes establecidos en las Leyes, Reglamentos y demás disposiciones vigentes, de manera proporcional a la gravedad de la falta cometida. </w:t>
      </w:r>
    </w:p>
    <w:p w:rsidR="00247655" w:rsidRPr="00D25FD0" w:rsidRDefault="004D6F8E" w:rsidP="00936D06">
      <w:pPr>
        <w:spacing w:line="240" w:lineRule="auto"/>
        <w:jc w:val="both"/>
        <w:rPr>
          <w:rFonts w:ascii="Tahoma" w:hAnsi="Tahoma" w:cs="Tahoma"/>
          <w:sz w:val="20"/>
          <w:szCs w:val="20"/>
        </w:rPr>
      </w:pPr>
      <w:r w:rsidRPr="00D25FD0">
        <w:rPr>
          <w:rFonts w:ascii="Tahoma" w:hAnsi="Tahoma" w:cs="Tahoma"/>
          <w:sz w:val="20"/>
          <w:szCs w:val="20"/>
        </w:rPr>
        <w:t>En todo caso, la sanción deberá registrarse en las bases de datos y de personal del Municipio, así como en el Registro Nacional de Personal de las Instituciones de Seguridad Pública.</w:t>
      </w:r>
    </w:p>
    <w:p w:rsidR="000D6346" w:rsidRPr="00D25FD0" w:rsidRDefault="000D6346" w:rsidP="00936D06">
      <w:pPr>
        <w:spacing w:line="240" w:lineRule="auto"/>
        <w:jc w:val="center"/>
        <w:rPr>
          <w:rFonts w:ascii="Tahoma" w:hAnsi="Tahoma" w:cs="Tahoma"/>
          <w:b/>
          <w:bCs/>
          <w:sz w:val="20"/>
          <w:szCs w:val="20"/>
        </w:rPr>
      </w:pPr>
      <w:r w:rsidRPr="00D25FD0">
        <w:rPr>
          <w:rFonts w:ascii="Tahoma" w:hAnsi="Tahoma" w:cs="Tahoma"/>
          <w:b/>
          <w:bCs/>
          <w:sz w:val="20"/>
          <w:szCs w:val="20"/>
        </w:rPr>
        <w:t>CAPITULO XIX</w:t>
      </w:r>
    </w:p>
    <w:p w:rsidR="000D6346" w:rsidRPr="00D25FD0" w:rsidRDefault="000D6346" w:rsidP="00936D06">
      <w:pPr>
        <w:spacing w:line="240" w:lineRule="auto"/>
        <w:ind w:left="1800"/>
        <w:jc w:val="center"/>
        <w:rPr>
          <w:rFonts w:ascii="Tahoma" w:hAnsi="Tahoma" w:cs="Tahoma"/>
          <w:b/>
          <w:bCs/>
          <w:sz w:val="20"/>
          <w:szCs w:val="20"/>
        </w:rPr>
      </w:pPr>
      <w:r w:rsidRPr="00D25FD0">
        <w:rPr>
          <w:rFonts w:ascii="Tahoma" w:hAnsi="Tahoma" w:cs="Tahoma"/>
          <w:b/>
          <w:bCs/>
          <w:sz w:val="20"/>
          <w:szCs w:val="20"/>
        </w:rPr>
        <w:t>PROCEDIMIENTO DE REMOCION Y/O SEPARACION</w:t>
      </w:r>
    </w:p>
    <w:p w:rsidR="002205E3" w:rsidRPr="00D25FD0" w:rsidRDefault="006E385B" w:rsidP="00936D06">
      <w:pPr>
        <w:spacing w:line="240" w:lineRule="auto"/>
        <w:jc w:val="both"/>
        <w:rPr>
          <w:rFonts w:ascii="Tahoma" w:hAnsi="Tahoma" w:cs="Tahoma"/>
          <w:sz w:val="20"/>
          <w:szCs w:val="20"/>
        </w:rPr>
      </w:pPr>
      <w:r w:rsidRPr="00D25FD0">
        <w:rPr>
          <w:rFonts w:ascii="Tahoma" w:hAnsi="Tahoma" w:cs="Tahoma"/>
          <w:b/>
          <w:bCs/>
          <w:sz w:val="20"/>
          <w:szCs w:val="20"/>
        </w:rPr>
        <w:t>Artículo 10</w:t>
      </w:r>
      <w:r w:rsidR="00757A6B" w:rsidRPr="00D25FD0">
        <w:rPr>
          <w:rFonts w:ascii="Tahoma" w:hAnsi="Tahoma" w:cs="Tahoma"/>
          <w:b/>
          <w:bCs/>
          <w:sz w:val="20"/>
          <w:szCs w:val="20"/>
        </w:rPr>
        <w:t>2</w:t>
      </w:r>
      <w:r w:rsidR="002205E3" w:rsidRPr="00D25FD0">
        <w:rPr>
          <w:rFonts w:ascii="Tahoma" w:hAnsi="Tahoma" w:cs="Tahoma"/>
          <w:b/>
          <w:bCs/>
          <w:sz w:val="20"/>
          <w:szCs w:val="20"/>
        </w:rPr>
        <w:t xml:space="preserve">.- </w:t>
      </w:r>
      <w:r w:rsidR="002205E3" w:rsidRPr="00D25FD0">
        <w:rPr>
          <w:rFonts w:ascii="Tahoma" w:hAnsi="Tahoma" w:cs="Tahoma"/>
          <w:bCs/>
          <w:sz w:val="20"/>
          <w:szCs w:val="20"/>
        </w:rPr>
        <w:t>Serán causas de terminación del servicio de los integrantes de la Policía Preventiva Municipal los siguientes:</w:t>
      </w:r>
    </w:p>
    <w:p w:rsidR="002205E3" w:rsidRPr="00D25FD0" w:rsidRDefault="002205E3" w:rsidP="00936D06">
      <w:pPr>
        <w:spacing w:line="240" w:lineRule="auto"/>
        <w:jc w:val="both"/>
        <w:rPr>
          <w:rFonts w:ascii="Tahoma" w:hAnsi="Tahoma" w:cs="Tahoma"/>
          <w:sz w:val="20"/>
          <w:szCs w:val="20"/>
        </w:rPr>
      </w:pPr>
      <w:r w:rsidRPr="00D25FD0">
        <w:rPr>
          <w:rFonts w:ascii="Tahoma" w:hAnsi="Tahoma" w:cs="Tahoma"/>
          <w:b/>
          <w:bCs/>
          <w:sz w:val="20"/>
          <w:szCs w:val="20"/>
        </w:rPr>
        <w:t xml:space="preserve">I. </w:t>
      </w:r>
      <w:r w:rsidRPr="00D25FD0">
        <w:rPr>
          <w:rFonts w:ascii="Tahoma" w:hAnsi="Tahoma" w:cs="Tahoma"/>
          <w:sz w:val="20"/>
          <w:szCs w:val="20"/>
        </w:rPr>
        <w:t xml:space="preserve">Separación, por incumplimiento a cualquiera de los requisitos de permanencia o cuando, en los procesos de promoción, concurran las siguientes circunstancias: </w:t>
      </w:r>
    </w:p>
    <w:p w:rsidR="002205E3" w:rsidRPr="00D25FD0" w:rsidRDefault="002205E3" w:rsidP="00936D06">
      <w:pPr>
        <w:spacing w:line="240" w:lineRule="auto"/>
        <w:jc w:val="both"/>
        <w:rPr>
          <w:rFonts w:ascii="Tahoma" w:hAnsi="Tahoma" w:cs="Tahoma"/>
          <w:sz w:val="20"/>
          <w:szCs w:val="20"/>
        </w:rPr>
      </w:pPr>
      <w:r w:rsidRPr="00D25FD0">
        <w:rPr>
          <w:rFonts w:ascii="Tahoma" w:hAnsi="Tahoma" w:cs="Tahoma"/>
          <w:bCs/>
          <w:sz w:val="20"/>
          <w:szCs w:val="20"/>
        </w:rPr>
        <w:t xml:space="preserve">a) </w:t>
      </w:r>
      <w:r w:rsidRPr="00D25FD0">
        <w:rPr>
          <w:rFonts w:ascii="Tahoma" w:hAnsi="Tahoma" w:cs="Tahoma"/>
          <w:sz w:val="20"/>
          <w:szCs w:val="20"/>
        </w:rPr>
        <w:t xml:space="preserve">Si hubiere sido convocado a tres procesos consecutivos de promoción sin que haya participado en los mismos o que, habiendo participado en dichos procesos, no hubiese obtenido el grado inmediato superior que le correspondería por causas imputables a él. </w:t>
      </w:r>
    </w:p>
    <w:p w:rsidR="002205E3" w:rsidRPr="00D25FD0" w:rsidRDefault="002205E3" w:rsidP="00936D06">
      <w:pPr>
        <w:spacing w:line="240" w:lineRule="auto"/>
        <w:jc w:val="both"/>
        <w:rPr>
          <w:rFonts w:ascii="Tahoma" w:hAnsi="Tahoma" w:cs="Tahoma"/>
          <w:sz w:val="20"/>
          <w:szCs w:val="20"/>
        </w:rPr>
      </w:pPr>
      <w:r w:rsidRPr="00D25FD0">
        <w:rPr>
          <w:rFonts w:ascii="Tahoma" w:hAnsi="Tahoma" w:cs="Tahoma"/>
          <w:bCs/>
          <w:sz w:val="20"/>
          <w:szCs w:val="20"/>
        </w:rPr>
        <w:t xml:space="preserve">b) </w:t>
      </w:r>
      <w:r w:rsidRPr="00D25FD0">
        <w:rPr>
          <w:rFonts w:ascii="Tahoma" w:hAnsi="Tahoma" w:cs="Tahoma"/>
          <w:sz w:val="20"/>
          <w:szCs w:val="20"/>
        </w:rPr>
        <w:t xml:space="preserve">Que haya alcanzado la edad máxima correspondiente a su jerarquía, de acuerdo con lo establecido en las disposiciones aplicables. </w:t>
      </w:r>
    </w:p>
    <w:p w:rsidR="002205E3" w:rsidRPr="00D25FD0" w:rsidRDefault="002205E3" w:rsidP="00936D06">
      <w:pPr>
        <w:spacing w:line="240" w:lineRule="auto"/>
        <w:jc w:val="both"/>
        <w:rPr>
          <w:rFonts w:ascii="Tahoma" w:hAnsi="Tahoma" w:cs="Tahoma"/>
          <w:sz w:val="20"/>
          <w:szCs w:val="20"/>
        </w:rPr>
      </w:pPr>
      <w:r w:rsidRPr="00D25FD0">
        <w:rPr>
          <w:rFonts w:ascii="Tahoma" w:hAnsi="Tahoma" w:cs="Tahoma"/>
          <w:bCs/>
          <w:sz w:val="20"/>
          <w:szCs w:val="20"/>
        </w:rPr>
        <w:t xml:space="preserve">c) </w:t>
      </w:r>
      <w:r w:rsidRPr="00D25FD0">
        <w:rPr>
          <w:rFonts w:ascii="Tahoma" w:hAnsi="Tahoma" w:cs="Tahoma"/>
          <w:sz w:val="20"/>
          <w:szCs w:val="20"/>
        </w:rPr>
        <w:t xml:space="preserve">Que del expediente del integrante no se desprendan méritos suficientes a juicio de las Comisiones para conservar su permanencia. </w:t>
      </w:r>
    </w:p>
    <w:p w:rsidR="002205E3" w:rsidRPr="00D25FD0" w:rsidRDefault="002205E3" w:rsidP="00936D06">
      <w:pPr>
        <w:spacing w:line="240" w:lineRule="auto"/>
        <w:jc w:val="both"/>
        <w:rPr>
          <w:rFonts w:ascii="Tahoma" w:hAnsi="Tahoma" w:cs="Tahoma"/>
          <w:sz w:val="20"/>
          <w:szCs w:val="20"/>
        </w:rPr>
      </w:pPr>
      <w:r w:rsidRPr="00D25FD0">
        <w:rPr>
          <w:rFonts w:ascii="Tahoma" w:hAnsi="Tahoma" w:cs="Tahoma"/>
          <w:bCs/>
          <w:sz w:val="20"/>
          <w:szCs w:val="20"/>
        </w:rPr>
        <w:t xml:space="preserve">II. </w:t>
      </w:r>
      <w:r w:rsidRPr="00D25FD0">
        <w:rPr>
          <w:rFonts w:ascii="Tahoma" w:hAnsi="Tahoma" w:cs="Tahoma"/>
          <w:sz w:val="20"/>
          <w:szCs w:val="20"/>
        </w:rPr>
        <w:t xml:space="preserve">Remoción, por incurrir en responsabilidad en el desempeño de sus funciones o incumplimiento de sus deberes, de conformidad con las disposiciones relativas al régimen disciplinario; o, </w:t>
      </w:r>
    </w:p>
    <w:p w:rsidR="002205E3" w:rsidRPr="00D25FD0" w:rsidRDefault="002205E3" w:rsidP="00936D06">
      <w:pPr>
        <w:spacing w:line="240" w:lineRule="auto"/>
        <w:jc w:val="both"/>
        <w:rPr>
          <w:rFonts w:ascii="Tahoma" w:hAnsi="Tahoma" w:cs="Tahoma"/>
          <w:sz w:val="20"/>
          <w:szCs w:val="20"/>
        </w:rPr>
      </w:pPr>
      <w:r w:rsidRPr="00D25FD0">
        <w:rPr>
          <w:rFonts w:ascii="Tahoma" w:hAnsi="Tahoma" w:cs="Tahoma"/>
          <w:bCs/>
          <w:sz w:val="20"/>
          <w:szCs w:val="20"/>
        </w:rPr>
        <w:t xml:space="preserve">III. </w:t>
      </w:r>
      <w:r w:rsidRPr="00D25FD0">
        <w:rPr>
          <w:rFonts w:ascii="Tahoma" w:hAnsi="Tahoma" w:cs="Tahoma"/>
          <w:sz w:val="20"/>
          <w:szCs w:val="20"/>
        </w:rPr>
        <w:t xml:space="preserve">Baja, por: </w:t>
      </w:r>
    </w:p>
    <w:p w:rsidR="002205E3" w:rsidRPr="00D25FD0" w:rsidRDefault="002205E3" w:rsidP="00936D06">
      <w:pPr>
        <w:spacing w:line="240" w:lineRule="auto"/>
        <w:ind w:left="708"/>
        <w:jc w:val="both"/>
        <w:rPr>
          <w:rFonts w:ascii="Tahoma" w:hAnsi="Tahoma" w:cs="Tahoma"/>
          <w:sz w:val="20"/>
          <w:szCs w:val="20"/>
        </w:rPr>
      </w:pPr>
      <w:r w:rsidRPr="00D25FD0">
        <w:rPr>
          <w:rFonts w:ascii="Tahoma" w:hAnsi="Tahoma" w:cs="Tahoma"/>
          <w:bCs/>
          <w:sz w:val="20"/>
          <w:szCs w:val="20"/>
        </w:rPr>
        <w:t xml:space="preserve">a) </w:t>
      </w:r>
      <w:r w:rsidRPr="00D25FD0">
        <w:rPr>
          <w:rFonts w:ascii="Tahoma" w:hAnsi="Tahoma" w:cs="Tahoma"/>
          <w:sz w:val="20"/>
          <w:szCs w:val="20"/>
        </w:rPr>
        <w:t xml:space="preserve">Renuncia. </w:t>
      </w:r>
    </w:p>
    <w:p w:rsidR="002205E3" w:rsidRPr="00D25FD0" w:rsidRDefault="002205E3" w:rsidP="00936D06">
      <w:pPr>
        <w:spacing w:line="240" w:lineRule="auto"/>
        <w:ind w:left="708"/>
        <w:jc w:val="both"/>
        <w:rPr>
          <w:rFonts w:ascii="Tahoma" w:hAnsi="Tahoma" w:cs="Tahoma"/>
          <w:sz w:val="20"/>
          <w:szCs w:val="20"/>
        </w:rPr>
      </w:pPr>
      <w:r w:rsidRPr="00D25FD0">
        <w:rPr>
          <w:rFonts w:ascii="Tahoma" w:hAnsi="Tahoma" w:cs="Tahoma"/>
          <w:bCs/>
          <w:sz w:val="20"/>
          <w:szCs w:val="20"/>
        </w:rPr>
        <w:t xml:space="preserve">b) </w:t>
      </w:r>
      <w:r w:rsidRPr="00D25FD0">
        <w:rPr>
          <w:rFonts w:ascii="Tahoma" w:hAnsi="Tahoma" w:cs="Tahoma"/>
          <w:sz w:val="20"/>
          <w:szCs w:val="20"/>
        </w:rPr>
        <w:t xml:space="preserve">Muerte o incapacidad permanente. </w:t>
      </w:r>
    </w:p>
    <w:p w:rsidR="002205E3" w:rsidRPr="00D25FD0" w:rsidRDefault="002205E3" w:rsidP="00936D06">
      <w:pPr>
        <w:spacing w:line="240" w:lineRule="auto"/>
        <w:ind w:left="708"/>
        <w:jc w:val="both"/>
        <w:rPr>
          <w:rFonts w:ascii="Tahoma" w:hAnsi="Tahoma" w:cs="Tahoma"/>
          <w:sz w:val="20"/>
          <w:szCs w:val="20"/>
        </w:rPr>
      </w:pPr>
      <w:r w:rsidRPr="00D25FD0">
        <w:rPr>
          <w:rFonts w:ascii="Tahoma" w:hAnsi="Tahoma" w:cs="Tahoma"/>
          <w:bCs/>
          <w:sz w:val="20"/>
          <w:szCs w:val="20"/>
        </w:rPr>
        <w:t xml:space="preserve">c) </w:t>
      </w:r>
      <w:r w:rsidRPr="00D25FD0">
        <w:rPr>
          <w:rFonts w:ascii="Tahoma" w:hAnsi="Tahoma" w:cs="Tahoma"/>
          <w:sz w:val="20"/>
          <w:szCs w:val="20"/>
        </w:rPr>
        <w:t xml:space="preserve">Jubilación o Retiro. </w:t>
      </w:r>
    </w:p>
    <w:p w:rsidR="006E385B" w:rsidRPr="00D25FD0" w:rsidRDefault="002205E3" w:rsidP="00936D06">
      <w:pPr>
        <w:spacing w:line="240" w:lineRule="auto"/>
        <w:jc w:val="both"/>
        <w:rPr>
          <w:rFonts w:ascii="Tahoma" w:hAnsi="Tahoma" w:cs="Tahoma"/>
          <w:sz w:val="20"/>
          <w:szCs w:val="20"/>
        </w:rPr>
      </w:pPr>
      <w:r w:rsidRPr="00D25FD0">
        <w:rPr>
          <w:rFonts w:ascii="Tahoma" w:hAnsi="Tahoma" w:cs="Tahoma"/>
          <w:sz w:val="20"/>
          <w:szCs w:val="20"/>
        </w:rPr>
        <w:t>Al concluir el servicio el elemento deberá entregar al funcionario designado para tal efecto, toda la información, documentación, equipo, materiales, identificaciones, valores u otros recursos que hayan sido puestos bajo su responsabilidad o custodia med</w:t>
      </w:r>
      <w:r w:rsidR="00757A6B" w:rsidRPr="00D25FD0">
        <w:rPr>
          <w:rFonts w:ascii="Tahoma" w:hAnsi="Tahoma" w:cs="Tahoma"/>
          <w:sz w:val="20"/>
          <w:szCs w:val="20"/>
        </w:rPr>
        <w:t>0</w:t>
      </w:r>
      <w:r w:rsidRPr="00D25FD0">
        <w:rPr>
          <w:rFonts w:ascii="Tahoma" w:hAnsi="Tahoma" w:cs="Tahoma"/>
          <w:sz w:val="20"/>
          <w:szCs w:val="20"/>
        </w:rPr>
        <w:t>iante acta de entrega recepción.</w:t>
      </w:r>
    </w:p>
    <w:p w:rsidR="006E385B" w:rsidRPr="00D25FD0" w:rsidRDefault="006E385B" w:rsidP="00936D06">
      <w:pPr>
        <w:spacing w:line="240" w:lineRule="auto"/>
        <w:jc w:val="both"/>
        <w:rPr>
          <w:rFonts w:ascii="Tahoma" w:hAnsi="Tahoma" w:cs="Tahoma"/>
          <w:sz w:val="20"/>
          <w:szCs w:val="20"/>
        </w:rPr>
      </w:pPr>
      <w:r w:rsidRPr="00D25FD0">
        <w:rPr>
          <w:rFonts w:ascii="Tahoma" w:hAnsi="Tahoma" w:cs="Tahoma"/>
          <w:b/>
          <w:bCs/>
          <w:sz w:val="20"/>
          <w:szCs w:val="20"/>
        </w:rPr>
        <w:t>Artículo 10</w:t>
      </w:r>
      <w:r w:rsidR="00757A6B" w:rsidRPr="00D25FD0">
        <w:rPr>
          <w:rFonts w:ascii="Tahoma" w:hAnsi="Tahoma" w:cs="Tahoma"/>
          <w:b/>
          <w:bCs/>
          <w:sz w:val="20"/>
          <w:szCs w:val="20"/>
        </w:rPr>
        <w:t>3</w:t>
      </w:r>
      <w:r w:rsidRPr="00D25FD0">
        <w:rPr>
          <w:rFonts w:ascii="Tahoma" w:hAnsi="Tahoma" w:cs="Tahoma"/>
          <w:b/>
          <w:sz w:val="20"/>
          <w:szCs w:val="20"/>
        </w:rPr>
        <w:t xml:space="preserve">.-  </w:t>
      </w:r>
      <w:r w:rsidRPr="00D25FD0">
        <w:rPr>
          <w:rFonts w:ascii="Tahoma" w:hAnsi="Tahoma" w:cs="Tahoma"/>
          <w:sz w:val="20"/>
          <w:szCs w:val="20"/>
        </w:rPr>
        <w:t>Con lo establecido en el artículo 60 de la Ley General del Sistema Nacional  de Seguridad Pública, en el caso de que los órganos jurisdiccionales determinen que la resolución por la que se impone separación remoción es injustificada, la institución sólo estará obligada a la indemnización y al otorgamiento de las prestaciones a que tenga derecho la persona removida, sin que en ningún caso proceda su reincorporación al servicio, cualquiera que sea el resultado del juicio o medio de defensa que se hubiese promovido de conformidad con el artículo 123, Apartado B, fracción XIII, de la Constitución Política de los Estados Unidos Mexicanos, tal circunstancia será inscrita en el Registro Nacional correspondiente.</w:t>
      </w:r>
    </w:p>
    <w:p w:rsidR="000E1D42" w:rsidRDefault="000E1D42" w:rsidP="00936D06">
      <w:pPr>
        <w:spacing w:after="0" w:line="240" w:lineRule="auto"/>
        <w:jc w:val="both"/>
        <w:rPr>
          <w:rFonts w:ascii="Tahoma" w:hAnsi="Tahoma" w:cs="Tahoma"/>
          <w:sz w:val="20"/>
          <w:szCs w:val="20"/>
        </w:rPr>
      </w:pPr>
    </w:p>
    <w:p w:rsidR="008754D8" w:rsidRDefault="008754D8" w:rsidP="00936D06">
      <w:pPr>
        <w:spacing w:after="0" w:line="240" w:lineRule="auto"/>
        <w:jc w:val="both"/>
        <w:rPr>
          <w:rFonts w:ascii="Tahoma" w:hAnsi="Tahoma" w:cs="Tahoma"/>
          <w:sz w:val="20"/>
          <w:szCs w:val="20"/>
        </w:rPr>
      </w:pPr>
    </w:p>
    <w:p w:rsidR="008754D8" w:rsidRPr="00D25FD0" w:rsidRDefault="008754D8" w:rsidP="00936D06">
      <w:pPr>
        <w:spacing w:after="0" w:line="240" w:lineRule="auto"/>
        <w:jc w:val="both"/>
        <w:rPr>
          <w:rFonts w:ascii="Tahoma" w:hAnsi="Tahoma" w:cs="Tahoma"/>
          <w:sz w:val="20"/>
          <w:szCs w:val="20"/>
        </w:rPr>
      </w:pPr>
    </w:p>
    <w:p w:rsidR="000D6346" w:rsidRPr="00D25FD0" w:rsidRDefault="000D6346" w:rsidP="00936D06">
      <w:pPr>
        <w:spacing w:after="0" w:line="240" w:lineRule="auto"/>
        <w:ind w:left="4020"/>
        <w:jc w:val="both"/>
        <w:rPr>
          <w:rFonts w:ascii="Tahoma" w:hAnsi="Tahoma" w:cs="Tahoma"/>
          <w:b/>
          <w:bCs/>
          <w:sz w:val="20"/>
          <w:szCs w:val="20"/>
        </w:rPr>
      </w:pPr>
      <w:r w:rsidRPr="00D25FD0">
        <w:rPr>
          <w:rFonts w:ascii="Tahoma" w:hAnsi="Tahoma" w:cs="Tahoma"/>
          <w:b/>
          <w:bCs/>
          <w:sz w:val="20"/>
          <w:szCs w:val="20"/>
        </w:rPr>
        <w:lastRenderedPageBreak/>
        <w:t>CAPITULO XX</w:t>
      </w:r>
    </w:p>
    <w:p w:rsidR="000D6346" w:rsidRDefault="000D6346" w:rsidP="00936D06">
      <w:pPr>
        <w:spacing w:after="0" w:line="240" w:lineRule="auto"/>
        <w:ind w:left="2160"/>
        <w:jc w:val="both"/>
        <w:rPr>
          <w:rFonts w:ascii="Tahoma" w:hAnsi="Tahoma" w:cs="Tahoma"/>
          <w:b/>
          <w:bCs/>
          <w:sz w:val="20"/>
          <w:szCs w:val="20"/>
        </w:rPr>
      </w:pPr>
      <w:r w:rsidRPr="00D25FD0">
        <w:rPr>
          <w:rFonts w:ascii="Tahoma" w:hAnsi="Tahoma" w:cs="Tahoma"/>
          <w:b/>
          <w:bCs/>
          <w:sz w:val="20"/>
          <w:szCs w:val="20"/>
        </w:rPr>
        <w:t>RECURSO DE REVOCACION O INCOFORMIDAD.</w:t>
      </w:r>
    </w:p>
    <w:p w:rsidR="00936D06" w:rsidRPr="00D25FD0" w:rsidRDefault="00936D06" w:rsidP="00936D06">
      <w:pPr>
        <w:spacing w:after="0" w:line="240" w:lineRule="auto"/>
        <w:ind w:left="2160"/>
        <w:jc w:val="both"/>
        <w:rPr>
          <w:rFonts w:ascii="Tahoma" w:hAnsi="Tahoma" w:cs="Tahoma"/>
          <w:b/>
          <w:bCs/>
          <w:sz w:val="20"/>
          <w:szCs w:val="20"/>
        </w:rPr>
      </w:pPr>
    </w:p>
    <w:p w:rsidR="00705B40" w:rsidRPr="00D25FD0" w:rsidRDefault="00D258B9" w:rsidP="00936D06">
      <w:pPr>
        <w:spacing w:after="0" w:line="240" w:lineRule="auto"/>
        <w:jc w:val="both"/>
        <w:rPr>
          <w:rFonts w:ascii="Tahoma" w:hAnsi="Tahoma" w:cs="Tahoma"/>
          <w:sz w:val="20"/>
          <w:szCs w:val="20"/>
        </w:rPr>
      </w:pPr>
      <w:r w:rsidRPr="00D25FD0">
        <w:rPr>
          <w:rFonts w:ascii="Tahoma" w:hAnsi="Tahoma" w:cs="Tahoma"/>
          <w:b/>
          <w:bCs/>
          <w:sz w:val="20"/>
          <w:szCs w:val="20"/>
        </w:rPr>
        <w:t>Artículo 10</w:t>
      </w:r>
      <w:r w:rsidR="00757A6B" w:rsidRPr="00D25FD0">
        <w:rPr>
          <w:rFonts w:ascii="Tahoma" w:hAnsi="Tahoma" w:cs="Tahoma"/>
          <w:b/>
          <w:bCs/>
          <w:sz w:val="20"/>
          <w:szCs w:val="20"/>
        </w:rPr>
        <w:t>4</w:t>
      </w:r>
      <w:r w:rsidR="00A3250B" w:rsidRPr="00D25FD0">
        <w:rPr>
          <w:rFonts w:ascii="Tahoma" w:hAnsi="Tahoma" w:cs="Tahoma"/>
          <w:sz w:val="20"/>
          <w:szCs w:val="20"/>
        </w:rPr>
        <w:t xml:space="preserve">.- </w:t>
      </w:r>
      <w:r w:rsidR="00705B40" w:rsidRPr="00D25FD0">
        <w:rPr>
          <w:rFonts w:ascii="Tahoma" w:hAnsi="Tahoma" w:cs="Tahoma"/>
          <w:sz w:val="20"/>
          <w:szCs w:val="20"/>
        </w:rPr>
        <w:t>Las resoluciones que dicte la Comisión Municipal de Honor y Justicia, deberán estar debidamente motivadas, contener una relación sucinta de los hechos y una valoración de todas y cada una de las pruebas aportadas, y debidamente firmada por los miembros del pleno, y observarán las formalidades esenciales del procedimiento, las resoluciones de la Comisión serán tomadas por mayoría de votos de los miembros presentes, y se deberá hacerle saber al interesado que puede inconformarse del contenido de la misma, mediante el recurso de inconformidad y el término para que lo haga valer.</w:t>
      </w:r>
    </w:p>
    <w:p w:rsidR="00705B40" w:rsidRPr="00D25FD0" w:rsidRDefault="00705B40" w:rsidP="00936D06">
      <w:pPr>
        <w:spacing w:line="240" w:lineRule="auto"/>
        <w:jc w:val="both"/>
        <w:rPr>
          <w:rFonts w:ascii="Tahoma" w:hAnsi="Tahoma" w:cs="Tahoma"/>
          <w:sz w:val="20"/>
          <w:szCs w:val="20"/>
        </w:rPr>
      </w:pPr>
      <w:r w:rsidRPr="00D25FD0">
        <w:rPr>
          <w:rFonts w:ascii="Tahoma" w:hAnsi="Tahoma" w:cs="Tahoma"/>
          <w:sz w:val="20"/>
          <w:szCs w:val="20"/>
        </w:rPr>
        <w:t>La resolución se ocupará exclusivamente de las personas, conductas y defensas que hayan sido materia del procedimiento.</w:t>
      </w:r>
    </w:p>
    <w:p w:rsidR="00705B40" w:rsidRPr="00D25FD0" w:rsidRDefault="00D258B9" w:rsidP="00936D06">
      <w:pPr>
        <w:spacing w:line="240" w:lineRule="auto"/>
        <w:jc w:val="both"/>
        <w:rPr>
          <w:rFonts w:ascii="Tahoma" w:hAnsi="Tahoma" w:cs="Tahoma"/>
          <w:sz w:val="20"/>
          <w:szCs w:val="20"/>
        </w:rPr>
      </w:pPr>
      <w:r w:rsidRPr="00D25FD0">
        <w:rPr>
          <w:rFonts w:ascii="Tahoma" w:hAnsi="Tahoma" w:cs="Tahoma"/>
          <w:b/>
          <w:bCs/>
          <w:sz w:val="20"/>
          <w:szCs w:val="20"/>
        </w:rPr>
        <w:t>Artículo 10</w:t>
      </w:r>
      <w:r w:rsidR="00757A6B" w:rsidRPr="00D25FD0">
        <w:rPr>
          <w:rFonts w:ascii="Tahoma" w:hAnsi="Tahoma" w:cs="Tahoma"/>
          <w:b/>
          <w:bCs/>
          <w:sz w:val="20"/>
          <w:szCs w:val="20"/>
        </w:rPr>
        <w:t>5</w:t>
      </w:r>
      <w:r w:rsidR="00705B40" w:rsidRPr="00D25FD0">
        <w:rPr>
          <w:rFonts w:ascii="Tahoma" w:hAnsi="Tahoma" w:cs="Tahoma"/>
          <w:sz w:val="20"/>
          <w:szCs w:val="20"/>
        </w:rPr>
        <w:t>.- Contra las resoluciones de las Comisión Municipal de Honor y Justicia, procederá el recurso de inconformidad, el cual deberá ser presentado por escrito, dentro de los cinco días hábiles siguientes a la resolución de las Comisiones.</w:t>
      </w:r>
    </w:p>
    <w:p w:rsidR="00705B40" w:rsidRPr="00D25FD0" w:rsidRDefault="00705B40" w:rsidP="00936D06">
      <w:pPr>
        <w:spacing w:line="240" w:lineRule="auto"/>
        <w:jc w:val="both"/>
        <w:rPr>
          <w:rFonts w:ascii="Tahoma" w:hAnsi="Tahoma" w:cs="Tahoma"/>
          <w:sz w:val="20"/>
          <w:szCs w:val="20"/>
        </w:rPr>
      </w:pPr>
      <w:r w:rsidRPr="00D25FD0">
        <w:rPr>
          <w:rFonts w:ascii="Tahoma" w:hAnsi="Tahoma" w:cs="Tahoma"/>
          <w:sz w:val="20"/>
          <w:szCs w:val="20"/>
        </w:rPr>
        <w:t>El Presidente de la Comisión de Honor y Justicia convocará a sesiones del pleno para el desahogo de nuevas pruebas y argumentos que presente el interesado.</w:t>
      </w:r>
    </w:p>
    <w:p w:rsidR="000D6346" w:rsidRPr="00D25FD0" w:rsidRDefault="000D6346" w:rsidP="00936D06">
      <w:pPr>
        <w:spacing w:after="0" w:line="240" w:lineRule="auto"/>
        <w:jc w:val="both"/>
        <w:rPr>
          <w:rFonts w:ascii="Tahoma" w:hAnsi="Tahoma" w:cs="Tahoma"/>
          <w:b/>
          <w:bCs/>
          <w:sz w:val="20"/>
          <w:szCs w:val="20"/>
        </w:rPr>
      </w:pPr>
    </w:p>
    <w:p w:rsidR="000D6346" w:rsidRPr="00D25FD0" w:rsidRDefault="000D6346" w:rsidP="00936D06">
      <w:pPr>
        <w:spacing w:after="0" w:line="240" w:lineRule="auto"/>
        <w:jc w:val="center"/>
        <w:rPr>
          <w:rFonts w:ascii="Tahoma" w:hAnsi="Tahoma" w:cs="Tahoma"/>
          <w:b/>
          <w:bCs/>
          <w:sz w:val="20"/>
          <w:szCs w:val="20"/>
        </w:rPr>
      </w:pPr>
      <w:r w:rsidRPr="00D25FD0">
        <w:rPr>
          <w:rFonts w:ascii="Tahoma" w:hAnsi="Tahoma" w:cs="Tahoma"/>
          <w:b/>
          <w:bCs/>
          <w:sz w:val="20"/>
          <w:szCs w:val="20"/>
        </w:rPr>
        <w:t>CAPITULOXXI</w:t>
      </w:r>
    </w:p>
    <w:p w:rsidR="000D6346" w:rsidRPr="00D25FD0" w:rsidRDefault="000D6346" w:rsidP="00936D06">
      <w:pPr>
        <w:spacing w:after="0" w:line="240" w:lineRule="auto"/>
        <w:jc w:val="center"/>
        <w:rPr>
          <w:rFonts w:ascii="Tahoma" w:hAnsi="Tahoma" w:cs="Tahoma"/>
          <w:b/>
          <w:bCs/>
          <w:sz w:val="20"/>
          <w:szCs w:val="20"/>
        </w:rPr>
      </w:pPr>
      <w:r w:rsidRPr="00D25FD0">
        <w:rPr>
          <w:rFonts w:ascii="Tahoma" w:hAnsi="Tahoma" w:cs="Tahoma"/>
          <w:b/>
          <w:bCs/>
          <w:sz w:val="20"/>
          <w:szCs w:val="20"/>
        </w:rPr>
        <w:t>BASES DE COORDINACION EN OTRAS INSTANCIAS DE SEGURIDAD</w:t>
      </w:r>
    </w:p>
    <w:p w:rsidR="000D6346" w:rsidRDefault="00F77AA2" w:rsidP="00936D06">
      <w:pPr>
        <w:spacing w:after="0" w:line="240" w:lineRule="auto"/>
        <w:jc w:val="center"/>
        <w:rPr>
          <w:rFonts w:ascii="Tahoma" w:hAnsi="Tahoma" w:cs="Tahoma"/>
          <w:b/>
          <w:bCs/>
          <w:sz w:val="20"/>
          <w:szCs w:val="20"/>
        </w:rPr>
      </w:pPr>
      <w:r w:rsidRPr="00D25FD0">
        <w:rPr>
          <w:rFonts w:ascii="Tahoma" w:hAnsi="Tahoma" w:cs="Tahoma"/>
          <w:b/>
          <w:bCs/>
          <w:sz w:val="20"/>
          <w:szCs w:val="20"/>
        </w:rPr>
        <w:t>PÚBLICA Y PROCURACI</w:t>
      </w:r>
      <w:r w:rsidR="000D6346" w:rsidRPr="00D25FD0">
        <w:rPr>
          <w:rFonts w:ascii="Tahoma" w:hAnsi="Tahoma" w:cs="Tahoma"/>
          <w:b/>
          <w:bCs/>
          <w:sz w:val="20"/>
          <w:szCs w:val="20"/>
        </w:rPr>
        <w:t>ON DE JUSTICIA.</w:t>
      </w:r>
    </w:p>
    <w:p w:rsidR="00936D06" w:rsidRPr="00D25FD0" w:rsidRDefault="00936D06" w:rsidP="00936D06">
      <w:pPr>
        <w:spacing w:after="0" w:line="240" w:lineRule="auto"/>
        <w:jc w:val="center"/>
        <w:rPr>
          <w:rFonts w:ascii="Tahoma" w:hAnsi="Tahoma" w:cs="Tahoma"/>
          <w:b/>
          <w:bCs/>
          <w:sz w:val="20"/>
          <w:szCs w:val="20"/>
        </w:rPr>
      </w:pPr>
    </w:p>
    <w:p w:rsidR="00A90B09" w:rsidRPr="00D25FD0" w:rsidRDefault="000F61E0" w:rsidP="00936D06">
      <w:pPr>
        <w:spacing w:after="0" w:line="240" w:lineRule="auto"/>
        <w:jc w:val="both"/>
        <w:rPr>
          <w:rFonts w:ascii="Tahoma" w:hAnsi="Tahoma" w:cs="Tahoma"/>
          <w:sz w:val="20"/>
          <w:szCs w:val="20"/>
        </w:rPr>
      </w:pPr>
      <w:r w:rsidRPr="00D25FD0">
        <w:rPr>
          <w:rFonts w:ascii="Tahoma" w:hAnsi="Tahoma" w:cs="Tahoma"/>
          <w:b/>
          <w:bCs/>
          <w:sz w:val="20"/>
          <w:szCs w:val="20"/>
        </w:rPr>
        <w:t>Artículo 10</w:t>
      </w:r>
      <w:r w:rsidR="00757A6B" w:rsidRPr="00D25FD0">
        <w:rPr>
          <w:rFonts w:ascii="Tahoma" w:hAnsi="Tahoma" w:cs="Tahoma"/>
          <w:b/>
          <w:bCs/>
          <w:sz w:val="20"/>
          <w:szCs w:val="20"/>
        </w:rPr>
        <w:t>6</w:t>
      </w:r>
      <w:r w:rsidR="00A3250B" w:rsidRPr="00D25FD0">
        <w:rPr>
          <w:rFonts w:ascii="Tahoma" w:hAnsi="Tahoma" w:cs="Tahoma"/>
          <w:b/>
          <w:bCs/>
          <w:sz w:val="20"/>
          <w:szCs w:val="20"/>
        </w:rPr>
        <w:t xml:space="preserve">.- </w:t>
      </w:r>
      <w:r w:rsidR="00A90B09" w:rsidRPr="00D25FD0">
        <w:rPr>
          <w:rFonts w:ascii="Tahoma" w:hAnsi="Tahoma" w:cs="Tahoma"/>
          <w:sz w:val="20"/>
          <w:szCs w:val="20"/>
        </w:rPr>
        <w:t xml:space="preserve">La </w:t>
      </w:r>
      <w:r w:rsidR="00DE497B" w:rsidRPr="00D25FD0">
        <w:rPr>
          <w:rFonts w:ascii="Tahoma" w:hAnsi="Tahoma" w:cs="Tahoma"/>
          <w:sz w:val="20"/>
          <w:szCs w:val="20"/>
        </w:rPr>
        <w:t xml:space="preserve">Dirección de Seguridad Pública Municipal </w:t>
      </w:r>
      <w:r w:rsidR="00A90B09" w:rsidRPr="00D25FD0">
        <w:rPr>
          <w:rFonts w:ascii="Tahoma" w:hAnsi="Tahoma" w:cs="Tahoma"/>
          <w:sz w:val="20"/>
          <w:szCs w:val="20"/>
        </w:rPr>
        <w:t xml:space="preserve">establecerá los sistemas de coordinación con la comunidad para que la sociedad participe en coadyuvancia y corresponsabilidad a través de las estructuras organizativas o de la sociedad civil organizada. </w:t>
      </w:r>
    </w:p>
    <w:p w:rsidR="00936D06" w:rsidRDefault="00936D06" w:rsidP="00936D06">
      <w:pPr>
        <w:spacing w:line="240" w:lineRule="auto"/>
        <w:jc w:val="both"/>
        <w:rPr>
          <w:rFonts w:ascii="Tahoma" w:hAnsi="Tahoma" w:cs="Tahoma"/>
          <w:b/>
          <w:bCs/>
          <w:sz w:val="20"/>
          <w:szCs w:val="20"/>
        </w:rPr>
      </w:pPr>
    </w:p>
    <w:p w:rsidR="00A90B09" w:rsidRPr="00D25FD0" w:rsidRDefault="000F61E0" w:rsidP="00936D06">
      <w:pPr>
        <w:spacing w:line="240" w:lineRule="auto"/>
        <w:jc w:val="both"/>
        <w:rPr>
          <w:rFonts w:ascii="Tahoma" w:hAnsi="Tahoma" w:cs="Tahoma"/>
          <w:sz w:val="20"/>
          <w:szCs w:val="20"/>
        </w:rPr>
      </w:pPr>
      <w:r w:rsidRPr="00D25FD0">
        <w:rPr>
          <w:rFonts w:ascii="Tahoma" w:hAnsi="Tahoma" w:cs="Tahoma"/>
          <w:b/>
          <w:bCs/>
          <w:sz w:val="20"/>
          <w:szCs w:val="20"/>
        </w:rPr>
        <w:t>Artículo 10</w:t>
      </w:r>
      <w:r w:rsidR="00757A6B" w:rsidRPr="00D25FD0">
        <w:rPr>
          <w:rFonts w:ascii="Tahoma" w:hAnsi="Tahoma" w:cs="Tahoma"/>
          <w:b/>
          <w:bCs/>
          <w:sz w:val="20"/>
          <w:szCs w:val="20"/>
        </w:rPr>
        <w:t>7</w:t>
      </w:r>
      <w:r w:rsidR="00A3250B" w:rsidRPr="00D25FD0">
        <w:rPr>
          <w:rFonts w:ascii="Tahoma" w:hAnsi="Tahoma" w:cs="Tahoma"/>
          <w:b/>
          <w:bCs/>
          <w:sz w:val="20"/>
          <w:szCs w:val="20"/>
        </w:rPr>
        <w:t xml:space="preserve">.- </w:t>
      </w:r>
      <w:r w:rsidR="00A90B09" w:rsidRPr="00D25FD0">
        <w:rPr>
          <w:rFonts w:ascii="Tahoma" w:hAnsi="Tahoma" w:cs="Tahoma"/>
          <w:sz w:val="20"/>
          <w:szCs w:val="20"/>
        </w:rPr>
        <w:t xml:space="preserve">Asimismo mantendrá en todo momento la coordinación con las Instituciones Policiales y se establecerá un marco de cooperación interinstitucional con estas corporaciones, sin más restricciones que las que señalen las leyes, así como las que se originen de las situaciones operativas y administrativas propias de la Secretaría. </w:t>
      </w:r>
    </w:p>
    <w:p w:rsidR="00A90B09" w:rsidRPr="00D25FD0" w:rsidRDefault="000F61E0" w:rsidP="00936D06">
      <w:pPr>
        <w:spacing w:line="240" w:lineRule="auto"/>
        <w:jc w:val="both"/>
        <w:rPr>
          <w:rFonts w:ascii="Tahoma" w:hAnsi="Tahoma" w:cs="Tahoma"/>
          <w:sz w:val="20"/>
          <w:szCs w:val="20"/>
        </w:rPr>
      </w:pPr>
      <w:r w:rsidRPr="00D25FD0">
        <w:rPr>
          <w:rFonts w:ascii="Tahoma" w:hAnsi="Tahoma" w:cs="Tahoma"/>
          <w:b/>
          <w:bCs/>
          <w:sz w:val="20"/>
          <w:szCs w:val="20"/>
        </w:rPr>
        <w:t>Artículo 10</w:t>
      </w:r>
      <w:r w:rsidR="00757A6B" w:rsidRPr="00D25FD0">
        <w:rPr>
          <w:rFonts w:ascii="Tahoma" w:hAnsi="Tahoma" w:cs="Tahoma"/>
          <w:b/>
          <w:bCs/>
          <w:sz w:val="20"/>
          <w:szCs w:val="20"/>
        </w:rPr>
        <w:t>8</w:t>
      </w:r>
      <w:r w:rsidR="00A3250B" w:rsidRPr="00D25FD0">
        <w:rPr>
          <w:rFonts w:ascii="Tahoma" w:hAnsi="Tahoma" w:cs="Tahoma"/>
          <w:b/>
          <w:bCs/>
          <w:sz w:val="20"/>
          <w:szCs w:val="20"/>
        </w:rPr>
        <w:t xml:space="preserve">.- </w:t>
      </w:r>
      <w:r w:rsidR="00A90B09" w:rsidRPr="00D25FD0">
        <w:rPr>
          <w:rFonts w:ascii="Tahoma" w:hAnsi="Tahoma" w:cs="Tahoma"/>
          <w:sz w:val="20"/>
          <w:szCs w:val="20"/>
        </w:rPr>
        <w:t>La Policial Preventiva Municipal deberá establecer los mecanismos de coordinación adecuados a los requerimientos de atención a la comunidad y a los sucesos que requieran la inmediata atención de los cuerpos de Seguridad Pública.</w:t>
      </w:r>
    </w:p>
    <w:p w:rsidR="000D6346" w:rsidRPr="00D25FD0" w:rsidRDefault="000F61E0" w:rsidP="00936D06">
      <w:pPr>
        <w:spacing w:line="240" w:lineRule="auto"/>
        <w:jc w:val="both"/>
        <w:rPr>
          <w:rFonts w:ascii="Tahoma" w:hAnsi="Tahoma" w:cs="Tahoma"/>
          <w:sz w:val="20"/>
          <w:szCs w:val="20"/>
        </w:rPr>
      </w:pPr>
      <w:r w:rsidRPr="00D25FD0">
        <w:rPr>
          <w:rFonts w:ascii="Tahoma" w:hAnsi="Tahoma" w:cs="Tahoma"/>
          <w:b/>
          <w:bCs/>
          <w:sz w:val="20"/>
          <w:szCs w:val="20"/>
        </w:rPr>
        <w:t>Artículo 10</w:t>
      </w:r>
      <w:r w:rsidR="00757A6B" w:rsidRPr="00D25FD0">
        <w:rPr>
          <w:rFonts w:ascii="Tahoma" w:hAnsi="Tahoma" w:cs="Tahoma"/>
          <w:b/>
          <w:bCs/>
          <w:sz w:val="20"/>
          <w:szCs w:val="20"/>
        </w:rPr>
        <w:t>9</w:t>
      </w:r>
      <w:r w:rsidR="000D6346" w:rsidRPr="00D25FD0">
        <w:rPr>
          <w:rFonts w:ascii="Tahoma" w:hAnsi="Tahoma" w:cs="Tahoma"/>
          <w:b/>
          <w:bCs/>
          <w:sz w:val="20"/>
          <w:szCs w:val="20"/>
        </w:rPr>
        <w:t xml:space="preserve">.- </w:t>
      </w:r>
      <w:r w:rsidR="000D6346" w:rsidRPr="00D25FD0">
        <w:rPr>
          <w:rFonts w:ascii="Tahoma" w:hAnsi="Tahoma" w:cs="Tahoma"/>
          <w:sz w:val="20"/>
          <w:szCs w:val="20"/>
        </w:rPr>
        <w:t>Coadyuvar cuando sea requerido, con el Fiscal del Ministerio Público y las autoridades judiciales y administrativas, Estatales y Federales;</w:t>
      </w:r>
    </w:p>
    <w:p w:rsidR="000D6346" w:rsidRPr="00D25FD0" w:rsidRDefault="000D6346" w:rsidP="00936D06">
      <w:pPr>
        <w:spacing w:after="0" w:line="240" w:lineRule="auto"/>
        <w:ind w:left="-1" w:right="20"/>
        <w:jc w:val="both"/>
        <w:rPr>
          <w:rFonts w:ascii="Tahoma" w:hAnsi="Tahoma" w:cs="Tahoma"/>
          <w:sz w:val="20"/>
          <w:szCs w:val="20"/>
        </w:rPr>
      </w:pPr>
      <w:r w:rsidRPr="00D25FD0">
        <w:rPr>
          <w:rFonts w:ascii="Tahoma" w:hAnsi="Tahoma" w:cs="Tahoma"/>
          <w:sz w:val="20"/>
          <w:szCs w:val="20"/>
        </w:rPr>
        <w:t>Así como proponer a las instituciones encargadas, las medidas necesarias para hacerefectiva la coordinación y preservación de la Seguridad Publica.</w:t>
      </w:r>
    </w:p>
    <w:p w:rsidR="000F61E0" w:rsidRPr="00D25FD0" w:rsidRDefault="000F61E0" w:rsidP="00936D06">
      <w:pPr>
        <w:spacing w:after="0" w:line="240" w:lineRule="auto"/>
        <w:ind w:left="-1" w:right="20"/>
        <w:jc w:val="both"/>
        <w:rPr>
          <w:rFonts w:ascii="Tahoma" w:hAnsi="Tahoma" w:cs="Tahoma"/>
          <w:sz w:val="20"/>
          <w:szCs w:val="20"/>
        </w:rPr>
      </w:pPr>
    </w:p>
    <w:p w:rsidR="000F61E0" w:rsidRPr="00D25FD0" w:rsidRDefault="000F61E0" w:rsidP="00936D06">
      <w:pPr>
        <w:spacing w:after="0" w:line="240" w:lineRule="auto"/>
        <w:ind w:left="-1" w:right="20"/>
        <w:jc w:val="both"/>
        <w:rPr>
          <w:rFonts w:ascii="Tahoma" w:hAnsi="Tahoma" w:cs="Tahoma"/>
          <w:sz w:val="20"/>
          <w:szCs w:val="20"/>
        </w:rPr>
      </w:pPr>
    </w:p>
    <w:p w:rsidR="00DE497B" w:rsidRPr="00D25FD0" w:rsidRDefault="00DE497B" w:rsidP="00936D06">
      <w:pPr>
        <w:spacing w:line="240" w:lineRule="auto"/>
        <w:jc w:val="both"/>
        <w:rPr>
          <w:rFonts w:ascii="Tahoma" w:hAnsi="Tahoma" w:cs="Tahoma"/>
          <w:sz w:val="20"/>
          <w:szCs w:val="20"/>
        </w:rPr>
      </w:pPr>
      <w:r w:rsidRPr="00D25FD0">
        <w:rPr>
          <w:rFonts w:ascii="Tahoma" w:hAnsi="Tahoma" w:cs="Tahoma"/>
          <w:b/>
          <w:bCs/>
          <w:sz w:val="20"/>
          <w:szCs w:val="20"/>
        </w:rPr>
        <w:t>Artículo 1</w:t>
      </w:r>
      <w:r w:rsidR="00757A6B" w:rsidRPr="00D25FD0">
        <w:rPr>
          <w:rFonts w:ascii="Tahoma" w:hAnsi="Tahoma" w:cs="Tahoma"/>
          <w:b/>
          <w:bCs/>
          <w:sz w:val="20"/>
          <w:szCs w:val="20"/>
        </w:rPr>
        <w:t>10</w:t>
      </w:r>
      <w:r w:rsidRPr="00D25FD0">
        <w:rPr>
          <w:rFonts w:ascii="Tahoma" w:hAnsi="Tahoma" w:cs="Tahoma"/>
          <w:b/>
          <w:bCs/>
          <w:sz w:val="20"/>
          <w:szCs w:val="20"/>
        </w:rPr>
        <w:t>.-</w:t>
      </w:r>
      <w:r w:rsidRPr="00D25FD0">
        <w:rPr>
          <w:rFonts w:ascii="Tahoma" w:hAnsi="Tahoma" w:cs="Tahoma"/>
          <w:sz w:val="20"/>
          <w:szCs w:val="20"/>
        </w:rPr>
        <w:t xml:space="preserve"> La coordinación, evaluación y seguimiento se hará con respecto a las atribuciones que la constitución política de los estados unidos mexicanos, la constitución política del estado de Chiapas, la Ley General del Sistema Nacional de Seguridad Publica establecen para  las instituciones y autoridades que integran el sistema.</w:t>
      </w:r>
    </w:p>
    <w:p w:rsidR="00DE497B" w:rsidRPr="00D25FD0" w:rsidRDefault="00DE497B" w:rsidP="00936D06">
      <w:pPr>
        <w:spacing w:line="240" w:lineRule="auto"/>
        <w:jc w:val="both"/>
        <w:rPr>
          <w:rFonts w:ascii="Tahoma" w:hAnsi="Tahoma" w:cs="Tahoma"/>
          <w:sz w:val="20"/>
          <w:szCs w:val="20"/>
        </w:rPr>
      </w:pPr>
      <w:r w:rsidRPr="00D25FD0">
        <w:rPr>
          <w:rFonts w:ascii="Tahoma" w:hAnsi="Tahoma" w:cs="Tahoma"/>
          <w:b/>
          <w:bCs/>
          <w:sz w:val="20"/>
          <w:szCs w:val="20"/>
        </w:rPr>
        <w:t xml:space="preserve">Artículo </w:t>
      </w:r>
      <w:r w:rsidR="00B87817" w:rsidRPr="00D25FD0">
        <w:rPr>
          <w:rFonts w:ascii="Tahoma" w:hAnsi="Tahoma" w:cs="Tahoma"/>
          <w:b/>
          <w:bCs/>
          <w:sz w:val="20"/>
          <w:szCs w:val="20"/>
        </w:rPr>
        <w:t>11</w:t>
      </w:r>
      <w:r w:rsidR="00757A6B" w:rsidRPr="00D25FD0">
        <w:rPr>
          <w:rFonts w:ascii="Tahoma" w:hAnsi="Tahoma" w:cs="Tahoma"/>
          <w:b/>
          <w:bCs/>
          <w:sz w:val="20"/>
          <w:szCs w:val="20"/>
        </w:rPr>
        <w:t>1</w:t>
      </w:r>
      <w:r w:rsidRPr="00D25FD0">
        <w:rPr>
          <w:rFonts w:ascii="Tahoma" w:hAnsi="Tahoma" w:cs="Tahoma"/>
          <w:b/>
          <w:bCs/>
          <w:sz w:val="20"/>
          <w:szCs w:val="20"/>
        </w:rPr>
        <w:t>.-</w:t>
      </w:r>
      <w:r w:rsidRPr="00D25FD0">
        <w:rPr>
          <w:rFonts w:ascii="Tahoma" w:hAnsi="Tahoma" w:cs="Tahoma"/>
          <w:sz w:val="20"/>
          <w:szCs w:val="20"/>
        </w:rPr>
        <w:t xml:space="preserve"> Los consejos Municipales e Intermunicipales de Seguridad Pública, así como las demás instancias del sistema observarán lo dispuesto en las instancias, disposiciones, registros, </w:t>
      </w:r>
      <w:r w:rsidRPr="00D25FD0">
        <w:rPr>
          <w:rFonts w:ascii="Tahoma" w:hAnsi="Tahoma" w:cs="Tahoma"/>
          <w:sz w:val="20"/>
          <w:szCs w:val="20"/>
        </w:rPr>
        <w:lastRenderedPageBreak/>
        <w:t>acuerdos, resoluciones, mecanismos de coordinación que emitan el consejo estatal y el Consejo Nacional de Seguridad Pública.</w:t>
      </w:r>
    </w:p>
    <w:p w:rsidR="00DE497B" w:rsidRPr="00D25FD0" w:rsidRDefault="00DE497B" w:rsidP="00936D06">
      <w:pPr>
        <w:spacing w:line="240" w:lineRule="auto"/>
        <w:jc w:val="both"/>
        <w:rPr>
          <w:rFonts w:ascii="Tahoma" w:hAnsi="Tahoma" w:cs="Tahoma"/>
          <w:sz w:val="20"/>
          <w:szCs w:val="20"/>
        </w:rPr>
      </w:pPr>
      <w:r w:rsidRPr="00D25FD0">
        <w:rPr>
          <w:rFonts w:ascii="Tahoma" w:hAnsi="Tahoma" w:cs="Tahoma"/>
          <w:sz w:val="20"/>
          <w:szCs w:val="20"/>
        </w:rPr>
        <w:t>En caso de contradicción entre las resoluciones y acuerdos generales adoptados por los Consejos Municipales e Intermunicipales, el Consejo Estatal determinará la que deba prevalecer.</w:t>
      </w:r>
    </w:p>
    <w:p w:rsidR="00DE497B" w:rsidRPr="00D25FD0" w:rsidRDefault="00DE497B" w:rsidP="00936D06">
      <w:pPr>
        <w:spacing w:line="240" w:lineRule="auto"/>
        <w:jc w:val="both"/>
        <w:rPr>
          <w:rFonts w:ascii="Tahoma" w:hAnsi="Tahoma" w:cs="Tahoma"/>
          <w:sz w:val="20"/>
          <w:szCs w:val="20"/>
        </w:rPr>
      </w:pPr>
      <w:r w:rsidRPr="00D25FD0">
        <w:rPr>
          <w:rFonts w:ascii="Tahoma" w:hAnsi="Tahoma" w:cs="Tahoma"/>
          <w:b/>
          <w:bCs/>
          <w:sz w:val="20"/>
          <w:szCs w:val="20"/>
        </w:rPr>
        <w:t>Artículo 11</w:t>
      </w:r>
      <w:r w:rsidR="00757A6B" w:rsidRPr="00D25FD0">
        <w:rPr>
          <w:rFonts w:ascii="Tahoma" w:hAnsi="Tahoma" w:cs="Tahoma"/>
          <w:b/>
          <w:bCs/>
          <w:sz w:val="20"/>
          <w:szCs w:val="20"/>
        </w:rPr>
        <w:t>2</w:t>
      </w:r>
      <w:r w:rsidRPr="00D25FD0">
        <w:rPr>
          <w:rFonts w:ascii="Tahoma" w:hAnsi="Tahoma" w:cs="Tahoma"/>
          <w:b/>
          <w:bCs/>
          <w:sz w:val="20"/>
          <w:szCs w:val="20"/>
        </w:rPr>
        <w:t>.-</w:t>
      </w:r>
      <w:r w:rsidRPr="00D25FD0">
        <w:rPr>
          <w:rFonts w:ascii="Tahoma" w:hAnsi="Tahoma" w:cs="Tahoma"/>
          <w:sz w:val="20"/>
          <w:szCs w:val="20"/>
        </w:rPr>
        <w:t xml:space="preserve"> Las políticas, objetivos, estrategias, lineamientos, acciones y metas de coordinación se llevarán a cabo mediante la suscripción de los convenios respectivos o con base en los acuerdos y resoluciones que se tomen en el Consejo Estatal de Seguridad Pública y en las demás instancias de coordinación. </w:t>
      </w:r>
    </w:p>
    <w:p w:rsidR="00DE497B" w:rsidRPr="00D25FD0" w:rsidRDefault="00DE497B" w:rsidP="00936D06">
      <w:pPr>
        <w:pStyle w:val="Ttulo1"/>
        <w:spacing w:line="240" w:lineRule="auto"/>
        <w:jc w:val="center"/>
        <w:rPr>
          <w:rFonts w:ascii="Tahoma" w:hAnsi="Tahoma" w:cs="Tahoma"/>
          <w:color w:val="auto"/>
          <w:sz w:val="20"/>
          <w:szCs w:val="20"/>
        </w:rPr>
      </w:pPr>
      <w:bookmarkStart w:id="0" w:name="_Toc496634598"/>
      <w:r w:rsidRPr="00D25FD0">
        <w:rPr>
          <w:rFonts w:ascii="Tahoma" w:hAnsi="Tahoma" w:cs="Tahoma"/>
          <w:color w:val="auto"/>
          <w:sz w:val="20"/>
          <w:szCs w:val="20"/>
        </w:rPr>
        <w:t>CAPÍTULO XXII</w:t>
      </w:r>
      <w:bookmarkEnd w:id="0"/>
    </w:p>
    <w:p w:rsidR="00DE497B" w:rsidRPr="00D25FD0" w:rsidRDefault="00DE497B" w:rsidP="00936D06">
      <w:pPr>
        <w:pStyle w:val="Ttulo2"/>
        <w:spacing w:line="240" w:lineRule="auto"/>
        <w:jc w:val="center"/>
        <w:rPr>
          <w:rFonts w:ascii="Tahoma" w:hAnsi="Tahoma" w:cs="Tahoma"/>
          <w:color w:val="auto"/>
          <w:sz w:val="20"/>
          <w:szCs w:val="20"/>
        </w:rPr>
      </w:pPr>
      <w:bookmarkStart w:id="1" w:name="_Toc496634599"/>
      <w:r w:rsidRPr="00D25FD0">
        <w:rPr>
          <w:rFonts w:ascii="Tahoma" w:hAnsi="Tahoma" w:cs="Tahoma"/>
          <w:color w:val="auto"/>
          <w:sz w:val="20"/>
          <w:szCs w:val="20"/>
        </w:rPr>
        <w:t>LA DISTRIBUCIÓN DE COMPETENCIA</w:t>
      </w:r>
      <w:bookmarkEnd w:id="1"/>
    </w:p>
    <w:p w:rsidR="00DE497B" w:rsidRPr="00D25FD0" w:rsidRDefault="00DE497B" w:rsidP="00936D06">
      <w:pPr>
        <w:pStyle w:val="Ttulo2"/>
        <w:spacing w:line="240" w:lineRule="auto"/>
        <w:jc w:val="center"/>
        <w:rPr>
          <w:rFonts w:ascii="Tahoma" w:hAnsi="Tahoma" w:cs="Tahoma"/>
          <w:color w:val="auto"/>
          <w:sz w:val="20"/>
          <w:szCs w:val="20"/>
        </w:rPr>
      </w:pPr>
    </w:p>
    <w:p w:rsidR="00C95625" w:rsidRPr="00D25FD0" w:rsidRDefault="00DE497B" w:rsidP="00936D06">
      <w:pPr>
        <w:spacing w:line="240" w:lineRule="auto"/>
        <w:jc w:val="both"/>
        <w:rPr>
          <w:rFonts w:ascii="Tahoma" w:hAnsi="Tahoma" w:cs="Tahoma"/>
          <w:sz w:val="20"/>
          <w:szCs w:val="20"/>
        </w:rPr>
      </w:pPr>
      <w:r w:rsidRPr="00D25FD0">
        <w:rPr>
          <w:rFonts w:ascii="Tahoma" w:hAnsi="Tahoma" w:cs="Tahoma"/>
          <w:b/>
          <w:bCs/>
          <w:sz w:val="20"/>
          <w:szCs w:val="20"/>
        </w:rPr>
        <w:t>Artículo 11</w:t>
      </w:r>
      <w:r w:rsidR="00757A6B" w:rsidRPr="00D25FD0">
        <w:rPr>
          <w:rFonts w:ascii="Tahoma" w:hAnsi="Tahoma" w:cs="Tahoma"/>
          <w:b/>
          <w:bCs/>
          <w:sz w:val="20"/>
          <w:szCs w:val="20"/>
        </w:rPr>
        <w:t>3</w:t>
      </w:r>
      <w:r w:rsidRPr="00D25FD0">
        <w:rPr>
          <w:rFonts w:ascii="Tahoma" w:hAnsi="Tahoma" w:cs="Tahoma"/>
          <w:b/>
          <w:bCs/>
          <w:sz w:val="20"/>
          <w:szCs w:val="20"/>
        </w:rPr>
        <w:t>.-</w:t>
      </w:r>
      <w:r w:rsidRPr="00D25FD0">
        <w:rPr>
          <w:rFonts w:ascii="Tahoma" w:hAnsi="Tahoma" w:cs="Tahoma"/>
          <w:sz w:val="20"/>
          <w:szCs w:val="20"/>
        </w:rPr>
        <w:t xml:space="preserve"> La concurrencia de facultades entre la federación, los estados y los municipios, quedara distribuida de la </w:t>
      </w:r>
      <w:r w:rsidR="006F7021" w:rsidRPr="00D25FD0">
        <w:rPr>
          <w:rFonts w:ascii="Tahoma" w:hAnsi="Tahoma" w:cs="Tahoma"/>
          <w:sz w:val="20"/>
          <w:szCs w:val="20"/>
        </w:rPr>
        <w:t>conformidad con</w:t>
      </w:r>
      <w:r w:rsidRPr="00D25FD0">
        <w:rPr>
          <w:rFonts w:ascii="Tahoma" w:hAnsi="Tahoma" w:cs="Tahoma"/>
          <w:sz w:val="20"/>
          <w:szCs w:val="20"/>
        </w:rPr>
        <w:t xml:space="preserve"> el artículo </w:t>
      </w:r>
      <w:r w:rsidR="006F7021" w:rsidRPr="00D25FD0">
        <w:rPr>
          <w:rFonts w:ascii="Tahoma" w:hAnsi="Tahoma" w:cs="Tahoma"/>
          <w:sz w:val="20"/>
          <w:szCs w:val="20"/>
        </w:rPr>
        <w:t>39 de</w:t>
      </w:r>
      <w:r w:rsidRPr="00D25FD0">
        <w:rPr>
          <w:rFonts w:ascii="Tahoma" w:hAnsi="Tahoma" w:cs="Tahoma"/>
          <w:sz w:val="20"/>
          <w:szCs w:val="20"/>
        </w:rPr>
        <w:t xml:space="preserve"> la Ley General del Sistema Nacional de Seguridad Pública y 32 la Ley del Sistem</w:t>
      </w:r>
      <w:r w:rsidR="006F7021" w:rsidRPr="00D25FD0">
        <w:rPr>
          <w:rFonts w:ascii="Tahoma" w:hAnsi="Tahoma" w:cs="Tahoma"/>
          <w:sz w:val="20"/>
          <w:szCs w:val="20"/>
        </w:rPr>
        <w:t>a Estatal de Seguridad Pública</w:t>
      </w:r>
    </w:p>
    <w:p w:rsidR="00DE497B" w:rsidRPr="00D25FD0" w:rsidRDefault="00DE497B" w:rsidP="00936D06">
      <w:pPr>
        <w:pStyle w:val="Ttulo1"/>
        <w:spacing w:line="240" w:lineRule="auto"/>
        <w:jc w:val="center"/>
        <w:rPr>
          <w:rFonts w:ascii="Tahoma" w:hAnsi="Tahoma" w:cs="Tahoma"/>
          <w:color w:val="auto"/>
          <w:sz w:val="20"/>
          <w:szCs w:val="20"/>
        </w:rPr>
      </w:pPr>
      <w:bookmarkStart w:id="2" w:name="_Toc496634600"/>
      <w:r w:rsidRPr="00D25FD0">
        <w:rPr>
          <w:rFonts w:ascii="Tahoma" w:hAnsi="Tahoma" w:cs="Tahoma"/>
          <w:color w:val="auto"/>
          <w:sz w:val="20"/>
          <w:szCs w:val="20"/>
        </w:rPr>
        <w:t>CAPÍTULO XXIII</w:t>
      </w:r>
      <w:bookmarkEnd w:id="2"/>
    </w:p>
    <w:p w:rsidR="00DE497B" w:rsidRPr="00D25FD0" w:rsidRDefault="00DE497B" w:rsidP="00936D06">
      <w:pPr>
        <w:pStyle w:val="Ttulo2"/>
        <w:spacing w:line="240" w:lineRule="auto"/>
        <w:jc w:val="center"/>
        <w:rPr>
          <w:rFonts w:ascii="Tahoma" w:hAnsi="Tahoma" w:cs="Tahoma"/>
          <w:color w:val="auto"/>
          <w:sz w:val="20"/>
          <w:szCs w:val="20"/>
        </w:rPr>
      </w:pPr>
      <w:bookmarkStart w:id="3" w:name="_Toc496634601"/>
      <w:r w:rsidRPr="00D25FD0">
        <w:rPr>
          <w:rFonts w:ascii="Tahoma" w:hAnsi="Tahoma" w:cs="Tahoma"/>
          <w:color w:val="auto"/>
          <w:sz w:val="20"/>
          <w:szCs w:val="20"/>
        </w:rPr>
        <w:t>DEL EQUIPO Y ARMAS</w:t>
      </w:r>
      <w:bookmarkEnd w:id="3"/>
    </w:p>
    <w:p w:rsidR="00DE497B" w:rsidRPr="00D25FD0" w:rsidRDefault="00DE497B" w:rsidP="00936D06">
      <w:pPr>
        <w:pStyle w:val="Ttulo2"/>
        <w:spacing w:line="240" w:lineRule="auto"/>
        <w:jc w:val="center"/>
        <w:rPr>
          <w:rFonts w:ascii="Tahoma" w:hAnsi="Tahoma" w:cs="Tahoma"/>
          <w:color w:val="auto"/>
          <w:sz w:val="20"/>
          <w:szCs w:val="20"/>
        </w:rPr>
      </w:pPr>
    </w:p>
    <w:p w:rsidR="00DE497B" w:rsidRPr="00D25FD0" w:rsidRDefault="00DE497B" w:rsidP="00936D06">
      <w:pPr>
        <w:spacing w:line="240" w:lineRule="auto"/>
        <w:jc w:val="both"/>
        <w:rPr>
          <w:rFonts w:ascii="Tahoma" w:hAnsi="Tahoma" w:cs="Tahoma"/>
          <w:sz w:val="20"/>
          <w:szCs w:val="20"/>
        </w:rPr>
      </w:pPr>
      <w:r w:rsidRPr="00D25FD0">
        <w:rPr>
          <w:rFonts w:ascii="Tahoma" w:hAnsi="Tahoma" w:cs="Tahoma"/>
          <w:b/>
          <w:bCs/>
          <w:sz w:val="20"/>
          <w:szCs w:val="20"/>
        </w:rPr>
        <w:t>Artículo 11</w:t>
      </w:r>
      <w:r w:rsidR="00757A6B" w:rsidRPr="00D25FD0">
        <w:rPr>
          <w:rFonts w:ascii="Tahoma" w:hAnsi="Tahoma" w:cs="Tahoma"/>
          <w:b/>
          <w:bCs/>
          <w:sz w:val="20"/>
          <w:szCs w:val="20"/>
        </w:rPr>
        <w:t>4</w:t>
      </w:r>
      <w:r w:rsidRPr="00D25FD0">
        <w:rPr>
          <w:rFonts w:ascii="Tahoma" w:hAnsi="Tahoma" w:cs="Tahoma"/>
          <w:b/>
          <w:bCs/>
          <w:sz w:val="20"/>
          <w:szCs w:val="20"/>
        </w:rPr>
        <w:t>.-</w:t>
      </w:r>
      <w:r w:rsidRPr="00D25FD0">
        <w:rPr>
          <w:rFonts w:ascii="Tahoma" w:hAnsi="Tahoma" w:cs="Tahoma"/>
          <w:sz w:val="20"/>
          <w:szCs w:val="20"/>
        </w:rPr>
        <w:t xml:space="preserve"> Con lo establecido en el artículo 124 de la Ley General del Sistema Nacional de Seguridad Pública y el artículo  72 de la Ley del Sistema Estatal de Seguridad Pública y la Ley Federal de Armas y Fuego y Explosivos, la dirección de la Policía Preventiva Municipal manifestarán y mantendrán permanentemente actualizado el registro nacional de armamento y equipo, el cual incluirá:</w:t>
      </w:r>
    </w:p>
    <w:p w:rsidR="00DE497B" w:rsidRPr="00D25FD0" w:rsidRDefault="00DE497B" w:rsidP="00936D06">
      <w:pPr>
        <w:pStyle w:val="Prrafodelista"/>
        <w:numPr>
          <w:ilvl w:val="0"/>
          <w:numId w:val="35"/>
        </w:numPr>
        <w:spacing w:line="240" w:lineRule="auto"/>
        <w:jc w:val="both"/>
        <w:rPr>
          <w:rFonts w:ascii="Tahoma" w:hAnsi="Tahoma" w:cs="Tahoma"/>
          <w:sz w:val="20"/>
          <w:szCs w:val="20"/>
        </w:rPr>
      </w:pPr>
      <w:r w:rsidRPr="00D25FD0">
        <w:rPr>
          <w:rFonts w:ascii="Tahoma" w:hAnsi="Tahoma" w:cs="Tahoma"/>
          <w:sz w:val="20"/>
          <w:szCs w:val="20"/>
        </w:rPr>
        <w:t xml:space="preserve">Los vehículos que tengan asignados, anotándose el número de matrícula, las placas de circulación, la marca, modelo, tipo, número de serie y motor para el registro del vehículo; y </w:t>
      </w:r>
    </w:p>
    <w:p w:rsidR="00DE497B" w:rsidRPr="00D25FD0" w:rsidRDefault="00DE497B" w:rsidP="00936D06">
      <w:pPr>
        <w:pStyle w:val="Prrafodelista"/>
        <w:numPr>
          <w:ilvl w:val="0"/>
          <w:numId w:val="35"/>
        </w:numPr>
        <w:spacing w:line="240" w:lineRule="auto"/>
        <w:jc w:val="both"/>
        <w:rPr>
          <w:rFonts w:ascii="Tahoma" w:hAnsi="Tahoma" w:cs="Tahoma"/>
          <w:sz w:val="20"/>
          <w:szCs w:val="20"/>
        </w:rPr>
      </w:pPr>
      <w:r w:rsidRPr="00D25FD0">
        <w:rPr>
          <w:rFonts w:ascii="Tahoma" w:hAnsi="Tahoma" w:cs="Tahoma"/>
          <w:sz w:val="20"/>
          <w:szCs w:val="20"/>
        </w:rPr>
        <w:t>Las armas y municiones que les hayan sido autorizadas por las dependencias competentes, aportando el número de registro, la marca, modelo, calibre, matrícula, y demás elementos de identificación.</w:t>
      </w:r>
    </w:p>
    <w:p w:rsidR="00DE497B" w:rsidRPr="00D25FD0" w:rsidRDefault="00DE497B" w:rsidP="00936D06">
      <w:pPr>
        <w:spacing w:line="240" w:lineRule="auto"/>
        <w:jc w:val="both"/>
        <w:rPr>
          <w:rFonts w:ascii="Tahoma" w:hAnsi="Tahoma" w:cs="Tahoma"/>
          <w:sz w:val="20"/>
          <w:szCs w:val="20"/>
        </w:rPr>
      </w:pPr>
      <w:r w:rsidRPr="00D25FD0">
        <w:rPr>
          <w:rFonts w:ascii="Tahoma" w:hAnsi="Tahoma" w:cs="Tahoma"/>
          <w:b/>
          <w:bCs/>
          <w:sz w:val="20"/>
          <w:szCs w:val="20"/>
        </w:rPr>
        <w:t>Artículo 11</w:t>
      </w:r>
      <w:r w:rsidR="00757A6B" w:rsidRPr="00D25FD0">
        <w:rPr>
          <w:rFonts w:ascii="Tahoma" w:hAnsi="Tahoma" w:cs="Tahoma"/>
          <w:b/>
          <w:bCs/>
          <w:sz w:val="20"/>
          <w:szCs w:val="20"/>
        </w:rPr>
        <w:t>5</w:t>
      </w:r>
      <w:r w:rsidRPr="00D25FD0">
        <w:rPr>
          <w:rFonts w:ascii="Tahoma" w:hAnsi="Tahoma" w:cs="Tahoma"/>
          <w:b/>
          <w:bCs/>
          <w:sz w:val="20"/>
          <w:szCs w:val="20"/>
        </w:rPr>
        <w:t>.-</w:t>
      </w:r>
      <w:r w:rsidRPr="00D25FD0">
        <w:rPr>
          <w:rFonts w:ascii="Tahoma" w:hAnsi="Tahoma" w:cs="Tahoma"/>
          <w:sz w:val="20"/>
          <w:szCs w:val="20"/>
        </w:rPr>
        <w:t xml:space="preserve"> La dirección de la Policía Preventiva Municipal, mantendrá un registro de los elementos de identificación de huella balística de las armas asignadas al servidor público.  La huella deberá registrarse en una base de  datos del sistema.</w:t>
      </w:r>
    </w:p>
    <w:p w:rsidR="00DE497B" w:rsidRPr="00D25FD0" w:rsidRDefault="00DE497B" w:rsidP="00936D06">
      <w:pPr>
        <w:spacing w:line="240" w:lineRule="auto"/>
        <w:jc w:val="both"/>
        <w:rPr>
          <w:rFonts w:ascii="Tahoma" w:hAnsi="Tahoma" w:cs="Tahoma"/>
          <w:sz w:val="20"/>
          <w:szCs w:val="20"/>
        </w:rPr>
      </w:pPr>
      <w:r w:rsidRPr="00D25FD0">
        <w:rPr>
          <w:rFonts w:ascii="Tahoma" w:hAnsi="Tahoma" w:cs="Tahoma"/>
          <w:b/>
          <w:bCs/>
          <w:sz w:val="20"/>
          <w:szCs w:val="20"/>
        </w:rPr>
        <w:t>Artículo 11</w:t>
      </w:r>
      <w:r w:rsidR="00757A6B" w:rsidRPr="00D25FD0">
        <w:rPr>
          <w:rFonts w:ascii="Tahoma" w:hAnsi="Tahoma" w:cs="Tahoma"/>
          <w:b/>
          <w:bCs/>
          <w:sz w:val="20"/>
          <w:szCs w:val="20"/>
        </w:rPr>
        <w:t>6</w:t>
      </w:r>
      <w:r w:rsidRPr="00D25FD0">
        <w:rPr>
          <w:rFonts w:ascii="Tahoma" w:hAnsi="Tahoma" w:cs="Tahoma"/>
          <w:b/>
          <w:bCs/>
          <w:sz w:val="20"/>
          <w:szCs w:val="20"/>
        </w:rPr>
        <w:t>.-</w:t>
      </w:r>
      <w:r w:rsidRPr="00D25FD0">
        <w:rPr>
          <w:rFonts w:ascii="Tahoma" w:hAnsi="Tahoma" w:cs="Tahoma"/>
          <w:sz w:val="20"/>
          <w:szCs w:val="20"/>
        </w:rPr>
        <w:t xml:space="preserve"> La información que proporcione la Dirección de la Policía Preventiva Municipal,  del uso que se indica tendrá como objetivo específico manifestar el registro nacional de armamento y equipo, la relación de armamento, parque vehicular, decomisos de armas, equipo antimotines, y en general, de todo aquel material y equipo que se utiliza en municipio.</w:t>
      </w:r>
    </w:p>
    <w:p w:rsidR="00DE497B" w:rsidRPr="00D25FD0" w:rsidRDefault="00DE497B" w:rsidP="00936D06">
      <w:pPr>
        <w:spacing w:line="240" w:lineRule="auto"/>
        <w:jc w:val="both"/>
        <w:rPr>
          <w:rFonts w:ascii="Tahoma" w:hAnsi="Tahoma" w:cs="Tahoma"/>
          <w:sz w:val="20"/>
          <w:szCs w:val="20"/>
        </w:rPr>
      </w:pPr>
      <w:r w:rsidRPr="00D25FD0">
        <w:rPr>
          <w:rFonts w:ascii="Tahoma" w:hAnsi="Tahoma" w:cs="Tahoma"/>
          <w:b/>
          <w:bCs/>
          <w:sz w:val="20"/>
          <w:szCs w:val="20"/>
        </w:rPr>
        <w:t>Artículo 11</w:t>
      </w:r>
      <w:r w:rsidR="00757A6B" w:rsidRPr="00D25FD0">
        <w:rPr>
          <w:rFonts w:ascii="Tahoma" w:hAnsi="Tahoma" w:cs="Tahoma"/>
          <w:b/>
          <w:bCs/>
          <w:sz w:val="20"/>
          <w:szCs w:val="20"/>
        </w:rPr>
        <w:t>7</w:t>
      </w:r>
      <w:r w:rsidRPr="00D25FD0">
        <w:rPr>
          <w:rFonts w:ascii="Tahoma" w:hAnsi="Tahoma" w:cs="Tahoma"/>
          <w:b/>
          <w:bCs/>
          <w:sz w:val="20"/>
          <w:szCs w:val="20"/>
        </w:rPr>
        <w:t>.-</w:t>
      </w:r>
      <w:r w:rsidRPr="00D25FD0">
        <w:rPr>
          <w:rFonts w:ascii="Tahoma" w:hAnsi="Tahoma" w:cs="Tahoma"/>
          <w:sz w:val="20"/>
          <w:szCs w:val="20"/>
        </w:rPr>
        <w:t xml:space="preserve"> Cuando los elementos de la Dirección de la Policía Municipal Preventiva Municipal aseguren armas o municiones, lo comunicarán de inmediato al registro nacional de armamento y equipo y las pondrán a disposición de las autoridades competentes, en los términos de las normas aplicables.</w:t>
      </w:r>
    </w:p>
    <w:p w:rsidR="00DE497B" w:rsidRPr="00D25FD0" w:rsidRDefault="00DE497B" w:rsidP="00936D06">
      <w:pPr>
        <w:spacing w:line="240" w:lineRule="auto"/>
        <w:jc w:val="both"/>
        <w:rPr>
          <w:rFonts w:ascii="Tahoma" w:hAnsi="Tahoma" w:cs="Tahoma"/>
          <w:sz w:val="20"/>
          <w:szCs w:val="20"/>
        </w:rPr>
      </w:pPr>
      <w:r w:rsidRPr="00D25FD0">
        <w:rPr>
          <w:rFonts w:ascii="Tahoma" w:hAnsi="Tahoma" w:cs="Tahoma"/>
          <w:b/>
          <w:bCs/>
          <w:sz w:val="20"/>
          <w:szCs w:val="20"/>
        </w:rPr>
        <w:lastRenderedPageBreak/>
        <w:t>Artículo 11</w:t>
      </w:r>
      <w:r w:rsidR="00757A6B" w:rsidRPr="00D25FD0">
        <w:rPr>
          <w:rFonts w:ascii="Tahoma" w:hAnsi="Tahoma" w:cs="Tahoma"/>
          <w:b/>
          <w:bCs/>
          <w:sz w:val="20"/>
          <w:szCs w:val="20"/>
        </w:rPr>
        <w:t>8</w:t>
      </w:r>
      <w:r w:rsidRPr="00D25FD0">
        <w:rPr>
          <w:rFonts w:ascii="Tahoma" w:hAnsi="Tahoma" w:cs="Tahoma"/>
          <w:b/>
          <w:bCs/>
          <w:sz w:val="20"/>
          <w:szCs w:val="20"/>
        </w:rPr>
        <w:t>.-</w:t>
      </w:r>
      <w:r w:rsidRPr="00D25FD0">
        <w:rPr>
          <w:rFonts w:ascii="Tahoma" w:hAnsi="Tahoma" w:cs="Tahoma"/>
          <w:sz w:val="20"/>
          <w:szCs w:val="20"/>
        </w:rPr>
        <w:t xml:space="preserve"> El Policía Preventivo Municipal, sólo podrá resguardar y utilizar el arma(s) de cargo que le hayan sido autorizada (s) individualmente o aquellas que le hayan sido asignadas, y que estén registradas colectivamente para la Dirección de la Policía Preventiva Municipal; cumplido con los requisitos señalados por la secretaria de la defensa nacional y la ley federal de armas de fuego y explosivos. </w:t>
      </w:r>
    </w:p>
    <w:p w:rsidR="00DE497B" w:rsidRPr="00D25FD0" w:rsidRDefault="00DE497B" w:rsidP="00936D06">
      <w:pPr>
        <w:spacing w:line="240" w:lineRule="auto"/>
        <w:jc w:val="both"/>
        <w:rPr>
          <w:rFonts w:ascii="Tahoma" w:hAnsi="Tahoma" w:cs="Tahoma"/>
          <w:sz w:val="20"/>
          <w:szCs w:val="20"/>
        </w:rPr>
      </w:pPr>
      <w:r w:rsidRPr="00D25FD0">
        <w:rPr>
          <w:rFonts w:ascii="Tahoma" w:hAnsi="Tahoma" w:cs="Tahoma"/>
          <w:b/>
          <w:bCs/>
          <w:sz w:val="20"/>
          <w:szCs w:val="20"/>
        </w:rPr>
        <w:t>Artículo 11</w:t>
      </w:r>
      <w:r w:rsidR="00757A6B" w:rsidRPr="00D25FD0">
        <w:rPr>
          <w:rFonts w:ascii="Tahoma" w:hAnsi="Tahoma" w:cs="Tahoma"/>
          <w:b/>
          <w:bCs/>
          <w:sz w:val="20"/>
          <w:szCs w:val="20"/>
        </w:rPr>
        <w:t>9</w:t>
      </w:r>
      <w:r w:rsidRPr="00D25FD0">
        <w:rPr>
          <w:rFonts w:ascii="Tahoma" w:hAnsi="Tahoma" w:cs="Tahoma"/>
          <w:b/>
          <w:bCs/>
          <w:sz w:val="20"/>
          <w:szCs w:val="20"/>
        </w:rPr>
        <w:t>.-</w:t>
      </w:r>
      <w:r w:rsidRPr="00D25FD0">
        <w:rPr>
          <w:rFonts w:ascii="Tahoma" w:hAnsi="Tahoma" w:cs="Tahoma"/>
          <w:sz w:val="20"/>
          <w:szCs w:val="20"/>
        </w:rPr>
        <w:t xml:space="preserve"> El Policía Preventivo Municipal, sólo podrá portar el arma o armas durante el tiempo del ejercicio de funciones o para un horario, misión o comisión determinado, de acuerdo a lo establecido por la dirección de la </w:t>
      </w:r>
      <w:r w:rsidR="00C95625" w:rsidRPr="00D25FD0">
        <w:rPr>
          <w:rFonts w:ascii="Tahoma" w:hAnsi="Tahoma" w:cs="Tahoma"/>
          <w:sz w:val="20"/>
          <w:szCs w:val="20"/>
        </w:rPr>
        <w:t>policía</w:t>
      </w:r>
      <w:r w:rsidRPr="00D25FD0">
        <w:rPr>
          <w:rFonts w:ascii="Tahoma" w:hAnsi="Tahoma" w:cs="Tahoma"/>
          <w:sz w:val="20"/>
          <w:szCs w:val="20"/>
        </w:rPr>
        <w:t xml:space="preserve"> preventiva municipal.</w:t>
      </w:r>
    </w:p>
    <w:p w:rsidR="00DE497B" w:rsidRPr="00D25FD0" w:rsidRDefault="00DE497B" w:rsidP="00936D06">
      <w:pPr>
        <w:spacing w:line="240" w:lineRule="auto"/>
        <w:jc w:val="both"/>
        <w:rPr>
          <w:rFonts w:ascii="Tahoma" w:hAnsi="Tahoma" w:cs="Tahoma"/>
          <w:sz w:val="20"/>
          <w:szCs w:val="20"/>
        </w:rPr>
      </w:pPr>
      <w:r w:rsidRPr="00D25FD0">
        <w:rPr>
          <w:rFonts w:ascii="Tahoma" w:hAnsi="Tahoma" w:cs="Tahoma"/>
          <w:b/>
          <w:bCs/>
          <w:sz w:val="20"/>
          <w:szCs w:val="20"/>
        </w:rPr>
        <w:t>Artículo 1</w:t>
      </w:r>
      <w:r w:rsidR="00757A6B" w:rsidRPr="00D25FD0">
        <w:rPr>
          <w:rFonts w:ascii="Tahoma" w:hAnsi="Tahoma" w:cs="Tahoma"/>
          <w:b/>
          <w:bCs/>
          <w:sz w:val="20"/>
          <w:szCs w:val="20"/>
        </w:rPr>
        <w:t>20</w:t>
      </w:r>
      <w:r w:rsidRPr="00D25FD0">
        <w:rPr>
          <w:rFonts w:ascii="Tahoma" w:hAnsi="Tahoma" w:cs="Tahoma"/>
          <w:b/>
          <w:bCs/>
          <w:sz w:val="20"/>
          <w:szCs w:val="20"/>
        </w:rPr>
        <w:t>.-</w:t>
      </w:r>
      <w:r w:rsidRPr="00D25FD0">
        <w:rPr>
          <w:rFonts w:ascii="Tahoma" w:hAnsi="Tahoma" w:cs="Tahoma"/>
          <w:sz w:val="20"/>
          <w:szCs w:val="20"/>
        </w:rPr>
        <w:t xml:space="preserve"> El Policía Preventivo Municipal que porte algún arma y municiones está obligado a firmar  el resguardo correspondiente, en el que se especificara la marca, modelo, calibre, matrícula, y demás elementos de identificación.</w:t>
      </w:r>
    </w:p>
    <w:p w:rsidR="00DE497B" w:rsidRPr="00D25FD0" w:rsidRDefault="00DE497B" w:rsidP="00936D06">
      <w:pPr>
        <w:spacing w:line="240" w:lineRule="auto"/>
        <w:jc w:val="both"/>
        <w:rPr>
          <w:rFonts w:ascii="Tahoma" w:hAnsi="Tahoma" w:cs="Tahoma"/>
          <w:sz w:val="20"/>
          <w:szCs w:val="20"/>
        </w:rPr>
      </w:pPr>
      <w:r w:rsidRPr="00D25FD0">
        <w:rPr>
          <w:rFonts w:ascii="Tahoma" w:hAnsi="Tahoma" w:cs="Tahoma"/>
          <w:b/>
          <w:bCs/>
          <w:sz w:val="20"/>
          <w:szCs w:val="20"/>
        </w:rPr>
        <w:t>Artículo 12</w:t>
      </w:r>
      <w:r w:rsidR="00757A6B" w:rsidRPr="00D25FD0">
        <w:rPr>
          <w:rFonts w:ascii="Tahoma" w:hAnsi="Tahoma" w:cs="Tahoma"/>
          <w:b/>
          <w:bCs/>
          <w:sz w:val="20"/>
          <w:szCs w:val="20"/>
        </w:rPr>
        <w:t>1</w:t>
      </w:r>
      <w:r w:rsidRPr="00D25FD0">
        <w:rPr>
          <w:rFonts w:ascii="Tahoma" w:hAnsi="Tahoma" w:cs="Tahoma"/>
          <w:b/>
          <w:bCs/>
          <w:sz w:val="20"/>
          <w:szCs w:val="20"/>
        </w:rPr>
        <w:t>.-</w:t>
      </w:r>
      <w:r w:rsidRPr="00D25FD0">
        <w:rPr>
          <w:rFonts w:ascii="Tahoma" w:hAnsi="Tahoma" w:cs="Tahoma"/>
          <w:sz w:val="20"/>
          <w:szCs w:val="20"/>
        </w:rPr>
        <w:t xml:space="preserve"> El Policía Preventivo Municipal que tenga bajo su resguardo un arma, deberá portar en todo momento y en todo lugar visible la credencial que para tal efecto expida la dirección de la Policía Preventivo Municipal, con fotografía a color del personal portando uniforme, la especificación del arma, de la licencia oficial colectiva y servicio que se proporciona, con el objetivo de justificar la portación de la misma.</w:t>
      </w:r>
    </w:p>
    <w:p w:rsidR="00DE497B" w:rsidRPr="00D25FD0" w:rsidRDefault="00DE497B" w:rsidP="00936D06">
      <w:pPr>
        <w:spacing w:line="240" w:lineRule="auto"/>
        <w:jc w:val="both"/>
        <w:rPr>
          <w:rFonts w:ascii="Tahoma" w:hAnsi="Tahoma" w:cs="Tahoma"/>
          <w:sz w:val="20"/>
          <w:szCs w:val="20"/>
        </w:rPr>
      </w:pPr>
      <w:r w:rsidRPr="00D25FD0">
        <w:rPr>
          <w:rFonts w:ascii="Tahoma" w:hAnsi="Tahoma" w:cs="Tahoma"/>
          <w:b/>
          <w:bCs/>
          <w:sz w:val="20"/>
          <w:szCs w:val="20"/>
        </w:rPr>
        <w:t>Artículo 12</w:t>
      </w:r>
      <w:r w:rsidR="00757A6B" w:rsidRPr="00D25FD0">
        <w:rPr>
          <w:rFonts w:ascii="Tahoma" w:hAnsi="Tahoma" w:cs="Tahoma"/>
          <w:b/>
          <w:bCs/>
          <w:sz w:val="20"/>
          <w:szCs w:val="20"/>
        </w:rPr>
        <w:t>2</w:t>
      </w:r>
      <w:r w:rsidRPr="00D25FD0">
        <w:rPr>
          <w:rFonts w:ascii="Tahoma" w:hAnsi="Tahoma" w:cs="Tahoma"/>
          <w:b/>
          <w:bCs/>
          <w:sz w:val="20"/>
          <w:szCs w:val="20"/>
        </w:rPr>
        <w:t xml:space="preserve">.- </w:t>
      </w:r>
      <w:r w:rsidRPr="00D25FD0">
        <w:rPr>
          <w:rFonts w:ascii="Tahoma" w:hAnsi="Tahoma" w:cs="Tahoma"/>
          <w:sz w:val="20"/>
          <w:szCs w:val="20"/>
        </w:rPr>
        <w:t>Queda estrictamente prohibido hacer modificaciones al armamento, así como su almacenajeen un lugar distinto al depósito de armas autorizado.</w:t>
      </w:r>
    </w:p>
    <w:p w:rsidR="00DE497B" w:rsidRPr="00D25FD0" w:rsidRDefault="00DE497B" w:rsidP="00936D06">
      <w:pPr>
        <w:spacing w:line="240" w:lineRule="auto"/>
        <w:jc w:val="both"/>
        <w:rPr>
          <w:rFonts w:ascii="Tahoma" w:hAnsi="Tahoma" w:cs="Tahoma"/>
          <w:sz w:val="20"/>
          <w:szCs w:val="20"/>
        </w:rPr>
      </w:pPr>
      <w:r w:rsidRPr="00D25FD0">
        <w:rPr>
          <w:rFonts w:ascii="Tahoma" w:hAnsi="Tahoma" w:cs="Tahoma"/>
          <w:b/>
          <w:bCs/>
          <w:sz w:val="20"/>
          <w:szCs w:val="20"/>
        </w:rPr>
        <w:t>Artículo 12</w:t>
      </w:r>
      <w:r w:rsidR="00757A6B" w:rsidRPr="00D25FD0">
        <w:rPr>
          <w:rFonts w:ascii="Tahoma" w:hAnsi="Tahoma" w:cs="Tahoma"/>
          <w:b/>
          <w:bCs/>
          <w:sz w:val="20"/>
          <w:szCs w:val="20"/>
        </w:rPr>
        <w:t>3</w:t>
      </w:r>
      <w:r w:rsidRPr="00D25FD0">
        <w:rPr>
          <w:rFonts w:ascii="Tahoma" w:hAnsi="Tahoma" w:cs="Tahoma"/>
          <w:b/>
          <w:bCs/>
          <w:sz w:val="20"/>
          <w:szCs w:val="20"/>
        </w:rPr>
        <w:t>.-</w:t>
      </w:r>
      <w:r w:rsidRPr="00D25FD0">
        <w:rPr>
          <w:rFonts w:ascii="Tahoma" w:hAnsi="Tahoma" w:cs="Tahoma"/>
          <w:sz w:val="20"/>
          <w:szCs w:val="20"/>
        </w:rPr>
        <w:t xml:space="preserve"> En caso de que el armamento sea extraviado, robado, destruido o decomisado se deberá hacer la denuncia correspondiente ante el ministerio público respectivo, remitiendo copia de la averiguación previa a la Secretaria de la Defensa Nacional para el trámite correspondiente.</w:t>
      </w:r>
    </w:p>
    <w:p w:rsidR="00DE497B" w:rsidRPr="00D25FD0" w:rsidRDefault="00DE497B" w:rsidP="00936D06">
      <w:pPr>
        <w:spacing w:line="240" w:lineRule="auto"/>
        <w:jc w:val="both"/>
        <w:rPr>
          <w:rFonts w:ascii="Tahoma" w:hAnsi="Tahoma" w:cs="Tahoma"/>
          <w:sz w:val="20"/>
          <w:szCs w:val="20"/>
        </w:rPr>
      </w:pPr>
      <w:r w:rsidRPr="00D25FD0">
        <w:rPr>
          <w:rFonts w:ascii="Tahoma" w:hAnsi="Tahoma" w:cs="Tahoma"/>
          <w:b/>
          <w:bCs/>
          <w:sz w:val="20"/>
          <w:szCs w:val="20"/>
        </w:rPr>
        <w:t>Artículo 12</w:t>
      </w:r>
      <w:r w:rsidR="00757A6B" w:rsidRPr="00D25FD0">
        <w:rPr>
          <w:rFonts w:ascii="Tahoma" w:hAnsi="Tahoma" w:cs="Tahoma"/>
          <w:b/>
          <w:bCs/>
          <w:sz w:val="20"/>
          <w:szCs w:val="20"/>
        </w:rPr>
        <w:t>4</w:t>
      </w:r>
      <w:r w:rsidRPr="00D25FD0">
        <w:rPr>
          <w:rFonts w:ascii="Tahoma" w:hAnsi="Tahoma" w:cs="Tahoma"/>
          <w:b/>
          <w:bCs/>
          <w:sz w:val="20"/>
          <w:szCs w:val="20"/>
        </w:rPr>
        <w:t>.-</w:t>
      </w:r>
      <w:r w:rsidRPr="00D25FD0">
        <w:rPr>
          <w:rFonts w:ascii="Tahoma" w:hAnsi="Tahoma" w:cs="Tahoma"/>
          <w:sz w:val="20"/>
          <w:szCs w:val="20"/>
        </w:rPr>
        <w:t xml:space="preserve"> El extravío de un arma de fuego, dentro o fuera del servicio, se considera una falta administrativa grave, independientemente de los trámites para la reparación del daño patrimonial, se iniciará procedimiento disciplinario para sancionar dicha conducta.</w:t>
      </w:r>
    </w:p>
    <w:p w:rsidR="00DE497B" w:rsidRPr="00D25FD0" w:rsidRDefault="00DE497B" w:rsidP="00936D06">
      <w:pPr>
        <w:spacing w:line="240" w:lineRule="auto"/>
        <w:jc w:val="both"/>
        <w:rPr>
          <w:rFonts w:ascii="Tahoma" w:hAnsi="Tahoma" w:cs="Tahoma"/>
          <w:sz w:val="20"/>
          <w:szCs w:val="20"/>
        </w:rPr>
      </w:pPr>
      <w:r w:rsidRPr="00D25FD0">
        <w:rPr>
          <w:rFonts w:ascii="Tahoma" w:hAnsi="Tahoma" w:cs="Tahoma"/>
          <w:b/>
          <w:bCs/>
          <w:sz w:val="20"/>
          <w:szCs w:val="20"/>
        </w:rPr>
        <w:t>Artículo 12</w:t>
      </w:r>
      <w:r w:rsidR="00757A6B" w:rsidRPr="00D25FD0">
        <w:rPr>
          <w:rFonts w:ascii="Tahoma" w:hAnsi="Tahoma" w:cs="Tahoma"/>
          <w:b/>
          <w:bCs/>
          <w:sz w:val="20"/>
          <w:szCs w:val="20"/>
        </w:rPr>
        <w:t>5</w:t>
      </w:r>
      <w:r w:rsidRPr="00D25FD0">
        <w:rPr>
          <w:rFonts w:ascii="Tahoma" w:hAnsi="Tahoma" w:cs="Tahoma"/>
          <w:b/>
          <w:bCs/>
          <w:sz w:val="20"/>
          <w:szCs w:val="20"/>
        </w:rPr>
        <w:t>.-</w:t>
      </w:r>
      <w:r w:rsidRPr="00D25FD0">
        <w:rPr>
          <w:rFonts w:ascii="Tahoma" w:hAnsi="Tahoma" w:cs="Tahoma"/>
          <w:sz w:val="20"/>
          <w:szCs w:val="20"/>
        </w:rPr>
        <w:t xml:space="preserve"> El uso indebido o la pérdida del armamento y municiones </w:t>
      </w:r>
      <w:proofErr w:type="gramStart"/>
      <w:r w:rsidRPr="00D25FD0">
        <w:rPr>
          <w:rFonts w:ascii="Tahoma" w:hAnsi="Tahoma" w:cs="Tahoma"/>
          <w:sz w:val="20"/>
          <w:szCs w:val="20"/>
        </w:rPr>
        <w:t>dará</w:t>
      </w:r>
      <w:proofErr w:type="gramEnd"/>
      <w:r w:rsidRPr="00D25FD0">
        <w:rPr>
          <w:rFonts w:ascii="Tahoma" w:hAnsi="Tahoma" w:cs="Tahoma"/>
          <w:sz w:val="20"/>
          <w:szCs w:val="20"/>
        </w:rPr>
        <w:t xml:space="preserve"> lugar a las medidas disciplinarias establecidas en el presente reglamento y se dará vista al ministerio público correspondiente para su investigación y sanción correspondiente.</w:t>
      </w:r>
    </w:p>
    <w:p w:rsidR="00DE497B" w:rsidRPr="00D25FD0" w:rsidRDefault="00DE497B" w:rsidP="00936D06">
      <w:pPr>
        <w:spacing w:line="240" w:lineRule="auto"/>
        <w:jc w:val="both"/>
        <w:rPr>
          <w:rFonts w:ascii="Tahoma" w:hAnsi="Tahoma" w:cs="Tahoma"/>
          <w:sz w:val="20"/>
          <w:szCs w:val="20"/>
        </w:rPr>
      </w:pPr>
      <w:r w:rsidRPr="00D25FD0">
        <w:rPr>
          <w:rFonts w:ascii="Tahoma" w:hAnsi="Tahoma" w:cs="Tahoma"/>
          <w:b/>
          <w:bCs/>
          <w:sz w:val="20"/>
          <w:szCs w:val="20"/>
        </w:rPr>
        <w:t>Artículo 12</w:t>
      </w:r>
      <w:r w:rsidR="00757A6B" w:rsidRPr="00D25FD0">
        <w:rPr>
          <w:rFonts w:ascii="Tahoma" w:hAnsi="Tahoma" w:cs="Tahoma"/>
          <w:b/>
          <w:bCs/>
          <w:sz w:val="20"/>
          <w:szCs w:val="20"/>
        </w:rPr>
        <w:t>6</w:t>
      </w:r>
      <w:r w:rsidRPr="00D25FD0">
        <w:rPr>
          <w:rFonts w:ascii="Tahoma" w:hAnsi="Tahoma" w:cs="Tahoma"/>
          <w:b/>
          <w:bCs/>
          <w:sz w:val="20"/>
          <w:szCs w:val="20"/>
        </w:rPr>
        <w:t>.-</w:t>
      </w:r>
      <w:r w:rsidRPr="00D25FD0">
        <w:rPr>
          <w:rFonts w:ascii="Tahoma" w:hAnsi="Tahoma" w:cs="Tahoma"/>
          <w:sz w:val="20"/>
          <w:szCs w:val="20"/>
        </w:rPr>
        <w:t xml:space="preserve"> Queda estrictamente prohibido que el personal franco, de vacaciones, en comisión fuera del territorio municipal porte armas, salvo autorización del Director de la Policía Preventivo Municipal; el personal que no esté de servicio deberá ingresar el armamento al depósito.</w:t>
      </w:r>
    </w:p>
    <w:p w:rsidR="00DE497B" w:rsidRPr="00D25FD0" w:rsidRDefault="00DE497B" w:rsidP="00936D06">
      <w:pPr>
        <w:spacing w:line="240" w:lineRule="auto"/>
        <w:jc w:val="both"/>
        <w:rPr>
          <w:rFonts w:ascii="Tahoma" w:hAnsi="Tahoma" w:cs="Tahoma"/>
          <w:sz w:val="20"/>
          <w:szCs w:val="20"/>
        </w:rPr>
      </w:pPr>
      <w:r w:rsidRPr="00D25FD0">
        <w:rPr>
          <w:rFonts w:ascii="Tahoma" w:hAnsi="Tahoma" w:cs="Tahoma"/>
          <w:b/>
          <w:bCs/>
          <w:sz w:val="20"/>
          <w:szCs w:val="20"/>
        </w:rPr>
        <w:t>Artículo 12</w:t>
      </w:r>
      <w:r w:rsidR="00757A6B" w:rsidRPr="00D25FD0">
        <w:rPr>
          <w:rFonts w:ascii="Tahoma" w:hAnsi="Tahoma" w:cs="Tahoma"/>
          <w:b/>
          <w:bCs/>
          <w:sz w:val="20"/>
          <w:szCs w:val="20"/>
        </w:rPr>
        <w:t>7</w:t>
      </w:r>
      <w:r w:rsidRPr="00D25FD0">
        <w:rPr>
          <w:rFonts w:ascii="Tahoma" w:hAnsi="Tahoma" w:cs="Tahoma"/>
          <w:b/>
          <w:bCs/>
          <w:sz w:val="20"/>
          <w:szCs w:val="20"/>
        </w:rPr>
        <w:t>.-</w:t>
      </w:r>
      <w:r w:rsidRPr="00D25FD0">
        <w:rPr>
          <w:rFonts w:ascii="Tahoma" w:hAnsi="Tahoma" w:cs="Tahoma"/>
          <w:sz w:val="20"/>
          <w:szCs w:val="20"/>
        </w:rPr>
        <w:t xml:space="preserve"> Los vehículos, con los que se dota a la Dirección de la Policía Preventivo Municipal, para el cumplimiento de sus funciones, son oficiales y deben sujetarse a las disposiciones del reglamento y demás ordenamientos establecidos.</w:t>
      </w:r>
    </w:p>
    <w:p w:rsidR="00DE497B" w:rsidRPr="00D25FD0" w:rsidRDefault="00DE497B" w:rsidP="00936D06">
      <w:pPr>
        <w:spacing w:line="240" w:lineRule="auto"/>
        <w:jc w:val="both"/>
        <w:rPr>
          <w:rFonts w:ascii="Tahoma" w:hAnsi="Tahoma" w:cs="Tahoma"/>
          <w:sz w:val="20"/>
          <w:szCs w:val="20"/>
        </w:rPr>
      </w:pPr>
      <w:r w:rsidRPr="00D25FD0">
        <w:rPr>
          <w:rFonts w:ascii="Tahoma" w:hAnsi="Tahoma" w:cs="Tahoma"/>
          <w:b/>
          <w:bCs/>
          <w:sz w:val="20"/>
          <w:szCs w:val="20"/>
        </w:rPr>
        <w:t>Artículo 12</w:t>
      </w:r>
      <w:r w:rsidR="00757A6B" w:rsidRPr="00D25FD0">
        <w:rPr>
          <w:rFonts w:ascii="Tahoma" w:hAnsi="Tahoma" w:cs="Tahoma"/>
          <w:b/>
          <w:bCs/>
          <w:sz w:val="20"/>
          <w:szCs w:val="20"/>
        </w:rPr>
        <w:t>8</w:t>
      </w:r>
      <w:r w:rsidRPr="00D25FD0">
        <w:rPr>
          <w:rFonts w:ascii="Tahoma" w:hAnsi="Tahoma" w:cs="Tahoma"/>
          <w:b/>
          <w:bCs/>
          <w:sz w:val="20"/>
          <w:szCs w:val="20"/>
        </w:rPr>
        <w:t>.-</w:t>
      </w:r>
      <w:r w:rsidRPr="00D25FD0">
        <w:rPr>
          <w:rFonts w:ascii="Tahoma" w:hAnsi="Tahoma" w:cs="Tahoma"/>
          <w:sz w:val="20"/>
          <w:szCs w:val="20"/>
        </w:rPr>
        <w:t xml:space="preserve"> los vehículos oficiales contarán con el equipo necesario para desempeñar su actividad operativa que sea asignada, apegándose a la normatividad establecida. </w:t>
      </w:r>
    </w:p>
    <w:p w:rsidR="00DE497B" w:rsidRPr="00D25FD0" w:rsidRDefault="00DE497B" w:rsidP="00936D06">
      <w:pPr>
        <w:pStyle w:val="Ttulo1"/>
        <w:spacing w:line="240" w:lineRule="auto"/>
        <w:jc w:val="center"/>
        <w:rPr>
          <w:rFonts w:ascii="Tahoma" w:hAnsi="Tahoma" w:cs="Tahoma"/>
          <w:color w:val="auto"/>
          <w:sz w:val="20"/>
          <w:szCs w:val="20"/>
        </w:rPr>
      </w:pPr>
      <w:bookmarkStart w:id="4" w:name="_Toc496634602"/>
      <w:r w:rsidRPr="00D25FD0">
        <w:rPr>
          <w:rFonts w:ascii="Tahoma" w:hAnsi="Tahoma" w:cs="Tahoma"/>
          <w:color w:val="auto"/>
          <w:sz w:val="20"/>
          <w:szCs w:val="20"/>
        </w:rPr>
        <w:t>CAPÍTULO XXIV</w:t>
      </w:r>
      <w:bookmarkEnd w:id="4"/>
    </w:p>
    <w:p w:rsidR="00DE497B" w:rsidRPr="00D25FD0" w:rsidRDefault="00DE497B" w:rsidP="00936D06">
      <w:pPr>
        <w:pStyle w:val="Ttulo2"/>
        <w:spacing w:line="240" w:lineRule="auto"/>
        <w:jc w:val="center"/>
        <w:rPr>
          <w:rFonts w:ascii="Tahoma" w:hAnsi="Tahoma" w:cs="Tahoma"/>
          <w:color w:val="auto"/>
          <w:sz w:val="20"/>
          <w:szCs w:val="20"/>
        </w:rPr>
      </w:pPr>
      <w:bookmarkStart w:id="5" w:name="_Toc496634603"/>
      <w:r w:rsidRPr="00D25FD0">
        <w:rPr>
          <w:rFonts w:ascii="Tahoma" w:hAnsi="Tahoma" w:cs="Tahoma"/>
          <w:color w:val="auto"/>
          <w:sz w:val="20"/>
          <w:szCs w:val="20"/>
        </w:rPr>
        <w:t>DE LA CÁRCEL PÚBLICA MUNICIPAL</w:t>
      </w:r>
      <w:bookmarkEnd w:id="5"/>
    </w:p>
    <w:p w:rsidR="00DE497B" w:rsidRPr="00D25FD0" w:rsidRDefault="00DE497B" w:rsidP="00936D06">
      <w:pPr>
        <w:pStyle w:val="Ttulo2"/>
        <w:spacing w:line="240" w:lineRule="auto"/>
        <w:jc w:val="center"/>
        <w:rPr>
          <w:rFonts w:ascii="Tahoma" w:hAnsi="Tahoma" w:cs="Tahoma"/>
          <w:color w:val="auto"/>
          <w:sz w:val="20"/>
          <w:szCs w:val="20"/>
        </w:rPr>
      </w:pPr>
    </w:p>
    <w:p w:rsidR="00DE497B" w:rsidRPr="00D25FD0" w:rsidRDefault="00DE497B" w:rsidP="00936D06">
      <w:pPr>
        <w:spacing w:after="0" w:line="240" w:lineRule="auto"/>
        <w:jc w:val="both"/>
        <w:rPr>
          <w:rFonts w:ascii="Tahoma" w:hAnsi="Tahoma" w:cs="Tahoma"/>
          <w:sz w:val="20"/>
          <w:szCs w:val="20"/>
        </w:rPr>
      </w:pPr>
      <w:r w:rsidRPr="00D25FD0">
        <w:rPr>
          <w:rFonts w:ascii="Tahoma" w:hAnsi="Tahoma" w:cs="Tahoma"/>
          <w:b/>
          <w:bCs/>
          <w:sz w:val="20"/>
          <w:szCs w:val="20"/>
        </w:rPr>
        <w:t>Artículo 12</w:t>
      </w:r>
      <w:r w:rsidR="00757A6B" w:rsidRPr="00D25FD0">
        <w:rPr>
          <w:rFonts w:ascii="Tahoma" w:hAnsi="Tahoma" w:cs="Tahoma"/>
          <w:b/>
          <w:bCs/>
          <w:sz w:val="20"/>
          <w:szCs w:val="20"/>
        </w:rPr>
        <w:t>9</w:t>
      </w:r>
      <w:r w:rsidRPr="00D25FD0">
        <w:rPr>
          <w:rFonts w:ascii="Tahoma" w:hAnsi="Tahoma" w:cs="Tahoma"/>
          <w:b/>
          <w:bCs/>
          <w:sz w:val="20"/>
          <w:szCs w:val="20"/>
        </w:rPr>
        <w:t>.-</w:t>
      </w:r>
      <w:r w:rsidRPr="00D25FD0">
        <w:rPr>
          <w:rFonts w:ascii="Tahoma" w:hAnsi="Tahoma" w:cs="Tahoma"/>
          <w:sz w:val="20"/>
          <w:szCs w:val="20"/>
        </w:rPr>
        <w:t xml:space="preserve"> En cada municipio funcionará un reclusorio que estará a cargo de un Alcaide y el personal que determine el presupuesto de egresos. </w:t>
      </w:r>
    </w:p>
    <w:p w:rsidR="00DE497B" w:rsidRPr="00D25FD0" w:rsidRDefault="00DE497B" w:rsidP="00936D06">
      <w:pPr>
        <w:spacing w:after="0" w:line="240" w:lineRule="auto"/>
        <w:jc w:val="both"/>
        <w:rPr>
          <w:rFonts w:ascii="Tahoma" w:hAnsi="Tahoma" w:cs="Tahoma"/>
          <w:sz w:val="20"/>
          <w:szCs w:val="20"/>
        </w:rPr>
      </w:pPr>
    </w:p>
    <w:p w:rsidR="00DE497B" w:rsidRPr="00D25FD0" w:rsidRDefault="00DE497B" w:rsidP="00936D06">
      <w:pPr>
        <w:spacing w:after="0" w:line="240" w:lineRule="auto"/>
        <w:jc w:val="both"/>
        <w:rPr>
          <w:rFonts w:ascii="Tahoma" w:hAnsi="Tahoma" w:cs="Tahoma"/>
          <w:sz w:val="20"/>
          <w:szCs w:val="20"/>
        </w:rPr>
      </w:pPr>
      <w:r w:rsidRPr="00D25FD0">
        <w:rPr>
          <w:rFonts w:ascii="Tahoma" w:hAnsi="Tahoma" w:cs="Tahoma"/>
          <w:b/>
          <w:bCs/>
          <w:sz w:val="20"/>
          <w:szCs w:val="20"/>
        </w:rPr>
        <w:t>Artículo 1</w:t>
      </w:r>
      <w:r w:rsidR="00757A6B" w:rsidRPr="00D25FD0">
        <w:rPr>
          <w:rFonts w:ascii="Tahoma" w:hAnsi="Tahoma" w:cs="Tahoma"/>
          <w:b/>
          <w:bCs/>
          <w:sz w:val="20"/>
          <w:szCs w:val="20"/>
        </w:rPr>
        <w:t>30</w:t>
      </w:r>
      <w:r w:rsidRPr="00D25FD0">
        <w:rPr>
          <w:rFonts w:ascii="Tahoma" w:hAnsi="Tahoma" w:cs="Tahoma"/>
          <w:b/>
          <w:bCs/>
          <w:sz w:val="20"/>
          <w:szCs w:val="20"/>
        </w:rPr>
        <w:t>.-</w:t>
      </w:r>
      <w:r w:rsidRPr="00D25FD0">
        <w:rPr>
          <w:rFonts w:ascii="Tahoma" w:hAnsi="Tahoma" w:cs="Tahoma"/>
          <w:sz w:val="20"/>
          <w:szCs w:val="20"/>
        </w:rPr>
        <w:t xml:space="preserve"> El Alcaide dependerá directamente del Presidente Municipal quien lo nombrará y removerá con la aprobación del ayuntamiento. </w:t>
      </w:r>
    </w:p>
    <w:p w:rsidR="00DE497B" w:rsidRPr="00D25FD0" w:rsidRDefault="00DE497B" w:rsidP="00936D06">
      <w:pPr>
        <w:spacing w:after="0" w:line="240" w:lineRule="auto"/>
        <w:jc w:val="both"/>
        <w:rPr>
          <w:rFonts w:ascii="Tahoma" w:hAnsi="Tahoma" w:cs="Tahoma"/>
          <w:sz w:val="20"/>
          <w:szCs w:val="20"/>
        </w:rPr>
      </w:pPr>
    </w:p>
    <w:p w:rsidR="00DE497B" w:rsidRPr="00D25FD0" w:rsidRDefault="00DE497B" w:rsidP="00936D06">
      <w:pPr>
        <w:spacing w:after="0" w:line="240" w:lineRule="auto"/>
        <w:jc w:val="both"/>
        <w:rPr>
          <w:rFonts w:ascii="Tahoma" w:hAnsi="Tahoma" w:cs="Tahoma"/>
          <w:sz w:val="20"/>
          <w:szCs w:val="20"/>
        </w:rPr>
      </w:pPr>
      <w:r w:rsidRPr="00D25FD0">
        <w:rPr>
          <w:rFonts w:ascii="Tahoma" w:hAnsi="Tahoma" w:cs="Tahoma"/>
          <w:b/>
          <w:bCs/>
          <w:sz w:val="20"/>
          <w:szCs w:val="20"/>
        </w:rPr>
        <w:t>Artículo 13</w:t>
      </w:r>
      <w:r w:rsidR="00757A6B" w:rsidRPr="00D25FD0">
        <w:rPr>
          <w:rFonts w:ascii="Tahoma" w:hAnsi="Tahoma" w:cs="Tahoma"/>
          <w:b/>
          <w:bCs/>
          <w:sz w:val="20"/>
          <w:szCs w:val="20"/>
        </w:rPr>
        <w:t>1</w:t>
      </w:r>
      <w:r w:rsidRPr="00D25FD0">
        <w:rPr>
          <w:rFonts w:ascii="Tahoma" w:hAnsi="Tahoma" w:cs="Tahoma"/>
          <w:b/>
          <w:bCs/>
          <w:sz w:val="20"/>
          <w:szCs w:val="20"/>
        </w:rPr>
        <w:t>.-</w:t>
      </w:r>
      <w:r w:rsidRPr="00D25FD0">
        <w:rPr>
          <w:rFonts w:ascii="Tahoma" w:hAnsi="Tahoma" w:cs="Tahoma"/>
          <w:sz w:val="20"/>
          <w:szCs w:val="20"/>
        </w:rPr>
        <w:t xml:space="preserve"> Para ser Alcaide se requiere: </w:t>
      </w:r>
    </w:p>
    <w:p w:rsidR="00DE497B" w:rsidRPr="00D25FD0" w:rsidRDefault="00DE497B" w:rsidP="00936D06">
      <w:pPr>
        <w:spacing w:after="0" w:line="240" w:lineRule="auto"/>
        <w:jc w:val="both"/>
        <w:rPr>
          <w:rFonts w:ascii="Tahoma" w:hAnsi="Tahoma" w:cs="Tahoma"/>
          <w:sz w:val="20"/>
          <w:szCs w:val="20"/>
        </w:rPr>
      </w:pPr>
    </w:p>
    <w:p w:rsidR="00DE497B" w:rsidRPr="00D25FD0" w:rsidRDefault="00DE497B" w:rsidP="00936D06">
      <w:pPr>
        <w:pStyle w:val="Prrafodelista"/>
        <w:numPr>
          <w:ilvl w:val="0"/>
          <w:numId w:val="38"/>
        </w:numPr>
        <w:spacing w:after="0" w:line="240" w:lineRule="auto"/>
        <w:contextualSpacing/>
        <w:jc w:val="both"/>
        <w:rPr>
          <w:rFonts w:ascii="Tahoma" w:hAnsi="Tahoma" w:cs="Tahoma"/>
          <w:sz w:val="20"/>
          <w:szCs w:val="20"/>
        </w:rPr>
      </w:pPr>
      <w:r w:rsidRPr="00D25FD0">
        <w:rPr>
          <w:rFonts w:ascii="Tahoma" w:hAnsi="Tahoma" w:cs="Tahoma"/>
          <w:sz w:val="20"/>
          <w:szCs w:val="20"/>
        </w:rPr>
        <w:t xml:space="preserve">Ser chiapaneco por nacimiento y ciudadano en uso de sus derechos; </w:t>
      </w:r>
    </w:p>
    <w:p w:rsidR="00DE497B" w:rsidRPr="00D25FD0" w:rsidRDefault="00DE497B" w:rsidP="00936D06">
      <w:pPr>
        <w:pStyle w:val="Prrafodelista"/>
        <w:numPr>
          <w:ilvl w:val="0"/>
          <w:numId w:val="38"/>
        </w:numPr>
        <w:spacing w:after="0" w:line="240" w:lineRule="auto"/>
        <w:contextualSpacing/>
        <w:jc w:val="both"/>
        <w:rPr>
          <w:rFonts w:ascii="Tahoma" w:hAnsi="Tahoma" w:cs="Tahoma"/>
          <w:sz w:val="20"/>
          <w:szCs w:val="20"/>
        </w:rPr>
      </w:pPr>
      <w:r w:rsidRPr="00D25FD0">
        <w:rPr>
          <w:rFonts w:ascii="Tahoma" w:hAnsi="Tahoma" w:cs="Tahoma"/>
          <w:sz w:val="20"/>
          <w:szCs w:val="20"/>
        </w:rPr>
        <w:t>Saber leer y escribir;</w:t>
      </w:r>
    </w:p>
    <w:p w:rsidR="00DE497B" w:rsidRPr="00D25FD0" w:rsidRDefault="00DE497B" w:rsidP="00936D06">
      <w:pPr>
        <w:pStyle w:val="Prrafodelista"/>
        <w:numPr>
          <w:ilvl w:val="0"/>
          <w:numId w:val="38"/>
        </w:numPr>
        <w:spacing w:after="0" w:line="240" w:lineRule="auto"/>
        <w:contextualSpacing/>
        <w:jc w:val="both"/>
        <w:rPr>
          <w:rFonts w:ascii="Tahoma" w:hAnsi="Tahoma" w:cs="Tahoma"/>
          <w:sz w:val="20"/>
          <w:szCs w:val="20"/>
        </w:rPr>
      </w:pPr>
      <w:r w:rsidRPr="00D25FD0">
        <w:rPr>
          <w:rFonts w:ascii="Tahoma" w:hAnsi="Tahoma" w:cs="Tahoma"/>
          <w:sz w:val="20"/>
          <w:szCs w:val="20"/>
        </w:rPr>
        <w:t xml:space="preserve">No haber sido sancionado con pena corporal por delito intencional; </w:t>
      </w:r>
    </w:p>
    <w:p w:rsidR="00DE497B" w:rsidRPr="00D25FD0" w:rsidRDefault="00DE497B" w:rsidP="00936D06">
      <w:pPr>
        <w:pStyle w:val="Prrafodelista"/>
        <w:numPr>
          <w:ilvl w:val="0"/>
          <w:numId w:val="38"/>
        </w:numPr>
        <w:spacing w:after="0" w:line="240" w:lineRule="auto"/>
        <w:contextualSpacing/>
        <w:jc w:val="both"/>
        <w:rPr>
          <w:rFonts w:ascii="Tahoma" w:hAnsi="Tahoma" w:cs="Tahoma"/>
          <w:sz w:val="20"/>
          <w:szCs w:val="20"/>
        </w:rPr>
      </w:pPr>
      <w:r w:rsidRPr="00D25FD0">
        <w:rPr>
          <w:rFonts w:ascii="Tahoma" w:hAnsi="Tahoma" w:cs="Tahoma"/>
          <w:sz w:val="20"/>
          <w:szCs w:val="20"/>
        </w:rPr>
        <w:t xml:space="preserve">No pertenecer al estado eclesiástico o ser ministro de algún culto; </w:t>
      </w:r>
    </w:p>
    <w:p w:rsidR="00DE497B" w:rsidRPr="00D25FD0" w:rsidRDefault="00DE497B" w:rsidP="00936D06">
      <w:pPr>
        <w:pStyle w:val="Prrafodelista"/>
        <w:numPr>
          <w:ilvl w:val="0"/>
          <w:numId w:val="38"/>
        </w:numPr>
        <w:spacing w:after="0" w:line="240" w:lineRule="auto"/>
        <w:contextualSpacing/>
        <w:jc w:val="both"/>
        <w:rPr>
          <w:rFonts w:ascii="Tahoma" w:hAnsi="Tahoma" w:cs="Tahoma"/>
          <w:sz w:val="20"/>
          <w:szCs w:val="20"/>
        </w:rPr>
      </w:pPr>
      <w:r w:rsidRPr="00D25FD0">
        <w:rPr>
          <w:rFonts w:ascii="Tahoma" w:hAnsi="Tahoma" w:cs="Tahoma"/>
          <w:sz w:val="20"/>
          <w:szCs w:val="20"/>
        </w:rPr>
        <w:t xml:space="preserve">Tener buena conducta. </w:t>
      </w:r>
    </w:p>
    <w:p w:rsidR="00DE497B" w:rsidRPr="00D25FD0" w:rsidRDefault="00DE497B" w:rsidP="00936D06">
      <w:pPr>
        <w:spacing w:after="0" w:line="240" w:lineRule="auto"/>
        <w:jc w:val="both"/>
        <w:rPr>
          <w:rFonts w:ascii="Tahoma" w:hAnsi="Tahoma" w:cs="Tahoma"/>
          <w:sz w:val="20"/>
          <w:szCs w:val="20"/>
        </w:rPr>
      </w:pPr>
    </w:p>
    <w:p w:rsidR="00DE497B" w:rsidRPr="00D25FD0" w:rsidRDefault="00DE497B" w:rsidP="00936D06">
      <w:pPr>
        <w:spacing w:after="0" w:line="240" w:lineRule="auto"/>
        <w:jc w:val="both"/>
        <w:rPr>
          <w:rFonts w:ascii="Tahoma" w:hAnsi="Tahoma" w:cs="Tahoma"/>
          <w:sz w:val="20"/>
          <w:szCs w:val="20"/>
        </w:rPr>
      </w:pPr>
      <w:r w:rsidRPr="00D25FD0">
        <w:rPr>
          <w:rFonts w:ascii="Tahoma" w:hAnsi="Tahoma" w:cs="Tahoma"/>
          <w:b/>
          <w:bCs/>
          <w:sz w:val="20"/>
          <w:szCs w:val="20"/>
        </w:rPr>
        <w:t>Artículo 13</w:t>
      </w:r>
      <w:r w:rsidR="00757A6B" w:rsidRPr="00D25FD0">
        <w:rPr>
          <w:rFonts w:ascii="Tahoma" w:hAnsi="Tahoma" w:cs="Tahoma"/>
          <w:b/>
          <w:bCs/>
          <w:sz w:val="20"/>
          <w:szCs w:val="20"/>
        </w:rPr>
        <w:t>2</w:t>
      </w:r>
      <w:r w:rsidRPr="00D25FD0">
        <w:rPr>
          <w:rFonts w:ascii="Tahoma" w:hAnsi="Tahoma" w:cs="Tahoma"/>
          <w:b/>
          <w:bCs/>
          <w:sz w:val="20"/>
          <w:szCs w:val="20"/>
        </w:rPr>
        <w:t>.-</w:t>
      </w:r>
      <w:r w:rsidRPr="00D25FD0">
        <w:rPr>
          <w:rFonts w:ascii="Tahoma" w:hAnsi="Tahoma" w:cs="Tahoma"/>
          <w:sz w:val="20"/>
          <w:szCs w:val="20"/>
        </w:rPr>
        <w:t xml:space="preserve"> Son atribuciones del Alcaide: </w:t>
      </w:r>
    </w:p>
    <w:p w:rsidR="00DE497B" w:rsidRPr="00D25FD0" w:rsidRDefault="00DE497B" w:rsidP="00936D06">
      <w:pPr>
        <w:spacing w:after="0" w:line="240" w:lineRule="auto"/>
        <w:jc w:val="both"/>
        <w:rPr>
          <w:rFonts w:ascii="Tahoma" w:hAnsi="Tahoma" w:cs="Tahoma"/>
          <w:sz w:val="20"/>
          <w:szCs w:val="20"/>
        </w:rPr>
      </w:pPr>
    </w:p>
    <w:p w:rsidR="00DE497B" w:rsidRPr="00D25FD0" w:rsidRDefault="00DE497B" w:rsidP="00936D06">
      <w:pPr>
        <w:pStyle w:val="Prrafodelista"/>
        <w:numPr>
          <w:ilvl w:val="0"/>
          <w:numId w:val="37"/>
        </w:numPr>
        <w:spacing w:after="0" w:line="240" w:lineRule="auto"/>
        <w:jc w:val="both"/>
        <w:rPr>
          <w:rFonts w:ascii="Tahoma" w:hAnsi="Tahoma" w:cs="Tahoma"/>
          <w:sz w:val="20"/>
          <w:szCs w:val="20"/>
        </w:rPr>
      </w:pPr>
      <w:r w:rsidRPr="00D25FD0">
        <w:rPr>
          <w:rFonts w:ascii="Tahoma" w:hAnsi="Tahoma" w:cs="Tahoma"/>
          <w:sz w:val="20"/>
          <w:szCs w:val="20"/>
        </w:rPr>
        <w:t xml:space="preserve">Cumplir las disposiciones que establece la ley de normas mínimas sobre readaptación social de sentenciados; </w:t>
      </w:r>
    </w:p>
    <w:p w:rsidR="00DE497B" w:rsidRPr="00D25FD0" w:rsidRDefault="00DE497B" w:rsidP="00936D06">
      <w:pPr>
        <w:pStyle w:val="Prrafodelista"/>
        <w:numPr>
          <w:ilvl w:val="0"/>
          <w:numId w:val="37"/>
        </w:numPr>
        <w:spacing w:after="0" w:line="240" w:lineRule="auto"/>
        <w:jc w:val="both"/>
        <w:rPr>
          <w:rFonts w:ascii="Tahoma" w:hAnsi="Tahoma" w:cs="Tahoma"/>
          <w:sz w:val="20"/>
          <w:szCs w:val="20"/>
        </w:rPr>
      </w:pPr>
      <w:r w:rsidRPr="00D25FD0">
        <w:rPr>
          <w:rFonts w:ascii="Tahoma" w:hAnsi="Tahoma" w:cs="Tahoma"/>
          <w:sz w:val="20"/>
          <w:szCs w:val="20"/>
        </w:rPr>
        <w:t xml:space="preserve">Mantener la atención y vigilancia de las unidades a su cargo; </w:t>
      </w:r>
    </w:p>
    <w:p w:rsidR="00DE497B" w:rsidRPr="00D25FD0" w:rsidRDefault="00DE497B" w:rsidP="00936D06">
      <w:pPr>
        <w:pStyle w:val="Prrafodelista"/>
        <w:numPr>
          <w:ilvl w:val="0"/>
          <w:numId w:val="37"/>
        </w:numPr>
        <w:spacing w:after="0" w:line="240" w:lineRule="auto"/>
        <w:jc w:val="both"/>
        <w:rPr>
          <w:rFonts w:ascii="Tahoma" w:hAnsi="Tahoma" w:cs="Tahoma"/>
          <w:sz w:val="20"/>
          <w:szCs w:val="20"/>
        </w:rPr>
      </w:pPr>
      <w:r w:rsidRPr="00D25FD0">
        <w:rPr>
          <w:rFonts w:ascii="Tahoma" w:hAnsi="Tahoma" w:cs="Tahoma"/>
          <w:sz w:val="20"/>
          <w:szCs w:val="20"/>
        </w:rPr>
        <w:t xml:space="preserve">Comunicar a la autoridad correspondiente cuando exista un infractor detenido y no se haya efectuado la clasificación respectiva; </w:t>
      </w:r>
    </w:p>
    <w:p w:rsidR="00DE497B" w:rsidRPr="00D25FD0" w:rsidRDefault="00DE497B" w:rsidP="00936D06">
      <w:pPr>
        <w:pStyle w:val="Prrafodelista"/>
        <w:numPr>
          <w:ilvl w:val="0"/>
          <w:numId w:val="37"/>
        </w:numPr>
        <w:spacing w:after="0" w:line="240" w:lineRule="auto"/>
        <w:jc w:val="both"/>
        <w:rPr>
          <w:rFonts w:ascii="Tahoma" w:hAnsi="Tahoma" w:cs="Tahoma"/>
          <w:sz w:val="20"/>
          <w:szCs w:val="20"/>
        </w:rPr>
      </w:pPr>
      <w:r w:rsidRPr="00D25FD0">
        <w:rPr>
          <w:rFonts w:ascii="Tahoma" w:hAnsi="Tahoma" w:cs="Tahoma"/>
          <w:sz w:val="20"/>
          <w:szCs w:val="20"/>
        </w:rPr>
        <w:t xml:space="preserve">Poner en libertad al infractor en el caso de que, habiendo dado el aviso a que se refiere la fracción anterior, no reciba la orden respectiva; </w:t>
      </w:r>
    </w:p>
    <w:p w:rsidR="00DE497B" w:rsidRPr="00D25FD0" w:rsidRDefault="00DE497B" w:rsidP="00936D06">
      <w:pPr>
        <w:pStyle w:val="Prrafodelista"/>
        <w:numPr>
          <w:ilvl w:val="0"/>
          <w:numId w:val="37"/>
        </w:numPr>
        <w:spacing w:after="0" w:line="240" w:lineRule="auto"/>
        <w:jc w:val="both"/>
        <w:rPr>
          <w:rFonts w:ascii="Tahoma" w:hAnsi="Tahoma" w:cs="Tahoma"/>
          <w:sz w:val="20"/>
          <w:szCs w:val="20"/>
        </w:rPr>
      </w:pPr>
      <w:r w:rsidRPr="00D25FD0">
        <w:rPr>
          <w:rFonts w:ascii="Tahoma" w:hAnsi="Tahoma" w:cs="Tahoma"/>
          <w:sz w:val="20"/>
          <w:szCs w:val="20"/>
        </w:rPr>
        <w:t xml:space="preserve">Dar aviso a la autoridad judicial competente cuando no reciba copia certificada del auto de formal prisión; </w:t>
      </w:r>
    </w:p>
    <w:p w:rsidR="00C95625" w:rsidRPr="00D25FD0" w:rsidRDefault="00C95625" w:rsidP="00936D06">
      <w:pPr>
        <w:pStyle w:val="Prrafodelista"/>
        <w:spacing w:after="0" w:line="240" w:lineRule="auto"/>
        <w:jc w:val="both"/>
        <w:rPr>
          <w:rFonts w:ascii="Tahoma" w:hAnsi="Tahoma" w:cs="Tahoma"/>
          <w:sz w:val="20"/>
          <w:szCs w:val="20"/>
        </w:rPr>
      </w:pPr>
    </w:p>
    <w:p w:rsidR="00DE497B" w:rsidRPr="00D25FD0" w:rsidRDefault="00DE497B" w:rsidP="00936D06">
      <w:pPr>
        <w:pStyle w:val="Prrafodelista"/>
        <w:numPr>
          <w:ilvl w:val="0"/>
          <w:numId w:val="37"/>
        </w:numPr>
        <w:spacing w:after="0" w:line="240" w:lineRule="auto"/>
        <w:jc w:val="both"/>
        <w:rPr>
          <w:rFonts w:ascii="Tahoma" w:hAnsi="Tahoma" w:cs="Tahoma"/>
          <w:sz w:val="20"/>
          <w:szCs w:val="20"/>
        </w:rPr>
      </w:pPr>
      <w:r w:rsidRPr="00D25FD0">
        <w:rPr>
          <w:rFonts w:ascii="Tahoma" w:hAnsi="Tahoma" w:cs="Tahoma"/>
          <w:sz w:val="20"/>
          <w:szCs w:val="20"/>
        </w:rPr>
        <w:t xml:space="preserve">Poner en libertad a la persona aprehendida, una vez transcurridas 36 horas sin que se reciba la copia autorizada del auto de formal prisión dictado en su contra; y, </w:t>
      </w:r>
    </w:p>
    <w:p w:rsidR="00DE497B" w:rsidRPr="00D25FD0" w:rsidRDefault="00DE497B" w:rsidP="00936D06">
      <w:pPr>
        <w:pStyle w:val="Prrafodelista"/>
        <w:numPr>
          <w:ilvl w:val="0"/>
          <w:numId w:val="37"/>
        </w:numPr>
        <w:spacing w:after="0" w:line="240" w:lineRule="auto"/>
        <w:jc w:val="both"/>
        <w:rPr>
          <w:rFonts w:ascii="Tahoma" w:hAnsi="Tahoma" w:cs="Tahoma"/>
          <w:sz w:val="20"/>
          <w:szCs w:val="20"/>
        </w:rPr>
      </w:pPr>
      <w:r w:rsidRPr="00D25FD0">
        <w:rPr>
          <w:rFonts w:ascii="Tahoma" w:hAnsi="Tahoma" w:cs="Tahoma"/>
          <w:sz w:val="20"/>
          <w:szCs w:val="20"/>
        </w:rPr>
        <w:t>Las demás que le confieran esta ley, sus reglamentos y demás disposiciones legales aplicables.</w:t>
      </w:r>
    </w:p>
    <w:p w:rsidR="00DE497B" w:rsidRPr="00D25FD0" w:rsidRDefault="00DE497B" w:rsidP="00936D06">
      <w:pPr>
        <w:spacing w:after="0" w:line="240" w:lineRule="auto"/>
        <w:jc w:val="both"/>
        <w:rPr>
          <w:rFonts w:ascii="Tahoma" w:hAnsi="Tahoma" w:cs="Tahoma"/>
          <w:sz w:val="20"/>
          <w:szCs w:val="20"/>
        </w:rPr>
      </w:pPr>
    </w:p>
    <w:p w:rsidR="00E3663A" w:rsidRPr="00D25FD0" w:rsidRDefault="00E3663A" w:rsidP="00936D06">
      <w:pPr>
        <w:spacing w:before="240" w:line="240" w:lineRule="auto"/>
        <w:jc w:val="both"/>
        <w:rPr>
          <w:rFonts w:ascii="Tahoma" w:hAnsi="Tahoma" w:cs="Tahoma"/>
          <w:sz w:val="20"/>
          <w:szCs w:val="20"/>
        </w:rPr>
      </w:pPr>
      <w:r w:rsidRPr="00D25FD0">
        <w:rPr>
          <w:rFonts w:ascii="Tahoma" w:hAnsi="Tahoma" w:cs="Tahoma"/>
          <w:b/>
          <w:sz w:val="20"/>
          <w:szCs w:val="20"/>
        </w:rPr>
        <w:t>Artículo 13</w:t>
      </w:r>
      <w:r w:rsidR="00757A6B" w:rsidRPr="00D25FD0">
        <w:rPr>
          <w:rFonts w:ascii="Tahoma" w:hAnsi="Tahoma" w:cs="Tahoma"/>
          <w:b/>
          <w:sz w:val="20"/>
          <w:szCs w:val="20"/>
        </w:rPr>
        <w:t>3</w:t>
      </w:r>
      <w:r w:rsidRPr="00D25FD0">
        <w:rPr>
          <w:rFonts w:ascii="Tahoma" w:hAnsi="Tahoma" w:cs="Tahoma"/>
          <w:b/>
          <w:sz w:val="20"/>
          <w:szCs w:val="20"/>
        </w:rPr>
        <w:t xml:space="preserve">.- </w:t>
      </w:r>
      <w:r w:rsidRPr="00D25FD0">
        <w:rPr>
          <w:rFonts w:ascii="Tahoma" w:hAnsi="Tahoma" w:cs="Tahoma"/>
          <w:sz w:val="20"/>
          <w:szCs w:val="20"/>
        </w:rPr>
        <w:t xml:space="preserve"> Son facultades del encargado de la cárcel municipal las siguientes: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 xml:space="preserve">I.- Ejecutar las sanciones dictadas por los jueces calificadores;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 xml:space="preserve">II.- Organizar, dirigir, y administrar el despacho de las funciones encomendadas de la cárcel pública municipal, vigilando en todo momento el respeto de los derechos humanos de los internos;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 xml:space="preserve">III.- Acordar con el Coordinador General los asuntos de su competencia;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 xml:space="preserve">IV.- Mantener debidamente informado al Director General y Coordinador General las acciones desarrolladas, funcionamiento e incidentes ocurridos en la cárcel pública municipal, así como presentar por escrito un informe diario del mismo;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 xml:space="preserve">V.- Notificar al Director General o al Coordinador General de las faltas e indisciplinas de los elementos a su mando, a fin de no perturbar el orden y servicio de los elementos bajo su responsabilidad;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 xml:space="preserve">VI.- Supervisar que el personal de la cárcel pública municipal cumpla con sus funciones y acate el presente Reglamento, así como las disposiciones o acuerdos que establezcan sus superiores;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 xml:space="preserve">VII.- Llevar un registro y estadística de los detenidos que ingresan a la cárcel pública municipal, así como de las visitas que acuden al mismo;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lastRenderedPageBreak/>
        <w:t xml:space="preserve">VIII.- Supervisar que el Sistema Informático de Inteligencia Policial se aplique de manera eficiente y óptima en la cárcel pública municipal;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 xml:space="preserve">IX.- Establecer, previa valoración médica de los detenidos, el lugar donde deben cumplir su arresto;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 xml:space="preserve">X.- Adecuar las áreas de reclusión con las modalidades de la sanción impuesta, con la edad, género, salud, grado de peligrosidad o constitución física del infractor detenido;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 xml:space="preserve">XI.- Vigilar que se mantenga el área de reclusión en un estado de higiene adecuado;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 xml:space="preserve">XII.- Tener bajo su mando al Comandante de Guardia, así como a los elementos asignados al mismo;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XII.- Vigilar y coordinar el buen desempeño de la guardia médica en turno;</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XIV.- Supervisar que sean realizados los certificados médicos necesarios a los infractores detenidos en las celdas municipales;</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 xml:space="preserve">XV.- Elaborar un informe de los exámenes médicos realizados a los detenidos;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 xml:space="preserve">XVI.- Notificar a sus superiores de los detenidos que ameriten atención médica en un nosocomio a fin de evitar un deterioro grave en su estado físico;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 xml:space="preserve">XVII.- Vigilar y controlar el buen desempeño de los jueces calificadores sin menoscabo a su autonomía;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 xml:space="preserve">XVIII.- Supervisar que se apliquen debidamente las sanciones previstas por el Reglamento del Juzgado Municipal vigente;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 xml:space="preserve">XIX.- Supervisar que las actividades y diligencias de los jueces calificadores sean acordes a lo establecido en el Reglamento del Juzgado Municipal vigente sin menoscabo a su autonomía;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XX.- Supervisar que los arrestos no se excedan del límite previsto por la ley, así como que la imposición de multas sean acordes al tabulador previsto para tal efecto;</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 xml:space="preserve">XXI.- Supervisar que el personal de guardia dirija, distribuya y asigne a los elementos asignados a la cárcel pública municipal, en las distintas instalaciones de la misma, y sus inmediaciones, así como supervisar que los elementos cumplan con sus funciones y lo establecido en este Reglamento;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XXII.- El elemento asignado a la cárcel pública municipal es el encargado de realizar labores de vigilancia y custodio de los infractores detenidos en la misma, así como el de conducirlas a las celdas asignadas para cumplir la sanción impuesta, por lo tanto, supervisará que prevalezca un total respeto de sus derechos humanos y garantías individuales, evitando actos de tortura, de violencia física o moral, vejaciones o cualquier tipo de daño o maltrato;</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XXIII.- Supervisar que se resguarden debidamente en el depósito designado para tal efecto, los bienes y objetos que le sean asegurados a los infractores detenidos, los cuales se les devolverán al momento en que sean puestos en libertad o consignados a otra autoridad; y vigilar que durante su estadía que estos no se destruyan, sean sustraídos, sustituidos o desaparezcan;</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 xml:space="preserve">XXIV.- Tener un registro diario de control de ingreso del detenido o interno con su debida descripción;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lastRenderedPageBreak/>
        <w:t>XXV.- Supervisar que la liberación de los infractores detenidos por resolución del juez calificador se dé en los siguientes casos:</w:t>
      </w:r>
    </w:p>
    <w:p w:rsidR="00E3663A" w:rsidRPr="00D25FD0" w:rsidRDefault="00E3663A" w:rsidP="00936D06">
      <w:pPr>
        <w:pStyle w:val="Prrafodelista"/>
        <w:numPr>
          <w:ilvl w:val="0"/>
          <w:numId w:val="10"/>
        </w:numPr>
        <w:spacing w:line="240" w:lineRule="auto"/>
        <w:contextualSpacing/>
        <w:jc w:val="both"/>
        <w:rPr>
          <w:rFonts w:ascii="Tahoma" w:hAnsi="Tahoma" w:cs="Tahoma"/>
          <w:sz w:val="20"/>
          <w:szCs w:val="20"/>
        </w:rPr>
      </w:pPr>
      <w:r w:rsidRPr="00D25FD0">
        <w:rPr>
          <w:rFonts w:ascii="Tahoma" w:hAnsi="Tahoma" w:cs="Tahoma"/>
          <w:sz w:val="20"/>
          <w:szCs w:val="20"/>
        </w:rPr>
        <w:t xml:space="preserve">Por amonestación que hiciera el Juez o por ser menor de edad el infractor; </w:t>
      </w:r>
    </w:p>
    <w:p w:rsidR="00E3663A" w:rsidRPr="00D25FD0" w:rsidRDefault="00E3663A" w:rsidP="00936D06">
      <w:pPr>
        <w:pStyle w:val="Prrafodelista"/>
        <w:numPr>
          <w:ilvl w:val="0"/>
          <w:numId w:val="10"/>
        </w:numPr>
        <w:spacing w:line="240" w:lineRule="auto"/>
        <w:contextualSpacing/>
        <w:jc w:val="both"/>
        <w:rPr>
          <w:rFonts w:ascii="Tahoma" w:hAnsi="Tahoma" w:cs="Tahoma"/>
          <w:sz w:val="20"/>
          <w:szCs w:val="20"/>
        </w:rPr>
      </w:pPr>
      <w:r w:rsidRPr="00D25FD0">
        <w:rPr>
          <w:rFonts w:ascii="Tahoma" w:hAnsi="Tahoma" w:cs="Tahoma"/>
          <w:sz w:val="20"/>
          <w:szCs w:val="20"/>
        </w:rPr>
        <w:t xml:space="preserve">Al cumplirse con la sanción impuesta; </w:t>
      </w:r>
    </w:p>
    <w:p w:rsidR="00E3663A" w:rsidRPr="00D25FD0" w:rsidRDefault="00E3663A" w:rsidP="00936D06">
      <w:pPr>
        <w:pStyle w:val="Prrafodelista"/>
        <w:numPr>
          <w:ilvl w:val="0"/>
          <w:numId w:val="10"/>
        </w:numPr>
        <w:spacing w:line="240" w:lineRule="auto"/>
        <w:contextualSpacing/>
        <w:jc w:val="both"/>
        <w:rPr>
          <w:rFonts w:ascii="Tahoma" w:hAnsi="Tahoma" w:cs="Tahoma"/>
          <w:sz w:val="20"/>
          <w:szCs w:val="20"/>
        </w:rPr>
      </w:pPr>
      <w:r w:rsidRPr="00D25FD0">
        <w:rPr>
          <w:rFonts w:ascii="Tahoma" w:hAnsi="Tahoma" w:cs="Tahoma"/>
          <w:sz w:val="20"/>
          <w:szCs w:val="20"/>
        </w:rPr>
        <w:t>Al pagarse la multa correspondiente a la sanción;</w:t>
      </w:r>
    </w:p>
    <w:p w:rsidR="00E3663A" w:rsidRPr="00D25FD0" w:rsidRDefault="00E3663A" w:rsidP="00936D06">
      <w:pPr>
        <w:pStyle w:val="Prrafodelista"/>
        <w:numPr>
          <w:ilvl w:val="0"/>
          <w:numId w:val="10"/>
        </w:numPr>
        <w:spacing w:line="240" w:lineRule="auto"/>
        <w:contextualSpacing/>
        <w:jc w:val="both"/>
        <w:rPr>
          <w:rFonts w:ascii="Tahoma" w:hAnsi="Tahoma" w:cs="Tahoma"/>
          <w:sz w:val="20"/>
          <w:szCs w:val="20"/>
        </w:rPr>
      </w:pPr>
      <w:r w:rsidRPr="00D25FD0">
        <w:rPr>
          <w:rFonts w:ascii="Tahoma" w:hAnsi="Tahoma" w:cs="Tahoma"/>
          <w:sz w:val="20"/>
          <w:szCs w:val="20"/>
        </w:rPr>
        <w:t xml:space="preserve">Al haber realizado servicio a favor de la comunidad; y </w:t>
      </w:r>
    </w:p>
    <w:p w:rsidR="00E3663A" w:rsidRPr="00D25FD0" w:rsidRDefault="00E3663A" w:rsidP="00936D06">
      <w:pPr>
        <w:pStyle w:val="Prrafodelista"/>
        <w:numPr>
          <w:ilvl w:val="0"/>
          <w:numId w:val="10"/>
        </w:numPr>
        <w:spacing w:line="240" w:lineRule="auto"/>
        <w:contextualSpacing/>
        <w:jc w:val="both"/>
        <w:rPr>
          <w:rFonts w:ascii="Tahoma" w:hAnsi="Tahoma" w:cs="Tahoma"/>
          <w:sz w:val="20"/>
          <w:szCs w:val="20"/>
        </w:rPr>
      </w:pPr>
      <w:r w:rsidRPr="00D25FD0">
        <w:rPr>
          <w:rFonts w:ascii="Tahoma" w:hAnsi="Tahoma" w:cs="Tahoma"/>
          <w:sz w:val="20"/>
          <w:szCs w:val="20"/>
        </w:rPr>
        <w:t xml:space="preserve">Al recibir notificación de la autoridad, bajo la cual está a disposición el infractor detenido; </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XXVI.- Obtener y mantener actualizado su Certificado Único Policial;</w:t>
      </w:r>
    </w:p>
    <w:p w:rsidR="00E3663A" w:rsidRPr="00D25FD0" w:rsidRDefault="00E3663A" w:rsidP="00936D06">
      <w:pPr>
        <w:spacing w:line="240" w:lineRule="auto"/>
        <w:jc w:val="both"/>
        <w:rPr>
          <w:rFonts w:ascii="Tahoma" w:hAnsi="Tahoma" w:cs="Tahoma"/>
          <w:sz w:val="20"/>
          <w:szCs w:val="20"/>
        </w:rPr>
      </w:pPr>
      <w:r w:rsidRPr="00D25FD0">
        <w:rPr>
          <w:rFonts w:ascii="Tahoma" w:hAnsi="Tahoma" w:cs="Tahoma"/>
          <w:sz w:val="20"/>
          <w:szCs w:val="20"/>
        </w:rPr>
        <w:t>XXVII.- En caso de portación de armas de fuego deberá apegarse a las leyes federales y estatales aplicables en dicha materia; y</w:t>
      </w:r>
    </w:p>
    <w:p w:rsidR="00DE497B" w:rsidRPr="00D25FD0" w:rsidRDefault="00E3663A" w:rsidP="008754D8">
      <w:pPr>
        <w:spacing w:line="240" w:lineRule="auto"/>
        <w:jc w:val="both"/>
        <w:rPr>
          <w:rFonts w:ascii="Tahoma" w:hAnsi="Tahoma" w:cs="Tahoma"/>
          <w:sz w:val="20"/>
          <w:szCs w:val="20"/>
        </w:rPr>
      </w:pPr>
      <w:r w:rsidRPr="00D25FD0">
        <w:rPr>
          <w:rFonts w:ascii="Tahoma" w:hAnsi="Tahoma" w:cs="Tahoma"/>
          <w:sz w:val="20"/>
          <w:szCs w:val="20"/>
        </w:rPr>
        <w:t xml:space="preserve">XXVIII.- Las demás que le confiera el presente Reglamento y las disposiciones legales aplicables, así como las que ordene el Director General. </w:t>
      </w:r>
    </w:p>
    <w:p w:rsidR="00DE497B" w:rsidRPr="00D25FD0" w:rsidRDefault="00DE497B" w:rsidP="00936D06">
      <w:pPr>
        <w:pStyle w:val="Ttulo1"/>
        <w:spacing w:line="240" w:lineRule="auto"/>
        <w:jc w:val="center"/>
        <w:rPr>
          <w:rFonts w:ascii="Tahoma" w:hAnsi="Tahoma" w:cs="Tahoma"/>
          <w:color w:val="auto"/>
          <w:sz w:val="20"/>
          <w:szCs w:val="20"/>
        </w:rPr>
      </w:pPr>
      <w:bookmarkStart w:id="6" w:name="_Toc496634604"/>
      <w:r w:rsidRPr="00D25FD0">
        <w:rPr>
          <w:rFonts w:ascii="Tahoma" w:hAnsi="Tahoma" w:cs="Tahoma"/>
          <w:color w:val="auto"/>
          <w:sz w:val="20"/>
          <w:szCs w:val="20"/>
        </w:rPr>
        <w:t>CAPÍTULO XXV</w:t>
      </w:r>
      <w:bookmarkEnd w:id="6"/>
    </w:p>
    <w:p w:rsidR="00DE497B" w:rsidRPr="00D25FD0" w:rsidRDefault="00DE497B" w:rsidP="00936D06">
      <w:pPr>
        <w:pStyle w:val="Ttulo2"/>
        <w:spacing w:line="240" w:lineRule="auto"/>
        <w:jc w:val="center"/>
        <w:rPr>
          <w:rFonts w:ascii="Tahoma" w:hAnsi="Tahoma" w:cs="Tahoma"/>
          <w:color w:val="auto"/>
          <w:sz w:val="20"/>
          <w:szCs w:val="20"/>
        </w:rPr>
      </w:pPr>
      <w:bookmarkStart w:id="7" w:name="_Toc496634605"/>
      <w:r w:rsidRPr="00D25FD0">
        <w:rPr>
          <w:rFonts w:ascii="Tahoma" w:hAnsi="Tahoma" w:cs="Tahoma"/>
          <w:color w:val="auto"/>
          <w:sz w:val="20"/>
          <w:szCs w:val="20"/>
        </w:rPr>
        <w:t>DE LA PARTICIPACIÓN CIUDADANA</w:t>
      </w:r>
      <w:bookmarkEnd w:id="7"/>
    </w:p>
    <w:p w:rsidR="00DE497B" w:rsidRPr="00D25FD0" w:rsidRDefault="00DE497B" w:rsidP="00936D06">
      <w:pPr>
        <w:spacing w:line="240" w:lineRule="auto"/>
        <w:rPr>
          <w:rFonts w:ascii="Tahoma" w:hAnsi="Tahoma" w:cs="Tahoma"/>
          <w:sz w:val="20"/>
          <w:szCs w:val="20"/>
        </w:rPr>
      </w:pPr>
    </w:p>
    <w:p w:rsidR="00DE497B" w:rsidRPr="00D25FD0" w:rsidRDefault="0067157D" w:rsidP="00936D06">
      <w:pPr>
        <w:spacing w:line="240" w:lineRule="auto"/>
        <w:jc w:val="both"/>
        <w:rPr>
          <w:rFonts w:ascii="Tahoma" w:hAnsi="Tahoma" w:cs="Tahoma"/>
          <w:sz w:val="20"/>
          <w:szCs w:val="20"/>
        </w:rPr>
      </w:pPr>
      <w:r w:rsidRPr="00D25FD0">
        <w:rPr>
          <w:rFonts w:ascii="Tahoma" w:hAnsi="Tahoma" w:cs="Tahoma"/>
          <w:b/>
          <w:bCs/>
          <w:sz w:val="20"/>
          <w:szCs w:val="20"/>
        </w:rPr>
        <w:t>Artículo 13</w:t>
      </w:r>
      <w:r w:rsidR="00757A6B" w:rsidRPr="00D25FD0">
        <w:rPr>
          <w:rFonts w:ascii="Tahoma" w:hAnsi="Tahoma" w:cs="Tahoma"/>
          <w:b/>
          <w:bCs/>
          <w:sz w:val="20"/>
          <w:szCs w:val="20"/>
        </w:rPr>
        <w:t>4</w:t>
      </w:r>
      <w:r w:rsidR="00DE497B" w:rsidRPr="00D25FD0">
        <w:rPr>
          <w:rFonts w:ascii="Tahoma" w:hAnsi="Tahoma" w:cs="Tahoma"/>
          <w:b/>
          <w:bCs/>
          <w:sz w:val="20"/>
          <w:szCs w:val="20"/>
        </w:rPr>
        <w:t>.-</w:t>
      </w:r>
      <w:r w:rsidR="00DE497B" w:rsidRPr="00D25FD0">
        <w:rPr>
          <w:rFonts w:ascii="Tahoma" w:hAnsi="Tahoma" w:cs="Tahoma"/>
          <w:sz w:val="20"/>
          <w:szCs w:val="20"/>
        </w:rPr>
        <w:t xml:space="preserve"> Para mejorar el servicio de Seguridad Pública, las Instancias de Coordinación que prevé  este reglamento y la Ley del Sistema Estatal de Seguridad pública promoverá la participación de la comunidad a través de las siguientes acciones: </w:t>
      </w:r>
    </w:p>
    <w:p w:rsidR="00DE497B" w:rsidRPr="00D25FD0" w:rsidRDefault="00DE497B" w:rsidP="00936D06">
      <w:pPr>
        <w:pStyle w:val="Prrafodelista"/>
        <w:numPr>
          <w:ilvl w:val="0"/>
          <w:numId w:val="34"/>
        </w:numPr>
        <w:spacing w:line="240" w:lineRule="auto"/>
        <w:jc w:val="both"/>
        <w:rPr>
          <w:rFonts w:ascii="Tahoma" w:hAnsi="Tahoma" w:cs="Tahoma"/>
          <w:sz w:val="20"/>
          <w:szCs w:val="20"/>
        </w:rPr>
      </w:pPr>
      <w:r w:rsidRPr="00D25FD0">
        <w:rPr>
          <w:rFonts w:ascii="Tahoma" w:hAnsi="Tahoma" w:cs="Tahoma"/>
          <w:sz w:val="20"/>
          <w:szCs w:val="20"/>
        </w:rPr>
        <w:t xml:space="preserve">Participar en la evaluación de las políticas y de las instituciones de seguridad pública; </w:t>
      </w:r>
    </w:p>
    <w:p w:rsidR="00DE497B" w:rsidRPr="00D25FD0" w:rsidRDefault="00DE497B" w:rsidP="00936D06">
      <w:pPr>
        <w:pStyle w:val="Prrafodelista"/>
        <w:numPr>
          <w:ilvl w:val="0"/>
          <w:numId w:val="34"/>
        </w:numPr>
        <w:spacing w:line="240" w:lineRule="auto"/>
        <w:jc w:val="both"/>
        <w:rPr>
          <w:rFonts w:ascii="Tahoma" w:hAnsi="Tahoma" w:cs="Tahoma"/>
          <w:sz w:val="20"/>
          <w:szCs w:val="20"/>
        </w:rPr>
      </w:pPr>
      <w:r w:rsidRPr="00D25FD0">
        <w:rPr>
          <w:rFonts w:ascii="Tahoma" w:hAnsi="Tahoma" w:cs="Tahoma"/>
          <w:sz w:val="20"/>
          <w:szCs w:val="20"/>
        </w:rPr>
        <w:t xml:space="preserve">Opinar sobre políticas en materia de seguridad pública; </w:t>
      </w:r>
    </w:p>
    <w:p w:rsidR="00DE497B" w:rsidRPr="00D25FD0" w:rsidRDefault="00DE497B" w:rsidP="00936D06">
      <w:pPr>
        <w:pStyle w:val="Prrafodelista"/>
        <w:numPr>
          <w:ilvl w:val="0"/>
          <w:numId w:val="34"/>
        </w:numPr>
        <w:spacing w:line="240" w:lineRule="auto"/>
        <w:jc w:val="both"/>
        <w:rPr>
          <w:rFonts w:ascii="Tahoma" w:hAnsi="Tahoma" w:cs="Tahoma"/>
          <w:sz w:val="20"/>
          <w:szCs w:val="20"/>
        </w:rPr>
      </w:pPr>
      <w:r w:rsidRPr="00D25FD0">
        <w:rPr>
          <w:rFonts w:ascii="Tahoma" w:hAnsi="Tahoma" w:cs="Tahoma"/>
          <w:sz w:val="20"/>
          <w:szCs w:val="20"/>
        </w:rPr>
        <w:t xml:space="preserve">Sugerir medidas específicas y acciones concretas para esta función; </w:t>
      </w:r>
    </w:p>
    <w:p w:rsidR="00DE497B" w:rsidRPr="00D25FD0" w:rsidRDefault="00DE497B" w:rsidP="00936D06">
      <w:pPr>
        <w:pStyle w:val="Prrafodelista"/>
        <w:numPr>
          <w:ilvl w:val="0"/>
          <w:numId w:val="34"/>
        </w:numPr>
        <w:spacing w:line="240" w:lineRule="auto"/>
        <w:jc w:val="both"/>
        <w:rPr>
          <w:rFonts w:ascii="Tahoma" w:hAnsi="Tahoma" w:cs="Tahoma"/>
          <w:sz w:val="20"/>
          <w:szCs w:val="20"/>
        </w:rPr>
      </w:pPr>
      <w:r w:rsidRPr="00D25FD0">
        <w:rPr>
          <w:rFonts w:ascii="Tahoma" w:hAnsi="Tahoma" w:cs="Tahoma"/>
          <w:sz w:val="20"/>
          <w:szCs w:val="20"/>
        </w:rPr>
        <w:t xml:space="preserve">Realizar labores de seguimiento; </w:t>
      </w:r>
    </w:p>
    <w:p w:rsidR="00DE497B" w:rsidRPr="00D25FD0" w:rsidRDefault="00DE497B" w:rsidP="00936D06">
      <w:pPr>
        <w:pStyle w:val="Prrafodelista"/>
        <w:spacing w:line="240" w:lineRule="auto"/>
        <w:ind w:left="1080"/>
        <w:jc w:val="both"/>
        <w:rPr>
          <w:rFonts w:ascii="Tahoma" w:hAnsi="Tahoma" w:cs="Tahoma"/>
          <w:sz w:val="20"/>
          <w:szCs w:val="20"/>
        </w:rPr>
      </w:pPr>
      <w:r w:rsidRPr="00D25FD0">
        <w:rPr>
          <w:rFonts w:ascii="Tahoma" w:hAnsi="Tahoma" w:cs="Tahoma"/>
          <w:sz w:val="20"/>
          <w:szCs w:val="20"/>
        </w:rPr>
        <w:t xml:space="preserve">Proponer reconocimientos por méritos o estímulos para los integrantes de las instituciones; </w:t>
      </w:r>
    </w:p>
    <w:p w:rsidR="00DE497B" w:rsidRPr="00D25FD0" w:rsidRDefault="00DE497B" w:rsidP="00936D06">
      <w:pPr>
        <w:pStyle w:val="Prrafodelista"/>
        <w:numPr>
          <w:ilvl w:val="0"/>
          <w:numId w:val="34"/>
        </w:numPr>
        <w:spacing w:line="240" w:lineRule="auto"/>
        <w:jc w:val="both"/>
        <w:rPr>
          <w:rFonts w:ascii="Tahoma" w:hAnsi="Tahoma" w:cs="Tahoma"/>
          <w:sz w:val="20"/>
          <w:szCs w:val="20"/>
        </w:rPr>
      </w:pPr>
      <w:r w:rsidRPr="00D25FD0">
        <w:rPr>
          <w:rFonts w:ascii="Tahoma" w:hAnsi="Tahoma" w:cs="Tahoma"/>
          <w:sz w:val="20"/>
          <w:szCs w:val="20"/>
        </w:rPr>
        <w:t xml:space="preserve">Realizar denuncias o quejas sobre irregularidades; y, </w:t>
      </w:r>
    </w:p>
    <w:p w:rsidR="00DE497B" w:rsidRPr="00D25FD0" w:rsidRDefault="00DE497B" w:rsidP="00936D06">
      <w:pPr>
        <w:pStyle w:val="Prrafodelista"/>
        <w:numPr>
          <w:ilvl w:val="0"/>
          <w:numId w:val="34"/>
        </w:numPr>
        <w:spacing w:line="240" w:lineRule="auto"/>
        <w:jc w:val="both"/>
        <w:rPr>
          <w:rFonts w:ascii="Tahoma" w:hAnsi="Tahoma" w:cs="Tahoma"/>
          <w:sz w:val="20"/>
          <w:szCs w:val="20"/>
        </w:rPr>
      </w:pPr>
      <w:r w:rsidRPr="00D25FD0">
        <w:rPr>
          <w:rFonts w:ascii="Tahoma" w:hAnsi="Tahoma" w:cs="Tahoma"/>
          <w:sz w:val="20"/>
          <w:szCs w:val="20"/>
        </w:rPr>
        <w:t>Auxiliar a las autoridades competentes en el ejercicio de sus tareas y participar en las actividades que no sean confidenciales o pongan en riesgo el buen desempeño en la función de seguridad pública.</w:t>
      </w:r>
    </w:p>
    <w:p w:rsidR="00DE497B" w:rsidRPr="00D25FD0" w:rsidRDefault="00DE497B" w:rsidP="00936D06">
      <w:pPr>
        <w:pStyle w:val="Ttulo1"/>
        <w:spacing w:line="240" w:lineRule="auto"/>
        <w:jc w:val="center"/>
        <w:rPr>
          <w:rFonts w:ascii="Tahoma" w:hAnsi="Tahoma" w:cs="Tahoma"/>
          <w:color w:val="auto"/>
          <w:sz w:val="20"/>
          <w:szCs w:val="20"/>
        </w:rPr>
      </w:pPr>
      <w:bookmarkStart w:id="8" w:name="_Toc496634606"/>
      <w:r w:rsidRPr="00D25FD0">
        <w:rPr>
          <w:rFonts w:ascii="Tahoma" w:hAnsi="Tahoma" w:cs="Tahoma"/>
          <w:color w:val="auto"/>
          <w:sz w:val="20"/>
          <w:szCs w:val="20"/>
        </w:rPr>
        <w:t>CAPITULO XXVI</w:t>
      </w:r>
      <w:bookmarkEnd w:id="8"/>
    </w:p>
    <w:p w:rsidR="00DE497B" w:rsidRPr="00D25FD0" w:rsidRDefault="00DE497B" w:rsidP="00936D06">
      <w:pPr>
        <w:pStyle w:val="Ttulo2"/>
        <w:spacing w:line="240" w:lineRule="auto"/>
        <w:jc w:val="center"/>
        <w:rPr>
          <w:rFonts w:ascii="Tahoma" w:hAnsi="Tahoma" w:cs="Tahoma"/>
          <w:color w:val="auto"/>
          <w:sz w:val="20"/>
          <w:szCs w:val="20"/>
        </w:rPr>
      </w:pPr>
      <w:bookmarkStart w:id="9" w:name="_Toc496634607"/>
      <w:r w:rsidRPr="00D25FD0">
        <w:rPr>
          <w:rFonts w:ascii="Tahoma" w:hAnsi="Tahoma" w:cs="Tahoma"/>
          <w:color w:val="auto"/>
          <w:sz w:val="20"/>
          <w:szCs w:val="20"/>
        </w:rPr>
        <w:t>DE LA ATENCIÓN Y VINCULACIÓN DE LA VÍCTIMA</w:t>
      </w:r>
      <w:bookmarkEnd w:id="9"/>
    </w:p>
    <w:p w:rsidR="00DE497B" w:rsidRPr="00D25FD0" w:rsidRDefault="00DE497B" w:rsidP="00936D06">
      <w:pPr>
        <w:spacing w:line="240" w:lineRule="auto"/>
        <w:rPr>
          <w:rFonts w:ascii="Tahoma" w:hAnsi="Tahoma" w:cs="Tahoma"/>
          <w:sz w:val="20"/>
          <w:szCs w:val="20"/>
        </w:rPr>
      </w:pPr>
    </w:p>
    <w:p w:rsidR="00DE497B" w:rsidRPr="00D25FD0" w:rsidRDefault="0067157D" w:rsidP="00936D06">
      <w:pPr>
        <w:spacing w:line="240" w:lineRule="auto"/>
        <w:jc w:val="both"/>
        <w:rPr>
          <w:rFonts w:ascii="Tahoma" w:hAnsi="Tahoma" w:cs="Tahoma"/>
          <w:sz w:val="20"/>
          <w:szCs w:val="20"/>
        </w:rPr>
      </w:pPr>
      <w:r w:rsidRPr="00D25FD0">
        <w:rPr>
          <w:rFonts w:ascii="Tahoma" w:hAnsi="Tahoma" w:cs="Tahoma"/>
          <w:b/>
          <w:bCs/>
          <w:sz w:val="20"/>
          <w:szCs w:val="20"/>
        </w:rPr>
        <w:t>Artículo 13</w:t>
      </w:r>
      <w:r w:rsidR="00757A6B" w:rsidRPr="00D25FD0">
        <w:rPr>
          <w:rFonts w:ascii="Tahoma" w:hAnsi="Tahoma" w:cs="Tahoma"/>
          <w:b/>
          <w:bCs/>
          <w:sz w:val="20"/>
          <w:szCs w:val="20"/>
        </w:rPr>
        <w:t>5</w:t>
      </w:r>
      <w:r w:rsidR="00B87817" w:rsidRPr="00D25FD0">
        <w:rPr>
          <w:rFonts w:ascii="Tahoma" w:hAnsi="Tahoma" w:cs="Tahoma"/>
          <w:b/>
          <w:bCs/>
          <w:sz w:val="20"/>
          <w:szCs w:val="20"/>
        </w:rPr>
        <w:t>.</w:t>
      </w:r>
      <w:r w:rsidR="00DE497B" w:rsidRPr="00D25FD0">
        <w:rPr>
          <w:rFonts w:ascii="Tahoma" w:hAnsi="Tahoma" w:cs="Tahoma"/>
          <w:b/>
          <w:bCs/>
          <w:sz w:val="20"/>
          <w:szCs w:val="20"/>
        </w:rPr>
        <w:t xml:space="preserve">- </w:t>
      </w:r>
      <w:r w:rsidR="00DE497B" w:rsidRPr="00D25FD0">
        <w:rPr>
          <w:rFonts w:ascii="Tahoma" w:hAnsi="Tahoma" w:cs="Tahoma"/>
          <w:sz w:val="20"/>
          <w:szCs w:val="20"/>
        </w:rPr>
        <w:t xml:space="preserve">El municipio establecerá en el ámbito de su respectiva competencia los programas de acción, atención y vinculación de la víctima, cuando menos en los siguientes rubros: </w:t>
      </w:r>
    </w:p>
    <w:p w:rsidR="00DE497B" w:rsidRPr="00D25FD0" w:rsidRDefault="00DE497B" w:rsidP="00936D06">
      <w:pPr>
        <w:pStyle w:val="Prrafodelista"/>
        <w:numPr>
          <w:ilvl w:val="0"/>
          <w:numId w:val="36"/>
        </w:numPr>
        <w:spacing w:line="240" w:lineRule="auto"/>
        <w:jc w:val="both"/>
        <w:rPr>
          <w:rFonts w:ascii="Tahoma" w:hAnsi="Tahoma" w:cs="Tahoma"/>
          <w:sz w:val="20"/>
          <w:szCs w:val="20"/>
        </w:rPr>
      </w:pPr>
      <w:r w:rsidRPr="00D25FD0">
        <w:rPr>
          <w:rFonts w:ascii="Tahoma" w:hAnsi="Tahoma" w:cs="Tahoma"/>
          <w:sz w:val="20"/>
          <w:szCs w:val="20"/>
        </w:rPr>
        <w:t>Atención de la denuncia en forma pronta y expedita.</w:t>
      </w:r>
    </w:p>
    <w:p w:rsidR="00DE497B" w:rsidRPr="00D25FD0" w:rsidRDefault="00DE497B" w:rsidP="00936D06">
      <w:pPr>
        <w:pStyle w:val="Prrafodelista"/>
        <w:numPr>
          <w:ilvl w:val="0"/>
          <w:numId w:val="36"/>
        </w:numPr>
        <w:spacing w:line="240" w:lineRule="auto"/>
        <w:jc w:val="both"/>
        <w:rPr>
          <w:rFonts w:ascii="Tahoma" w:hAnsi="Tahoma" w:cs="Tahoma"/>
          <w:sz w:val="20"/>
          <w:szCs w:val="20"/>
        </w:rPr>
      </w:pPr>
      <w:r w:rsidRPr="00D25FD0">
        <w:rPr>
          <w:rFonts w:ascii="Tahoma" w:hAnsi="Tahoma" w:cs="Tahoma"/>
          <w:sz w:val="20"/>
          <w:szCs w:val="20"/>
        </w:rPr>
        <w:lastRenderedPageBreak/>
        <w:t>Atención jurídica, médica y psicológica especializada.</w:t>
      </w:r>
    </w:p>
    <w:p w:rsidR="00DE497B" w:rsidRPr="00D25FD0" w:rsidRDefault="00DE497B" w:rsidP="00936D06">
      <w:pPr>
        <w:pStyle w:val="Prrafodelista"/>
        <w:numPr>
          <w:ilvl w:val="0"/>
          <w:numId w:val="36"/>
        </w:numPr>
        <w:spacing w:line="240" w:lineRule="auto"/>
        <w:jc w:val="both"/>
        <w:rPr>
          <w:rFonts w:ascii="Tahoma" w:hAnsi="Tahoma" w:cs="Tahoma"/>
          <w:sz w:val="20"/>
          <w:szCs w:val="20"/>
        </w:rPr>
      </w:pPr>
      <w:r w:rsidRPr="00D25FD0">
        <w:rPr>
          <w:rFonts w:ascii="Tahoma" w:hAnsi="Tahoma" w:cs="Tahoma"/>
          <w:sz w:val="20"/>
          <w:szCs w:val="20"/>
        </w:rPr>
        <w:t>Medidas de protección de la víctima.</w:t>
      </w:r>
    </w:p>
    <w:p w:rsidR="00DE497B" w:rsidRPr="00D25FD0" w:rsidRDefault="00DE497B" w:rsidP="00936D06">
      <w:pPr>
        <w:pStyle w:val="Prrafodelista"/>
        <w:numPr>
          <w:ilvl w:val="0"/>
          <w:numId w:val="36"/>
        </w:numPr>
        <w:spacing w:line="240" w:lineRule="auto"/>
        <w:jc w:val="both"/>
        <w:rPr>
          <w:rFonts w:ascii="Tahoma" w:hAnsi="Tahoma" w:cs="Tahoma"/>
          <w:sz w:val="20"/>
          <w:szCs w:val="20"/>
        </w:rPr>
      </w:pPr>
      <w:r w:rsidRPr="00D25FD0">
        <w:rPr>
          <w:rFonts w:ascii="Tahoma" w:hAnsi="Tahoma" w:cs="Tahoma"/>
          <w:sz w:val="20"/>
          <w:szCs w:val="20"/>
        </w:rPr>
        <w:t>Las establecidas en el artículo 20 de la constitución política de los estados unidos mexicanos.</w:t>
      </w:r>
    </w:p>
    <w:p w:rsidR="00DE497B" w:rsidRPr="00D25FD0" w:rsidRDefault="00DE497B" w:rsidP="00936D06">
      <w:pPr>
        <w:pStyle w:val="Prrafodelista"/>
        <w:numPr>
          <w:ilvl w:val="0"/>
          <w:numId w:val="36"/>
        </w:numPr>
        <w:spacing w:line="240" w:lineRule="auto"/>
        <w:jc w:val="both"/>
        <w:rPr>
          <w:rFonts w:ascii="Tahoma" w:hAnsi="Tahoma" w:cs="Tahoma"/>
          <w:sz w:val="20"/>
          <w:szCs w:val="20"/>
        </w:rPr>
      </w:pPr>
      <w:r w:rsidRPr="00D25FD0">
        <w:rPr>
          <w:rFonts w:ascii="Tahoma" w:hAnsi="Tahoma" w:cs="Tahoma"/>
          <w:sz w:val="20"/>
          <w:szCs w:val="20"/>
        </w:rPr>
        <w:t>Y demás ordenamientos en materia.</w:t>
      </w:r>
    </w:p>
    <w:p w:rsidR="00DE497B" w:rsidRPr="00D25FD0" w:rsidRDefault="0067157D" w:rsidP="00936D06">
      <w:pPr>
        <w:spacing w:line="240" w:lineRule="auto"/>
        <w:jc w:val="both"/>
        <w:rPr>
          <w:rFonts w:ascii="Tahoma" w:hAnsi="Tahoma" w:cs="Tahoma"/>
          <w:b/>
          <w:bCs/>
          <w:sz w:val="20"/>
          <w:szCs w:val="20"/>
        </w:rPr>
      </w:pPr>
      <w:r w:rsidRPr="00D25FD0">
        <w:rPr>
          <w:rFonts w:ascii="Tahoma" w:hAnsi="Tahoma" w:cs="Tahoma"/>
          <w:b/>
          <w:bCs/>
          <w:sz w:val="20"/>
          <w:szCs w:val="20"/>
        </w:rPr>
        <w:t>Artículo 13</w:t>
      </w:r>
      <w:r w:rsidR="00757A6B" w:rsidRPr="00D25FD0">
        <w:rPr>
          <w:rFonts w:ascii="Tahoma" w:hAnsi="Tahoma" w:cs="Tahoma"/>
          <w:b/>
          <w:bCs/>
          <w:sz w:val="20"/>
          <w:szCs w:val="20"/>
        </w:rPr>
        <w:t>6</w:t>
      </w:r>
      <w:r w:rsidR="00DE497B" w:rsidRPr="00D25FD0">
        <w:rPr>
          <w:rFonts w:ascii="Tahoma" w:hAnsi="Tahoma" w:cs="Tahoma"/>
          <w:b/>
          <w:bCs/>
          <w:sz w:val="20"/>
          <w:szCs w:val="20"/>
        </w:rPr>
        <w:t xml:space="preserve">.- </w:t>
      </w:r>
      <w:r w:rsidR="00DE497B" w:rsidRPr="00D25FD0">
        <w:rPr>
          <w:rFonts w:ascii="Tahoma" w:hAnsi="Tahoma" w:cs="Tahoma"/>
          <w:sz w:val="20"/>
          <w:szCs w:val="20"/>
        </w:rPr>
        <w:t xml:space="preserve">Cuando la Policía Preventiva Municipal, tenga contacto primario con la víctima de un delito deberá procurar la vinculación de la misma con el área correspondiente para su atención, evitando la </w:t>
      </w:r>
      <w:r w:rsidR="005C1C3C" w:rsidRPr="00D25FD0">
        <w:rPr>
          <w:rFonts w:ascii="Tahoma" w:hAnsi="Tahoma" w:cs="Tahoma"/>
          <w:sz w:val="20"/>
          <w:szCs w:val="20"/>
        </w:rPr>
        <w:t>re victimización</w:t>
      </w:r>
      <w:r w:rsidR="00DE497B" w:rsidRPr="00D25FD0">
        <w:rPr>
          <w:rFonts w:ascii="Tahoma" w:hAnsi="Tahoma" w:cs="Tahoma"/>
          <w:sz w:val="20"/>
          <w:szCs w:val="20"/>
        </w:rPr>
        <w:t xml:space="preserve"> y el deterioro de la integridad de la víctima, quedando bajo su más estricta responsabilidad que la víctima reciba la atención correspondiente.</w:t>
      </w:r>
    </w:p>
    <w:p w:rsidR="001918A7" w:rsidRPr="00D25FD0" w:rsidRDefault="001918A7" w:rsidP="00936D06">
      <w:pPr>
        <w:spacing w:line="240" w:lineRule="auto"/>
        <w:jc w:val="both"/>
        <w:rPr>
          <w:rFonts w:ascii="Tahoma" w:hAnsi="Tahoma" w:cs="Tahoma"/>
          <w:sz w:val="20"/>
          <w:szCs w:val="20"/>
        </w:rPr>
      </w:pPr>
      <w:r w:rsidRPr="00D25FD0">
        <w:rPr>
          <w:rFonts w:ascii="Tahoma" w:hAnsi="Tahoma" w:cs="Tahoma"/>
          <w:b/>
          <w:sz w:val="20"/>
          <w:szCs w:val="20"/>
        </w:rPr>
        <w:t>Artículo 1</w:t>
      </w:r>
      <w:r w:rsidR="00EF2917" w:rsidRPr="00D25FD0">
        <w:rPr>
          <w:rFonts w:ascii="Tahoma" w:hAnsi="Tahoma" w:cs="Tahoma"/>
          <w:b/>
          <w:sz w:val="20"/>
          <w:szCs w:val="20"/>
        </w:rPr>
        <w:t>3</w:t>
      </w:r>
      <w:r w:rsidR="00757A6B" w:rsidRPr="00D25FD0">
        <w:rPr>
          <w:rFonts w:ascii="Tahoma" w:hAnsi="Tahoma" w:cs="Tahoma"/>
          <w:b/>
          <w:sz w:val="20"/>
          <w:szCs w:val="20"/>
        </w:rPr>
        <w:t>7</w:t>
      </w:r>
      <w:r w:rsidRPr="00D25FD0">
        <w:rPr>
          <w:rFonts w:ascii="Tahoma" w:hAnsi="Tahoma" w:cs="Tahoma"/>
          <w:sz w:val="20"/>
          <w:szCs w:val="20"/>
        </w:rPr>
        <w:t xml:space="preserve">.- El DIF Municipal, será el facultado para atender de forma integral y especializada a las niñas, niños o adolescentes en situación de riesgo social, a través de cursos, talleres o terapias individuales, grupales o familiares, con el objetivo que logren crear conciencia sobre la importancia que tiene su proceso de toma de decisiones a través del aprendizaje de un estilo de vida saludable, logrando así su integración familiar y social. </w:t>
      </w:r>
    </w:p>
    <w:p w:rsidR="001918A7" w:rsidRPr="00D25FD0" w:rsidRDefault="001918A7" w:rsidP="00936D06">
      <w:pPr>
        <w:spacing w:line="240" w:lineRule="auto"/>
        <w:jc w:val="both"/>
        <w:rPr>
          <w:rFonts w:ascii="Tahoma" w:hAnsi="Tahoma" w:cs="Tahoma"/>
          <w:sz w:val="20"/>
          <w:szCs w:val="20"/>
        </w:rPr>
      </w:pPr>
      <w:r w:rsidRPr="00D25FD0">
        <w:rPr>
          <w:rFonts w:ascii="Tahoma" w:hAnsi="Tahoma" w:cs="Tahoma"/>
          <w:b/>
          <w:sz w:val="20"/>
          <w:szCs w:val="20"/>
        </w:rPr>
        <w:t>Artículo 1</w:t>
      </w:r>
      <w:r w:rsidR="00EF2917" w:rsidRPr="00D25FD0">
        <w:rPr>
          <w:rFonts w:ascii="Tahoma" w:hAnsi="Tahoma" w:cs="Tahoma"/>
          <w:b/>
          <w:sz w:val="20"/>
          <w:szCs w:val="20"/>
        </w:rPr>
        <w:t>3</w:t>
      </w:r>
      <w:r w:rsidR="00757A6B" w:rsidRPr="00D25FD0">
        <w:rPr>
          <w:rFonts w:ascii="Tahoma" w:hAnsi="Tahoma" w:cs="Tahoma"/>
          <w:b/>
          <w:sz w:val="20"/>
          <w:szCs w:val="20"/>
        </w:rPr>
        <w:t>8</w:t>
      </w:r>
      <w:r w:rsidRPr="00D25FD0">
        <w:rPr>
          <w:rFonts w:ascii="Tahoma" w:hAnsi="Tahoma" w:cs="Tahoma"/>
          <w:sz w:val="20"/>
          <w:szCs w:val="20"/>
        </w:rPr>
        <w:t>.- Se entenderán por niñas, niños o adolescentes de acuerdo a lo siguiente:</w:t>
      </w:r>
    </w:p>
    <w:p w:rsidR="001918A7" w:rsidRPr="00D25FD0" w:rsidRDefault="001918A7" w:rsidP="00936D06">
      <w:pPr>
        <w:spacing w:line="240" w:lineRule="auto"/>
        <w:jc w:val="both"/>
        <w:rPr>
          <w:rFonts w:ascii="Tahoma" w:hAnsi="Tahoma" w:cs="Tahoma"/>
          <w:sz w:val="20"/>
          <w:szCs w:val="20"/>
        </w:rPr>
      </w:pPr>
      <w:r w:rsidRPr="00D25FD0">
        <w:rPr>
          <w:rFonts w:ascii="Tahoma" w:hAnsi="Tahoma" w:cs="Tahoma"/>
          <w:sz w:val="20"/>
          <w:szCs w:val="20"/>
        </w:rPr>
        <w:t>I.- Niñas, niños. Las personas de hasta 12 años cumplidos, y;</w:t>
      </w:r>
    </w:p>
    <w:p w:rsidR="001918A7" w:rsidRPr="00D25FD0" w:rsidRDefault="001918A7" w:rsidP="00936D06">
      <w:pPr>
        <w:spacing w:line="240" w:lineRule="auto"/>
        <w:jc w:val="both"/>
        <w:rPr>
          <w:rFonts w:ascii="Tahoma" w:hAnsi="Tahoma" w:cs="Tahoma"/>
          <w:sz w:val="20"/>
          <w:szCs w:val="20"/>
        </w:rPr>
      </w:pPr>
      <w:r w:rsidRPr="00D25FD0">
        <w:rPr>
          <w:rFonts w:ascii="Tahoma" w:hAnsi="Tahoma" w:cs="Tahoma"/>
          <w:sz w:val="20"/>
          <w:szCs w:val="20"/>
        </w:rPr>
        <w:t xml:space="preserve">II.- Adolescentes. Las personas que tienen entre 12 años cumplidos y 18 incumplidos. </w:t>
      </w:r>
    </w:p>
    <w:p w:rsidR="005C1C3C" w:rsidRPr="00D25FD0" w:rsidRDefault="005C1C3C" w:rsidP="00936D06">
      <w:pPr>
        <w:spacing w:line="240" w:lineRule="auto"/>
        <w:jc w:val="both"/>
        <w:rPr>
          <w:rFonts w:ascii="Tahoma" w:hAnsi="Tahoma" w:cs="Tahoma"/>
          <w:sz w:val="20"/>
          <w:szCs w:val="20"/>
        </w:rPr>
      </w:pPr>
    </w:p>
    <w:p w:rsidR="001918A7" w:rsidRPr="00D25FD0" w:rsidRDefault="001918A7" w:rsidP="00936D06">
      <w:pPr>
        <w:spacing w:line="240" w:lineRule="auto"/>
        <w:jc w:val="both"/>
        <w:rPr>
          <w:rFonts w:ascii="Tahoma" w:hAnsi="Tahoma" w:cs="Tahoma"/>
          <w:sz w:val="20"/>
          <w:szCs w:val="20"/>
        </w:rPr>
      </w:pPr>
      <w:r w:rsidRPr="00D25FD0">
        <w:rPr>
          <w:rFonts w:ascii="Tahoma" w:hAnsi="Tahoma" w:cs="Tahoma"/>
          <w:b/>
          <w:sz w:val="20"/>
          <w:szCs w:val="20"/>
        </w:rPr>
        <w:t>Artículo 1</w:t>
      </w:r>
      <w:r w:rsidR="00EF2917" w:rsidRPr="00D25FD0">
        <w:rPr>
          <w:rFonts w:ascii="Tahoma" w:hAnsi="Tahoma" w:cs="Tahoma"/>
          <w:b/>
          <w:sz w:val="20"/>
          <w:szCs w:val="20"/>
        </w:rPr>
        <w:t>3</w:t>
      </w:r>
      <w:r w:rsidR="00757A6B" w:rsidRPr="00D25FD0">
        <w:rPr>
          <w:rFonts w:ascii="Tahoma" w:hAnsi="Tahoma" w:cs="Tahoma"/>
          <w:b/>
          <w:sz w:val="20"/>
          <w:szCs w:val="20"/>
        </w:rPr>
        <w:t>9</w:t>
      </w:r>
      <w:r w:rsidRPr="00D25FD0">
        <w:rPr>
          <w:rFonts w:ascii="Tahoma" w:hAnsi="Tahoma" w:cs="Tahoma"/>
          <w:sz w:val="20"/>
          <w:szCs w:val="20"/>
        </w:rPr>
        <w:t xml:space="preserve">.- Por medida se entenderá a los cursos, talleres, terapias individuales, grupales o familiares, haciendo mención que si el menor o su tutor o responsable se negaran al cumplimiento de alguna de las medidas previstas anteriormente, se impondrá multa, o trabajo a favor de la comunidad, y de no cumplir con lo antes mencionado se le dará vista a las autoridades correspondientes. </w:t>
      </w:r>
    </w:p>
    <w:p w:rsidR="000E1D42" w:rsidRPr="00D25FD0" w:rsidRDefault="001918A7" w:rsidP="0001746F">
      <w:pPr>
        <w:spacing w:line="240" w:lineRule="auto"/>
        <w:jc w:val="both"/>
        <w:rPr>
          <w:rFonts w:ascii="Tahoma" w:hAnsi="Tahoma" w:cs="Tahoma"/>
          <w:sz w:val="20"/>
          <w:szCs w:val="20"/>
        </w:rPr>
      </w:pPr>
      <w:r w:rsidRPr="00D25FD0">
        <w:rPr>
          <w:rFonts w:ascii="Tahoma" w:hAnsi="Tahoma" w:cs="Tahoma"/>
          <w:b/>
          <w:sz w:val="20"/>
          <w:szCs w:val="20"/>
        </w:rPr>
        <w:t>Artículo 1</w:t>
      </w:r>
      <w:r w:rsidR="00757A6B" w:rsidRPr="00D25FD0">
        <w:rPr>
          <w:rFonts w:ascii="Tahoma" w:hAnsi="Tahoma" w:cs="Tahoma"/>
          <w:b/>
          <w:sz w:val="20"/>
          <w:szCs w:val="20"/>
        </w:rPr>
        <w:t>40</w:t>
      </w:r>
      <w:r w:rsidRPr="00D25FD0">
        <w:rPr>
          <w:rFonts w:ascii="Tahoma" w:hAnsi="Tahoma" w:cs="Tahoma"/>
          <w:sz w:val="20"/>
          <w:szCs w:val="20"/>
        </w:rPr>
        <w:t xml:space="preserve">.-Tratándose de niñas, niños o adolescentes que no tengan un tutor o responsable o de no encontrarse el mismo, se pondrá estos bajo la vigilancia de una institución facultada para este tipo de situaciones, que informe regularmente a dicho centro sobre situación legal de dicho menor. </w:t>
      </w:r>
      <w:bookmarkStart w:id="10" w:name="_GoBack"/>
      <w:bookmarkEnd w:id="10"/>
    </w:p>
    <w:p w:rsidR="000D6346" w:rsidRDefault="000D6346" w:rsidP="0001746F">
      <w:pPr>
        <w:spacing w:after="0" w:line="240" w:lineRule="auto"/>
        <w:ind w:left="4000"/>
        <w:jc w:val="both"/>
        <w:rPr>
          <w:rFonts w:ascii="Tahoma" w:hAnsi="Tahoma" w:cs="Tahoma"/>
          <w:b/>
          <w:bCs/>
          <w:sz w:val="20"/>
          <w:szCs w:val="20"/>
        </w:rPr>
      </w:pPr>
      <w:r w:rsidRPr="00D25FD0">
        <w:rPr>
          <w:rFonts w:ascii="Tahoma" w:hAnsi="Tahoma" w:cs="Tahoma"/>
          <w:b/>
          <w:bCs/>
          <w:sz w:val="20"/>
          <w:szCs w:val="20"/>
        </w:rPr>
        <w:t>TRANSITORIO</w:t>
      </w:r>
    </w:p>
    <w:p w:rsidR="0001746F" w:rsidRPr="00D25FD0" w:rsidRDefault="0001746F" w:rsidP="0001746F">
      <w:pPr>
        <w:spacing w:after="0" w:line="240" w:lineRule="auto"/>
        <w:ind w:left="4000"/>
        <w:jc w:val="both"/>
        <w:rPr>
          <w:rFonts w:ascii="Tahoma" w:hAnsi="Tahoma" w:cs="Tahoma"/>
          <w:b/>
          <w:bCs/>
          <w:sz w:val="20"/>
          <w:szCs w:val="20"/>
        </w:rPr>
      </w:pPr>
    </w:p>
    <w:p w:rsidR="000D6346" w:rsidRPr="00D25FD0" w:rsidRDefault="000D6346" w:rsidP="00936D06">
      <w:pPr>
        <w:spacing w:line="240" w:lineRule="auto"/>
        <w:ind w:right="20"/>
        <w:jc w:val="both"/>
        <w:rPr>
          <w:rFonts w:ascii="Tahoma" w:hAnsi="Tahoma" w:cs="Tahoma"/>
          <w:sz w:val="20"/>
          <w:szCs w:val="20"/>
        </w:rPr>
      </w:pPr>
      <w:r w:rsidRPr="00D25FD0">
        <w:rPr>
          <w:rFonts w:ascii="Tahoma" w:hAnsi="Tahoma" w:cs="Tahoma"/>
          <w:b/>
          <w:bCs/>
          <w:sz w:val="20"/>
          <w:szCs w:val="20"/>
        </w:rPr>
        <w:t>ARTÍCULO PRIMERO.</w:t>
      </w:r>
      <w:r w:rsidRPr="00D25FD0">
        <w:rPr>
          <w:rFonts w:ascii="Tahoma" w:hAnsi="Tahoma" w:cs="Tahoma"/>
          <w:sz w:val="20"/>
          <w:szCs w:val="20"/>
        </w:rPr>
        <w:t>- El presente reglamento estará en vigor, al día siguientede su publicación, en el periódico oficial del Estado.</w:t>
      </w:r>
    </w:p>
    <w:p w:rsidR="000D6346" w:rsidRPr="00D25FD0" w:rsidRDefault="000D6346" w:rsidP="00936D06">
      <w:pPr>
        <w:spacing w:line="240" w:lineRule="auto"/>
        <w:ind w:right="20"/>
        <w:jc w:val="both"/>
        <w:rPr>
          <w:rFonts w:ascii="Tahoma" w:hAnsi="Tahoma" w:cs="Tahoma"/>
          <w:sz w:val="20"/>
          <w:szCs w:val="20"/>
        </w:rPr>
      </w:pPr>
      <w:r w:rsidRPr="00D25FD0">
        <w:rPr>
          <w:rFonts w:ascii="Tahoma" w:hAnsi="Tahoma" w:cs="Tahoma"/>
          <w:b/>
          <w:bCs/>
          <w:sz w:val="20"/>
          <w:szCs w:val="20"/>
        </w:rPr>
        <w:t>ARTICULO SEGUNDO.</w:t>
      </w:r>
      <w:r w:rsidRPr="00D25FD0">
        <w:rPr>
          <w:rFonts w:ascii="Tahoma" w:hAnsi="Tahoma" w:cs="Tahoma"/>
          <w:sz w:val="20"/>
          <w:szCs w:val="20"/>
        </w:rPr>
        <w:t>- Se derogan las disposiciones administrativas que seopongan al presente ordenamiento.</w:t>
      </w:r>
    </w:p>
    <w:p w:rsidR="000D6346" w:rsidRPr="00D25FD0" w:rsidRDefault="000D6346" w:rsidP="00936D06">
      <w:pPr>
        <w:spacing w:line="240" w:lineRule="auto"/>
        <w:ind w:right="20"/>
        <w:jc w:val="both"/>
        <w:rPr>
          <w:rFonts w:ascii="Tahoma" w:hAnsi="Tahoma" w:cs="Tahoma"/>
          <w:sz w:val="20"/>
          <w:szCs w:val="20"/>
        </w:rPr>
      </w:pPr>
      <w:r w:rsidRPr="00D25FD0">
        <w:rPr>
          <w:rFonts w:ascii="Tahoma" w:hAnsi="Tahoma" w:cs="Tahoma"/>
          <w:b/>
          <w:bCs/>
          <w:sz w:val="20"/>
          <w:szCs w:val="20"/>
        </w:rPr>
        <w:t>ARTICULO TERCERO.</w:t>
      </w:r>
      <w:r w:rsidRPr="00D25FD0">
        <w:rPr>
          <w:rFonts w:ascii="Tahoma" w:hAnsi="Tahoma" w:cs="Tahoma"/>
          <w:sz w:val="20"/>
          <w:szCs w:val="20"/>
        </w:rPr>
        <w:t xml:space="preserve">- Las disposiciones contenidas en el presente reglamentoson de observancia general para todos los elementos de la Policía Municipal de </w:t>
      </w:r>
      <w:r w:rsidR="00875C68" w:rsidRPr="00D25FD0">
        <w:rPr>
          <w:rFonts w:ascii="Tahoma" w:hAnsi="Tahoma" w:cs="Tahoma"/>
          <w:sz w:val="20"/>
          <w:szCs w:val="20"/>
        </w:rPr>
        <w:t>Montecristo de Guerrero</w:t>
      </w:r>
      <w:r w:rsidRPr="00D25FD0">
        <w:rPr>
          <w:rFonts w:ascii="Tahoma" w:hAnsi="Tahoma" w:cs="Tahoma"/>
          <w:sz w:val="20"/>
          <w:szCs w:val="20"/>
        </w:rPr>
        <w:t>, Chiapas.</w:t>
      </w:r>
    </w:p>
    <w:p w:rsidR="000D6346" w:rsidRPr="00D25FD0" w:rsidRDefault="000D6346" w:rsidP="00936D06">
      <w:pPr>
        <w:spacing w:line="240" w:lineRule="auto"/>
        <w:jc w:val="both"/>
        <w:rPr>
          <w:rFonts w:ascii="Tahoma" w:hAnsi="Tahoma" w:cs="Tahoma"/>
          <w:sz w:val="20"/>
          <w:szCs w:val="20"/>
        </w:rPr>
      </w:pPr>
      <w:r w:rsidRPr="00D25FD0">
        <w:rPr>
          <w:rFonts w:ascii="Tahoma" w:hAnsi="Tahoma" w:cs="Tahoma"/>
          <w:b/>
          <w:bCs/>
          <w:sz w:val="20"/>
          <w:szCs w:val="20"/>
        </w:rPr>
        <w:t>ARTICULO CUARTO.</w:t>
      </w:r>
      <w:r w:rsidRPr="00D25FD0">
        <w:rPr>
          <w:rFonts w:ascii="Tahoma" w:hAnsi="Tahoma" w:cs="Tahoma"/>
          <w:sz w:val="20"/>
          <w:szCs w:val="20"/>
        </w:rPr>
        <w:t>- Los casos no previstos en el presente reglamento losresolverá e</w:t>
      </w:r>
      <w:r w:rsidR="00AF7A93" w:rsidRPr="00D25FD0">
        <w:rPr>
          <w:rFonts w:ascii="Tahoma" w:hAnsi="Tahoma" w:cs="Tahoma"/>
          <w:sz w:val="20"/>
          <w:szCs w:val="20"/>
        </w:rPr>
        <w:t xml:space="preserve">l </w:t>
      </w:r>
      <w:r w:rsidRPr="00D25FD0">
        <w:rPr>
          <w:rFonts w:ascii="Tahoma" w:hAnsi="Tahoma" w:cs="Tahoma"/>
          <w:sz w:val="20"/>
          <w:szCs w:val="20"/>
        </w:rPr>
        <w:t>Presidente Municipal Constitucional con apego a los principios generales de derecho y a los derechos humanos.</w:t>
      </w:r>
    </w:p>
    <w:p w:rsidR="000D6346" w:rsidRPr="00D25FD0" w:rsidRDefault="000D6346" w:rsidP="00936D06">
      <w:pPr>
        <w:spacing w:line="240" w:lineRule="auto"/>
        <w:jc w:val="both"/>
        <w:rPr>
          <w:rFonts w:ascii="Tahoma" w:hAnsi="Tahoma" w:cs="Tahoma"/>
          <w:sz w:val="20"/>
          <w:szCs w:val="20"/>
        </w:rPr>
      </w:pPr>
      <w:r w:rsidRPr="00D25FD0">
        <w:rPr>
          <w:rFonts w:ascii="Tahoma" w:hAnsi="Tahoma" w:cs="Tahoma"/>
          <w:b/>
          <w:bCs/>
          <w:sz w:val="20"/>
          <w:szCs w:val="20"/>
        </w:rPr>
        <w:lastRenderedPageBreak/>
        <w:t>ARTICULO</w:t>
      </w:r>
      <w:r w:rsidR="00A3250B" w:rsidRPr="00D25FD0">
        <w:rPr>
          <w:rFonts w:ascii="Tahoma" w:hAnsi="Tahoma" w:cs="Tahoma"/>
          <w:b/>
          <w:bCs/>
          <w:sz w:val="20"/>
          <w:szCs w:val="20"/>
        </w:rPr>
        <w:t>QUINTO</w:t>
      </w:r>
      <w:r w:rsidRPr="00D25FD0">
        <w:rPr>
          <w:rFonts w:ascii="Tahoma" w:hAnsi="Tahoma" w:cs="Tahoma"/>
          <w:b/>
          <w:bCs/>
          <w:sz w:val="20"/>
          <w:szCs w:val="20"/>
        </w:rPr>
        <w:t>.</w:t>
      </w:r>
      <w:r w:rsidRPr="00D25FD0">
        <w:rPr>
          <w:rFonts w:ascii="Tahoma" w:hAnsi="Tahoma" w:cs="Tahoma"/>
          <w:sz w:val="20"/>
          <w:szCs w:val="20"/>
        </w:rPr>
        <w:t>- Publíquese en los estrados del palacio municipal y en cinco lugares de mayor afluencia vecinal de las cabeceras, agencias y subagencias municipales así como en el periódico oficial del Estado.</w:t>
      </w:r>
    </w:p>
    <w:p w:rsidR="000D6346" w:rsidRPr="00D25FD0" w:rsidRDefault="000D6346" w:rsidP="00936D06">
      <w:pPr>
        <w:spacing w:line="240" w:lineRule="auto"/>
        <w:jc w:val="both"/>
        <w:rPr>
          <w:rFonts w:ascii="Tahoma" w:hAnsi="Tahoma" w:cs="Tahoma"/>
          <w:sz w:val="20"/>
          <w:szCs w:val="20"/>
        </w:rPr>
      </w:pPr>
      <w:r w:rsidRPr="00D25FD0">
        <w:rPr>
          <w:rFonts w:ascii="Tahoma" w:hAnsi="Tahoma" w:cs="Tahoma"/>
          <w:sz w:val="20"/>
          <w:szCs w:val="20"/>
        </w:rPr>
        <w:t xml:space="preserve">Dado en el recinto oficial del H. Ayuntamiento del Municipio de </w:t>
      </w:r>
      <w:r w:rsidR="00875C68" w:rsidRPr="00D25FD0">
        <w:rPr>
          <w:rFonts w:ascii="Tahoma" w:hAnsi="Tahoma" w:cs="Tahoma"/>
          <w:sz w:val="20"/>
          <w:szCs w:val="20"/>
        </w:rPr>
        <w:t>Montecristo de Guerrero</w:t>
      </w:r>
      <w:r w:rsidRPr="00D25FD0">
        <w:rPr>
          <w:rFonts w:ascii="Tahoma" w:hAnsi="Tahoma" w:cs="Tahoma"/>
          <w:sz w:val="20"/>
          <w:szCs w:val="20"/>
        </w:rPr>
        <w:t xml:space="preserve">, Chiapas; </w:t>
      </w:r>
      <w:r w:rsidR="006F7021" w:rsidRPr="00D25FD0">
        <w:rPr>
          <w:rFonts w:ascii="Tahoma" w:hAnsi="Tahoma" w:cs="Tahoma"/>
          <w:sz w:val="20"/>
          <w:szCs w:val="20"/>
        </w:rPr>
        <w:t>el día 18 del mes de Febrero, del año 2016</w:t>
      </w:r>
      <w:r w:rsidR="00AF7A93" w:rsidRPr="00D25FD0">
        <w:rPr>
          <w:rFonts w:ascii="Tahoma" w:hAnsi="Tahoma" w:cs="Tahoma"/>
          <w:sz w:val="20"/>
          <w:szCs w:val="20"/>
        </w:rPr>
        <w:t xml:space="preserve">. </w:t>
      </w:r>
      <w:r w:rsidRPr="00D25FD0">
        <w:rPr>
          <w:rFonts w:ascii="Tahoma" w:hAnsi="Tahoma" w:cs="Tahoma"/>
          <w:sz w:val="20"/>
          <w:szCs w:val="20"/>
        </w:rPr>
        <w:t xml:space="preserve">Por tanto mando se imprima, publique, circule y se le dé el debido cumplimiento. Rúbrica.- El Presidente Municipal Constitucional, </w:t>
      </w:r>
      <w:r w:rsidR="00757A6B" w:rsidRPr="00D25FD0">
        <w:rPr>
          <w:rFonts w:ascii="Tahoma" w:hAnsi="Tahoma" w:cs="Tahoma"/>
          <w:b/>
          <w:bCs/>
          <w:sz w:val="20"/>
          <w:szCs w:val="20"/>
        </w:rPr>
        <w:t>Antonio Alfonso Ángel Gálvez</w:t>
      </w:r>
      <w:r w:rsidRPr="00D25FD0">
        <w:rPr>
          <w:rFonts w:ascii="Tahoma" w:hAnsi="Tahoma" w:cs="Tahoma"/>
          <w:b/>
          <w:bCs/>
          <w:sz w:val="20"/>
          <w:szCs w:val="20"/>
        </w:rPr>
        <w:t>.</w:t>
      </w:r>
      <w:r w:rsidR="00D13312" w:rsidRPr="00D25FD0">
        <w:rPr>
          <w:rFonts w:ascii="Tahoma" w:hAnsi="Tahoma" w:cs="Tahoma"/>
          <w:sz w:val="20"/>
          <w:szCs w:val="20"/>
        </w:rPr>
        <w:t>Rúbrica. -</w:t>
      </w:r>
      <w:r w:rsidRPr="00D25FD0">
        <w:rPr>
          <w:rFonts w:ascii="Tahoma" w:hAnsi="Tahoma" w:cs="Tahoma"/>
          <w:sz w:val="20"/>
          <w:szCs w:val="20"/>
        </w:rPr>
        <w:t xml:space="preserve"> El Secretario </w:t>
      </w:r>
      <w:r w:rsidR="00D13312" w:rsidRPr="00D25FD0">
        <w:rPr>
          <w:rFonts w:ascii="Tahoma" w:hAnsi="Tahoma" w:cs="Tahoma"/>
          <w:sz w:val="20"/>
          <w:szCs w:val="20"/>
        </w:rPr>
        <w:t xml:space="preserve">municipal </w:t>
      </w:r>
      <w:r w:rsidRPr="00D25FD0">
        <w:rPr>
          <w:rFonts w:ascii="Tahoma" w:hAnsi="Tahoma" w:cs="Tahoma"/>
          <w:sz w:val="20"/>
          <w:szCs w:val="20"/>
        </w:rPr>
        <w:t xml:space="preserve">del H. Ayuntamiento, </w:t>
      </w:r>
      <w:r w:rsidRPr="00D25FD0">
        <w:rPr>
          <w:rFonts w:ascii="Tahoma" w:hAnsi="Tahoma" w:cs="Tahoma"/>
          <w:b/>
          <w:bCs/>
          <w:sz w:val="20"/>
          <w:szCs w:val="20"/>
        </w:rPr>
        <w:t xml:space="preserve">C. </w:t>
      </w:r>
      <w:r w:rsidR="006F7021" w:rsidRPr="00D25FD0">
        <w:rPr>
          <w:rFonts w:ascii="Tahoma" w:hAnsi="Tahoma" w:cs="Tahoma"/>
          <w:b/>
          <w:bCs/>
          <w:sz w:val="20"/>
          <w:szCs w:val="20"/>
        </w:rPr>
        <w:t>Berclain</w:t>
      </w:r>
      <w:r w:rsidR="00757A6B" w:rsidRPr="00D25FD0">
        <w:rPr>
          <w:rFonts w:ascii="Tahoma" w:hAnsi="Tahoma" w:cs="Tahoma"/>
          <w:b/>
          <w:bCs/>
          <w:sz w:val="20"/>
          <w:szCs w:val="20"/>
        </w:rPr>
        <w:t xml:space="preserve"> Alvarado González</w:t>
      </w:r>
      <w:r w:rsidRPr="00D25FD0">
        <w:rPr>
          <w:rFonts w:ascii="Tahoma" w:hAnsi="Tahoma" w:cs="Tahoma"/>
          <w:b/>
          <w:bCs/>
          <w:sz w:val="20"/>
          <w:szCs w:val="20"/>
        </w:rPr>
        <w:t>.</w:t>
      </w:r>
    </w:p>
    <w:p w:rsidR="00D13312" w:rsidRPr="00D25FD0" w:rsidRDefault="000D6346" w:rsidP="00936D06">
      <w:pPr>
        <w:spacing w:line="240" w:lineRule="auto"/>
        <w:jc w:val="both"/>
        <w:rPr>
          <w:rFonts w:ascii="Tahoma" w:hAnsi="Tahoma" w:cs="Tahoma"/>
          <w:sz w:val="20"/>
          <w:szCs w:val="20"/>
        </w:rPr>
      </w:pPr>
      <w:r w:rsidRPr="00D25FD0">
        <w:rPr>
          <w:rFonts w:ascii="Tahoma" w:hAnsi="Tahoma" w:cs="Tahoma"/>
          <w:sz w:val="20"/>
          <w:szCs w:val="20"/>
        </w:rPr>
        <w:t xml:space="preserve">De conformidad en el artículo 133,135 y 137 de la Ley Orgánica Municipal del Estado de Chiapas; y aprobado que fue por el H. Cabildo, para su observancia general se promulgo el presente reglamento en el palacio municipal de </w:t>
      </w:r>
      <w:r w:rsidR="00875C68" w:rsidRPr="00D25FD0">
        <w:rPr>
          <w:rFonts w:ascii="Tahoma" w:hAnsi="Tahoma" w:cs="Tahoma"/>
          <w:sz w:val="20"/>
          <w:szCs w:val="20"/>
        </w:rPr>
        <w:t>Montecristo de Guerrero</w:t>
      </w:r>
      <w:r w:rsidRPr="00D25FD0">
        <w:rPr>
          <w:rFonts w:ascii="Tahoma" w:hAnsi="Tahoma" w:cs="Tahoma"/>
          <w:sz w:val="20"/>
          <w:szCs w:val="20"/>
        </w:rPr>
        <w:t>, Chiapas.</w:t>
      </w:r>
    </w:p>
    <w:p w:rsidR="006F7021" w:rsidRPr="00D25FD0" w:rsidRDefault="006F7021" w:rsidP="00936D06">
      <w:pPr>
        <w:tabs>
          <w:tab w:val="left" w:pos="3795"/>
        </w:tabs>
        <w:spacing w:after="0" w:line="240" w:lineRule="auto"/>
        <w:jc w:val="both"/>
        <w:rPr>
          <w:rFonts w:ascii="Tahoma" w:hAnsi="Tahoma" w:cs="Tahoma"/>
          <w:b/>
          <w:sz w:val="20"/>
          <w:szCs w:val="20"/>
        </w:rPr>
      </w:pPr>
      <w:r w:rsidRPr="00D25FD0">
        <w:rPr>
          <w:rFonts w:ascii="Tahoma" w:hAnsi="Tahoma" w:cs="Tahoma"/>
          <w:sz w:val="20"/>
          <w:szCs w:val="20"/>
        </w:rPr>
        <w:tab/>
      </w:r>
      <w:r w:rsidRPr="00D25FD0">
        <w:rPr>
          <w:rFonts w:ascii="Tahoma" w:hAnsi="Tahoma" w:cs="Tahoma"/>
          <w:b/>
          <w:sz w:val="20"/>
          <w:szCs w:val="20"/>
        </w:rPr>
        <w:t>Atentamente</w:t>
      </w:r>
    </w:p>
    <w:p w:rsidR="006F7021" w:rsidRPr="00D25FD0" w:rsidRDefault="006F7021" w:rsidP="00936D06">
      <w:pPr>
        <w:tabs>
          <w:tab w:val="left" w:pos="3795"/>
        </w:tabs>
        <w:spacing w:after="0" w:line="240" w:lineRule="auto"/>
        <w:jc w:val="center"/>
        <w:rPr>
          <w:rFonts w:ascii="Tahoma" w:hAnsi="Tahoma" w:cs="Tahoma"/>
          <w:sz w:val="20"/>
          <w:szCs w:val="20"/>
        </w:rPr>
      </w:pPr>
      <w:r w:rsidRPr="00D25FD0">
        <w:rPr>
          <w:rFonts w:ascii="Tahoma" w:hAnsi="Tahoma" w:cs="Tahoma"/>
          <w:sz w:val="20"/>
          <w:szCs w:val="20"/>
        </w:rPr>
        <w:t xml:space="preserve">Sufragio </w:t>
      </w:r>
      <w:r w:rsidR="001B4269" w:rsidRPr="00D25FD0">
        <w:rPr>
          <w:rFonts w:ascii="Tahoma" w:hAnsi="Tahoma" w:cs="Tahoma"/>
          <w:sz w:val="20"/>
          <w:szCs w:val="20"/>
        </w:rPr>
        <w:t>efectivo no reelección</w:t>
      </w:r>
    </w:p>
    <w:p w:rsidR="001B4269" w:rsidRPr="00D25FD0" w:rsidRDefault="001B4269" w:rsidP="00936D06">
      <w:pPr>
        <w:tabs>
          <w:tab w:val="left" w:pos="3795"/>
        </w:tabs>
        <w:spacing w:after="0" w:line="240" w:lineRule="auto"/>
        <w:jc w:val="both"/>
        <w:rPr>
          <w:rFonts w:ascii="Tahoma" w:hAnsi="Tahoma" w:cs="Tahoma"/>
          <w:sz w:val="20"/>
          <w:szCs w:val="20"/>
        </w:rPr>
      </w:pPr>
    </w:p>
    <w:p w:rsidR="001B4269" w:rsidRPr="00D25FD0" w:rsidRDefault="003E6F74" w:rsidP="00936D06">
      <w:pPr>
        <w:pStyle w:val="Textoindependiente"/>
        <w:tabs>
          <w:tab w:val="center" w:pos="2127"/>
          <w:tab w:val="center" w:pos="6521"/>
        </w:tabs>
        <w:spacing w:line="240" w:lineRule="auto"/>
        <w:rPr>
          <w:rFonts w:ascii="Tahoma" w:hAnsi="Tahoma" w:cs="Tahoma"/>
          <w:b/>
          <w:bCs/>
        </w:rPr>
      </w:pPr>
      <w:r w:rsidRPr="00D25FD0">
        <w:rPr>
          <w:rFonts w:ascii="Tahoma" w:hAnsi="Tahoma" w:cs="Tahoma"/>
          <w:b/>
          <w:bCs/>
        </w:rPr>
        <w:t>ANTONIO ALFONSO ÁNGEL GÁLVEZ</w:t>
      </w:r>
      <w:r w:rsidRPr="00D25FD0">
        <w:rPr>
          <w:rFonts w:ascii="Tahoma" w:hAnsi="Tahoma" w:cs="Tahoma"/>
        </w:rPr>
        <w:t>, PRESIDENTE MUNICIPAL CONSTITUCIONAL.- Rúbrica.-</w:t>
      </w:r>
      <w:r w:rsidRPr="00D25FD0">
        <w:rPr>
          <w:rFonts w:ascii="Tahoma" w:hAnsi="Tahoma" w:cs="Tahoma"/>
          <w:b/>
          <w:bCs/>
        </w:rPr>
        <w:t xml:space="preserve"> C.</w:t>
      </w:r>
      <w:r w:rsidR="001B4269" w:rsidRPr="00D25FD0">
        <w:rPr>
          <w:rFonts w:ascii="Tahoma" w:hAnsi="Tahoma" w:cs="Tahoma"/>
          <w:b/>
          <w:bCs/>
        </w:rPr>
        <w:t xml:space="preserve"> Domitila Bravo </w:t>
      </w:r>
      <w:proofErr w:type="spellStart"/>
      <w:r w:rsidR="001B4269" w:rsidRPr="00D25FD0">
        <w:rPr>
          <w:rFonts w:ascii="Tahoma" w:hAnsi="Tahoma" w:cs="Tahoma"/>
          <w:b/>
          <w:bCs/>
        </w:rPr>
        <w:t>Vásques</w:t>
      </w:r>
      <w:proofErr w:type="spellEnd"/>
      <w:r w:rsidR="001B4269" w:rsidRPr="00D25FD0">
        <w:rPr>
          <w:rFonts w:ascii="Tahoma" w:hAnsi="Tahoma" w:cs="Tahoma"/>
          <w:b/>
          <w:bCs/>
        </w:rPr>
        <w:t xml:space="preserve">, </w:t>
      </w:r>
      <w:r w:rsidRPr="00D25FD0">
        <w:rPr>
          <w:rFonts w:ascii="Tahoma" w:hAnsi="Tahoma" w:cs="Tahoma"/>
        </w:rPr>
        <w:t>SINDICO MUNICIPAL</w:t>
      </w:r>
      <w:r w:rsidR="001B4269" w:rsidRPr="00D25FD0">
        <w:rPr>
          <w:rFonts w:ascii="Tahoma" w:hAnsi="Tahoma" w:cs="Tahoma"/>
        </w:rPr>
        <w:t xml:space="preserve">.- Rúbrica.- </w:t>
      </w:r>
      <w:r w:rsidR="001B4269" w:rsidRPr="00D25FD0">
        <w:rPr>
          <w:rFonts w:ascii="Tahoma" w:hAnsi="Tahoma" w:cs="Tahoma"/>
          <w:b/>
          <w:bCs/>
        </w:rPr>
        <w:t xml:space="preserve">C. Carlos Alberto </w:t>
      </w:r>
      <w:proofErr w:type="spellStart"/>
      <w:r w:rsidR="001B4269" w:rsidRPr="00D25FD0">
        <w:rPr>
          <w:rFonts w:ascii="Tahoma" w:hAnsi="Tahoma" w:cs="Tahoma"/>
          <w:b/>
          <w:bCs/>
        </w:rPr>
        <w:t>PéresLópes</w:t>
      </w:r>
      <w:proofErr w:type="spellEnd"/>
      <w:r w:rsidR="001B4269" w:rsidRPr="00D25FD0">
        <w:rPr>
          <w:rFonts w:ascii="Tahoma" w:hAnsi="Tahoma" w:cs="Tahoma"/>
          <w:b/>
          <w:bCs/>
        </w:rPr>
        <w:t xml:space="preserve">, </w:t>
      </w:r>
      <w:r w:rsidR="001B4269" w:rsidRPr="00D25FD0">
        <w:rPr>
          <w:rFonts w:ascii="Tahoma" w:hAnsi="Tahoma" w:cs="Tahoma"/>
        </w:rPr>
        <w:t xml:space="preserve">PRIMER REGIDOR.- </w:t>
      </w:r>
      <w:r w:rsidR="001B4269" w:rsidRPr="00D25FD0">
        <w:rPr>
          <w:rFonts w:ascii="Tahoma" w:hAnsi="Tahoma" w:cs="Tahoma"/>
          <w:b/>
          <w:bCs/>
        </w:rPr>
        <w:t>C. Ludí Muños Escalante</w:t>
      </w:r>
      <w:r w:rsidR="001B4269" w:rsidRPr="00D25FD0">
        <w:rPr>
          <w:rFonts w:ascii="Tahoma" w:hAnsi="Tahoma" w:cs="Tahoma"/>
        </w:rPr>
        <w:t xml:space="preserve">, SEGUNDO REGIDOR.- Rúbrica.- </w:t>
      </w:r>
      <w:r w:rsidR="001B4269" w:rsidRPr="00D25FD0">
        <w:rPr>
          <w:rFonts w:ascii="Tahoma" w:hAnsi="Tahoma" w:cs="Tahoma"/>
          <w:b/>
          <w:bCs/>
        </w:rPr>
        <w:t xml:space="preserve">C. Pedro Pompilio </w:t>
      </w:r>
      <w:proofErr w:type="spellStart"/>
      <w:r w:rsidR="001B4269" w:rsidRPr="00D25FD0">
        <w:rPr>
          <w:rFonts w:ascii="Tahoma" w:hAnsi="Tahoma" w:cs="Tahoma"/>
          <w:b/>
          <w:bCs/>
        </w:rPr>
        <w:t>Santeliz</w:t>
      </w:r>
      <w:proofErr w:type="spellEnd"/>
      <w:r w:rsidR="001B4269" w:rsidRPr="00D25FD0">
        <w:rPr>
          <w:rFonts w:ascii="Tahoma" w:hAnsi="Tahoma" w:cs="Tahoma"/>
          <w:b/>
          <w:bCs/>
        </w:rPr>
        <w:t xml:space="preserve"> Sánchez, </w:t>
      </w:r>
      <w:r w:rsidR="001B4269" w:rsidRPr="00D25FD0">
        <w:rPr>
          <w:rFonts w:ascii="Tahoma" w:hAnsi="Tahoma" w:cs="Tahoma"/>
        </w:rPr>
        <w:t xml:space="preserve">TERCER REGIDOR.- </w:t>
      </w:r>
      <w:r w:rsidR="001B4269" w:rsidRPr="00D25FD0">
        <w:rPr>
          <w:rFonts w:ascii="Tahoma" w:hAnsi="Tahoma" w:cs="Tahoma"/>
          <w:b/>
        </w:rPr>
        <w:t xml:space="preserve">C. </w:t>
      </w:r>
      <w:proofErr w:type="spellStart"/>
      <w:r w:rsidR="001B4269" w:rsidRPr="00D25FD0">
        <w:rPr>
          <w:rFonts w:ascii="Tahoma" w:hAnsi="Tahoma" w:cs="Tahoma"/>
          <w:b/>
        </w:rPr>
        <w:t>LuselvaOjeda</w:t>
      </w:r>
      <w:proofErr w:type="spellEnd"/>
      <w:r w:rsidR="001B4269" w:rsidRPr="00D25FD0">
        <w:rPr>
          <w:rFonts w:ascii="Tahoma" w:hAnsi="Tahoma" w:cs="Tahoma"/>
          <w:b/>
        </w:rPr>
        <w:t xml:space="preserve">  Santos, </w:t>
      </w:r>
      <w:r w:rsidR="001B4269" w:rsidRPr="00D25FD0">
        <w:rPr>
          <w:rFonts w:ascii="Tahoma" w:hAnsi="Tahoma" w:cs="Tahoma"/>
        </w:rPr>
        <w:t xml:space="preserve">PARTIDO MOVER A CHIAPAS.- </w:t>
      </w:r>
    </w:p>
    <w:p w:rsidR="001B4269" w:rsidRPr="00D25FD0" w:rsidRDefault="001B4269" w:rsidP="00936D06">
      <w:pPr>
        <w:pStyle w:val="Textoindependiente"/>
        <w:tabs>
          <w:tab w:val="center" w:pos="2127"/>
          <w:tab w:val="center" w:pos="6521"/>
        </w:tabs>
        <w:spacing w:line="240" w:lineRule="auto"/>
        <w:rPr>
          <w:rFonts w:ascii="Tahoma" w:hAnsi="Tahoma" w:cs="Tahoma"/>
        </w:rPr>
      </w:pPr>
    </w:p>
    <w:p w:rsidR="001B4269" w:rsidRPr="00D25FD0" w:rsidRDefault="001B4269" w:rsidP="00631926">
      <w:pPr>
        <w:pStyle w:val="Textoindependiente"/>
        <w:tabs>
          <w:tab w:val="center" w:pos="2127"/>
          <w:tab w:val="center" w:pos="6521"/>
        </w:tabs>
        <w:spacing w:line="240" w:lineRule="auto"/>
        <w:rPr>
          <w:rFonts w:ascii="Tahoma" w:hAnsi="Tahoma" w:cs="Tahoma"/>
          <w:b/>
          <w:bCs/>
          <w:lang w:val="es-ES"/>
        </w:rPr>
      </w:pPr>
      <w:r w:rsidRPr="00D25FD0">
        <w:rPr>
          <w:rFonts w:ascii="Tahoma" w:hAnsi="Tahoma" w:cs="Tahoma"/>
          <w:b/>
          <w:bCs/>
        </w:rPr>
        <w:t>REGIDORES POR PRINCIPIO DE REPRESENTACION  PROPORCIONAL</w:t>
      </w:r>
      <w:r w:rsidR="00631926">
        <w:rPr>
          <w:rFonts w:ascii="Tahoma" w:hAnsi="Tahoma" w:cs="Tahoma"/>
          <w:b/>
          <w:bCs/>
        </w:rPr>
        <w:t xml:space="preserve">.- </w:t>
      </w:r>
      <w:r w:rsidRPr="00D25FD0">
        <w:rPr>
          <w:rFonts w:ascii="Tahoma" w:hAnsi="Tahoma" w:cs="Tahoma"/>
          <w:b/>
          <w:bCs/>
          <w:lang w:val="es-ES"/>
        </w:rPr>
        <w:t>VTO. BNO.</w:t>
      </w:r>
      <w:r w:rsidR="00631926">
        <w:rPr>
          <w:rFonts w:ascii="Tahoma" w:hAnsi="Tahoma" w:cs="Tahoma"/>
          <w:b/>
          <w:bCs/>
          <w:lang w:val="es-ES"/>
        </w:rPr>
        <w:t xml:space="preserve"> </w:t>
      </w:r>
      <w:proofErr w:type="spellStart"/>
      <w:r w:rsidRPr="00D25FD0">
        <w:rPr>
          <w:rFonts w:ascii="Tahoma" w:hAnsi="Tahoma" w:cs="Tahoma"/>
          <w:b/>
          <w:bCs/>
          <w:lang w:val="es-ES"/>
        </w:rPr>
        <w:t>Berclain</w:t>
      </w:r>
      <w:proofErr w:type="spellEnd"/>
      <w:r w:rsidRPr="00D25FD0">
        <w:rPr>
          <w:rFonts w:ascii="Tahoma" w:hAnsi="Tahoma" w:cs="Tahoma"/>
          <w:b/>
          <w:bCs/>
          <w:lang w:val="es-ES"/>
        </w:rPr>
        <w:t xml:space="preserve"> Alvarado González, </w:t>
      </w:r>
      <w:r w:rsidRPr="00D25FD0">
        <w:rPr>
          <w:rFonts w:ascii="Tahoma" w:hAnsi="Tahoma" w:cs="Tahoma"/>
          <w:lang w:val="es-ES"/>
        </w:rPr>
        <w:t>SECRETARIO MUNICIPAL.- Rúbrica</w:t>
      </w:r>
    </w:p>
    <w:sectPr w:rsidR="001B4269" w:rsidRPr="00D25FD0" w:rsidSect="00BA6DD2">
      <w:type w:val="continuous"/>
      <w:pgSz w:w="12240" w:h="15840"/>
      <w:pgMar w:top="1666"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18E" w:rsidRDefault="00F8118E" w:rsidP="00FC3C2A">
      <w:pPr>
        <w:spacing w:after="0" w:line="240" w:lineRule="auto"/>
      </w:pPr>
      <w:r>
        <w:separator/>
      </w:r>
    </w:p>
  </w:endnote>
  <w:endnote w:type="continuationSeparator" w:id="0">
    <w:p w:rsidR="00F8118E" w:rsidRDefault="00F8118E" w:rsidP="00FC3C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FD0" w:rsidRPr="00FA5C1B" w:rsidRDefault="00D25FD0" w:rsidP="00D25FD0">
    <w:pPr>
      <w:pStyle w:val="Piedepgina"/>
      <w:tabs>
        <w:tab w:val="left" w:pos="708"/>
      </w:tabs>
      <w:ind w:right="357"/>
      <w:jc w:val="center"/>
      <w:rPr>
        <w:rFonts w:ascii="Monotype Corsiva" w:hAnsi="Monotype Corsiva"/>
        <w:sz w:val="18"/>
        <w:szCs w:val="18"/>
      </w:rPr>
    </w:pPr>
    <w:r w:rsidRPr="00FA5C1B">
      <w:rPr>
        <w:rFonts w:ascii="Monotype Corsiva" w:hAnsi="Monotype Corsiva"/>
        <w:sz w:val="18"/>
        <w:szCs w:val="18"/>
      </w:rPr>
      <w:t>Auditoría Superior del Estado de Chiapas</w:t>
    </w:r>
  </w:p>
  <w:p w:rsidR="00D25FD0" w:rsidRPr="00FA5C1B" w:rsidRDefault="00D25FD0" w:rsidP="00D25FD0">
    <w:pPr>
      <w:pStyle w:val="Piedepgina"/>
      <w:tabs>
        <w:tab w:val="left" w:pos="708"/>
      </w:tabs>
      <w:ind w:right="357"/>
      <w:jc w:val="center"/>
      <w:rPr>
        <w:rFonts w:ascii="Monotype Corsiva" w:hAnsi="Monotype Corsiva"/>
        <w:sz w:val="18"/>
        <w:szCs w:val="18"/>
      </w:rPr>
    </w:pPr>
    <w:r w:rsidRPr="00FA5C1B">
      <w:rPr>
        <w:rFonts w:ascii="Monotype Corsiva" w:hAnsi="Monotype Corsiva"/>
        <w:sz w:val="18"/>
        <w:szCs w:val="18"/>
      </w:rPr>
      <w:t>Unidad de Asuntos Jurídicos</w:t>
    </w:r>
  </w:p>
  <w:p w:rsidR="00D25FD0" w:rsidRPr="002843A9" w:rsidRDefault="00D25FD0" w:rsidP="00D25FD0">
    <w:pPr>
      <w:pStyle w:val="Piedepgina"/>
      <w:tabs>
        <w:tab w:val="left" w:pos="708"/>
      </w:tabs>
      <w:ind w:right="357"/>
      <w:jc w:val="center"/>
      <w:rPr>
        <w:rFonts w:ascii="Monotype Corsiva" w:hAnsi="Monotype Corsiva"/>
        <w:sz w:val="18"/>
        <w:szCs w:val="18"/>
      </w:rPr>
    </w:pPr>
    <w:r w:rsidRPr="00FA5C1B">
      <w:rPr>
        <w:rFonts w:ascii="Monotype Corsiva" w:hAnsi="Monotype Corsiva"/>
        <w:sz w:val="18"/>
        <w:szCs w:val="18"/>
      </w:rPr>
      <w:t>Subdirección de L</w:t>
    </w:r>
    <w:r>
      <w:rPr>
        <w:rFonts w:ascii="Monotype Corsiva" w:hAnsi="Monotype Corsiva"/>
        <w:sz w:val="18"/>
        <w:szCs w:val="18"/>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18E" w:rsidRDefault="00F8118E" w:rsidP="00FC3C2A">
      <w:pPr>
        <w:spacing w:after="0" w:line="240" w:lineRule="auto"/>
      </w:pPr>
      <w:r>
        <w:separator/>
      </w:r>
    </w:p>
  </w:footnote>
  <w:footnote w:type="continuationSeparator" w:id="0">
    <w:p w:rsidR="00F8118E" w:rsidRDefault="00F8118E" w:rsidP="00FC3C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81DEA"/>
    <w:multiLevelType w:val="hybridMultilevel"/>
    <w:tmpl w:val="B8320F1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B2C3838"/>
    <w:multiLevelType w:val="hybridMultilevel"/>
    <w:tmpl w:val="D76E4F52"/>
    <w:lvl w:ilvl="0" w:tplc="080A0017">
      <w:start w:val="1"/>
      <w:numFmt w:val="lowerLetter"/>
      <w:lvlText w:val="%1)"/>
      <w:lvlJc w:val="lef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2">
    <w:nsid w:val="0D907474"/>
    <w:multiLevelType w:val="hybridMultilevel"/>
    <w:tmpl w:val="D21642F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0E754378"/>
    <w:multiLevelType w:val="hybridMultilevel"/>
    <w:tmpl w:val="303836FE"/>
    <w:lvl w:ilvl="0" w:tplc="F2E4C19E">
      <w:start w:val="1"/>
      <w:numFmt w:val="upperRoman"/>
      <w:lvlText w:val="%1."/>
      <w:lvlJc w:val="left"/>
      <w:pPr>
        <w:ind w:left="720" w:hanging="720"/>
      </w:pPr>
      <w:rPr>
        <w:rFonts w:cs="Times New Roman" w:hint="default"/>
      </w:rPr>
    </w:lvl>
    <w:lvl w:ilvl="1" w:tplc="080A0019">
      <w:start w:val="1"/>
      <w:numFmt w:val="lowerLetter"/>
      <w:lvlText w:val="%2."/>
      <w:lvlJc w:val="left"/>
      <w:pPr>
        <w:ind w:left="1080" w:hanging="360"/>
      </w:pPr>
      <w:rPr>
        <w:rFonts w:cs="Times New Roman"/>
      </w:rPr>
    </w:lvl>
    <w:lvl w:ilvl="2" w:tplc="080A001B">
      <w:start w:val="1"/>
      <w:numFmt w:val="lowerRoman"/>
      <w:lvlText w:val="%3."/>
      <w:lvlJc w:val="right"/>
      <w:pPr>
        <w:ind w:left="1800" w:hanging="180"/>
      </w:pPr>
      <w:rPr>
        <w:rFonts w:cs="Times New Roman"/>
      </w:rPr>
    </w:lvl>
    <w:lvl w:ilvl="3" w:tplc="080A000F">
      <w:start w:val="1"/>
      <w:numFmt w:val="decimal"/>
      <w:lvlText w:val="%4."/>
      <w:lvlJc w:val="left"/>
      <w:pPr>
        <w:ind w:left="2520" w:hanging="360"/>
      </w:pPr>
      <w:rPr>
        <w:rFonts w:cs="Times New Roman"/>
      </w:rPr>
    </w:lvl>
    <w:lvl w:ilvl="4" w:tplc="080A0019">
      <w:start w:val="1"/>
      <w:numFmt w:val="lowerLetter"/>
      <w:lvlText w:val="%5."/>
      <w:lvlJc w:val="left"/>
      <w:pPr>
        <w:ind w:left="3240" w:hanging="360"/>
      </w:pPr>
      <w:rPr>
        <w:rFonts w:cs="Times New Roman"/>
      </w:rPr>
    </w:lvl>
    <w:lvl w:ilvl="5" w:tplc="080A001B">
      <w:start w:val="1"/>
      <w:numFmt w:val="lowerRoman"/>
      <w:lvlText w:val="%6."/>
      <w:lvlJc w:val="right"/>
      <w:pPr>
        <w:ind w:left="3960" w:hanging="180"/>
      </w:pPr>
      <w:rPr>
        <w:rFonts w:cs="Times New Roman"/>
      </w:rPr>
    </w:lvl>
    <w:lvl w:ilvl="6" w:tplc="080A000F">
      <w:start w:val="1"/>
      <w:numFmt w:val="decimal"/>
      <w:lvlText w:val="%7."/>
      <w:lvlJc w:val="left"/>
      <w:pPr>
        <w:ind w:left="4680" w:hanging="360"/>
      </w:pPr>
      <w:rPr>
        <w:rFonts w:cs="Times New Roman"/>
      </w:rPr>
    </w:lvl>
    <w:lvl w:ilvl="7" w:tplc="080A0019">
      <w:start w:val="1"/>
      <w:numFmt w:val="lowerLetter"/>
      <w:lvlText w:val="%8."/>
      <w:lvlJc w:val="left"/>
      <w:pPr>
        <w:ind w:left="5400" w:hanging="360"/>
      </w:pPr>
      <w:rPr>
        <w:rFonts w:cs="Times New Roman"/>
      </w:rPr>
    </w:lvl>
    <w:lvl w:ilvl="8" w:tplc="080A001B">
      <w:start w:val="1"/>
      <w:numFmt w:val="lowerRoman"/>
      <w:lvlText w:val="%9."/>
      <w:lvlJc w:val="right"/>
      <w:pPr>
        <w:ind w:left="6120" w:hanging="180"/>
      </w:pPr>
      <w:rPr>
        <w:rFonts w:cs="Times New Roman"/>
      </w:rPr>
    </w:lvl>
  </w:abstractNum>
  <w:abstractNum w:abstractNumId="4">
    <w:nsid w:val="0F235CE7"/>
    <w:multiLevelType w:val="hybridMultilevel"/>
    <w:tmpl w:val="A4DAAD6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0134E8B"/>
    <w:multiLevelType w:val="hybridMultilevel"/>
    <w:tmpl w:val="C10CA3D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29C0EE8"/>
    <w:multiLevelType w:val="hybridMultilevel"/>
    <w:tmpl w:val="02F03424"/>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nsid w:val="18162AF3"/>
    <w:multiLevelType w:val="hybridMultilevel"/>
    <w:tmpl w:val="E5DEF406"/>
    <w:lvl w:ilvl="0" w:tplc="C0E6F406">
      <w:start w:val="1"/>
      <w:numFmt w:val="upperRoman"/>
      <w:lvlText w:val="%1."/>
      <w:lvlJc w:val="right"/>
      <w:pPr>
        <w:ind w:left="720" w:hanging="360"/>
      </w:pPr>
      <w:rPr>
        <w:rFonts w:hint="default"/>
        <w:b/>
        <w:bCs/>
        <w:i w:val="0"/>
        <w:i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182F075E"/>
    <w:multiLevelType w:val="hybridMultilevel"/>
    <w:tmpl w:val="C3C867D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22764651"/>
    <w:multiLevelType w:val="multilevel"/>
    <w:tmpl w:val="A09601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75A4EDD"/>
    <w:multiLevelType w:val="hybridMultilevel"/>
    <w:tmpl w:val="8DBE4DE8"/>
    <w:lvl w:ilvl="0" w:tplc="080A0017">
      <w:start w:val="1"/>
      <w:numFmt w:val="lowerLetter"/>
      <w:lvlText w:val="%1)"/>
      <w:lvlJc w:val="left"/>
      <w:pPr>
        <w:ind w:left="1428" w:hanging="360"/>
      </w:pPr>
      <w:rPr>
        <w:rFonts w:cs="Times New Roman"/>
      </w:rPr>
    </w:lvl>
    <w:lvl w:ilvl="1" w:tplc="080A0019">
      <w:start w:val="1"/>
      <w:numFmt w:val="lowerLetter"/>
      <w:lvlText w:val="%2."/>
      <w:lvlJc w:val="left"/>
      <w:pPr>
        <w:ind w:left="2148" w:hanging="360"/>
      </w:pPr>
      <w:rPr>
        <w:rFonts w:cs="Times New Roman"/>
      </w:rPr>
    </w:lvl>
    <w:lvl w:ilvl="2" w:tplc="080A001B">
      <w:start w:val="1"/>
      <w:numFmt w:val="lowerRoman"/>
      <w:lvlText w:val="%3."/>
      <w:lvlJc w:val="right"/>
      <w:pPr>
        <w:ind w:left="2868" w:hanging="180"/>
      </w:pPr>
      <w:rPr>
        <w:rFonts w:cs="Times New Roman"/>
      </w:rPr>
    </w:lvl>
    <w:lvl w:ilvl="3" w:tplc="080A000F">
      <w:start w:val="1"/>
      <w:numFmt w:val="decimal"/>
      <w:lvlText w:val="%4."/>
      <w:lvlJc w:val="left"/>
      <w:pPr>
        <w:ind w:left="3588" w:hanging="360"/>
      </w:pPr>
      <w:rPr>
        <w:rFonts w:cs="Times New Roman"/>
      </w:rPr>
    </w:lvl>
    <w:lvl w:ilvl="4" w:tplc="080A0019">
      <w:start w:val="1"/>
      <w:numFmt w:val="lowerLetter"/>
      <w:lvlText w:val="%5."/>
      <w:lvlJc w:val="left"/>
      <w:pPr>
        <w:ind w:left="4308" w:hanging="360"/>
      </w:pPr>
      <w:rPr>
        <w:rFonts w:cs="Times New Roman"/>
      </w:rPr>
    </w:lvl>
    <w:lvl w:ilvl="5" w:tplc="080A001B">
      <w:start w:val="1"/>
      <w:numFmt w:val="lowerRoman"/>
      <w:lvlText w:val="%6."/>
      <w:lvlJc w:val="right"/>
      <w:pPr>
        <w:ind w:left="5028" w:hanging="180"/>
      </w:pPr>
      <w:rPr>
        <w:rFonts w:cs="Times New Roman"/>
      </w:rPr>
    </w:lvl>
    <w:lvl w:ilvl="6" w:tplc="080A000F">
      <w:start w:val="1"/>
      <w:numFmt w:val="decimal"/>
      <w:lvlText w:val="%7."/>
      <w:lvlJc w:val="left"/>
      <w:pPr>
        <w:ind w:left="5748" w:hanging="360"/>
      </w:pPr>
      <w:rPr>
        <w:rFonts w:cs="Times New Roman"/>
      </w:rPr>
    </w:lvl>
    <w:lvl w:ilvl="7" w:tplc="080A0019">
      <w:start w:val="1"/>
      <w:numFmt w:val="lowerLetter"/>
      <w:lvlText w:val="%8."/>
      <w:lvlJc w:val="left"/>
      <w:pPr>
        <w:ind w:left="6468" w:hanging="360"/>
      </w:pPr>
      <w:rPr>
        <w:rFonts w:cs="Times New Roman"/>
      </w:rPr>
    </w:lvl>
    <w:lvl w:ilvl="8" w:tplc="080A001B">
      <w:start w:val="1"/>
      <w:numFmt w:val="lowerRoman"/>
      <w:lvlText w:val="%9."/>
      <w:lvlJc w:val="right"/>
      <w:pPr>
        <w:ind w:left="7188" w:hanging="180"/>
      </w:pPr>
      <w:rPr>
        <w:rFonts w:cs="Times New Roman"/>
      </w:rPr>
    </w:lvl>
  </w:abstractNum>
  <w:abstractNum w:abstractNumId="11">
    <w:nsid w:val="2DD62F71"/>
    <w:multiLevelType w:val="hybridMultilevel"/>
    <w:tmpl w:val="9EEEA9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38E9093E"/>
    <w:multiLevelType w:val="hybridMultilevel"/>
    <w:tmpl w:val="3D8467B6"/>
    <w:lvl w:ilvl="0" w:tplc="C0E6F406">
      <w:start w:val="1"/>
      <w:numFmt w:val="upperRoman"/>
      <w:lvlText w:val="%1."/>
      <w:lvlJc w:val="right"/>
      <w:pPr>
        <w:ind w:left="720" w:hanging="360"/>
      </w:pPr>
      <w:rPr>
        <w:rFonts w:hint="default"/>
        <w:b/>
        <w:bCs/>
        <w:i w:val="0"/>
        <w:i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3B9E63E3"/>
    <w:multiLevelType w:val="hybridMultilevel"/>
    <w:tmpl w:val="B1D6E782"/>
    <w:lvl w:ilvl="0" w:tplc="080A0013">
      <w:start w:val="1"/>
      <w:numFmt w:val="upperRoman"/>
      <w:lvlText w:val="%1."/>
      <w:lvlJc w:val="righ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4">
    <w:nsid w:val="3C060057"/>
    <w:multiLevelType w:val="hybridMultilevel"/>
    <w:tmpl w:val="CFEAFF96"/>
    <w:lvl w:ilvl="0" w:tplc="080A0013">
      <w:start w:val="1"/>
      <w:numFmt w:val="upperRoman"/>
      <w:lvlText w:val="%1."/>
      <w:lvlJc w:val="right"/>
      <w:pPr>
        <w:ind w:left="780" w:hanging="360"/>
      </w:pPr>
    </w:lvl>
    <w:lvl w:ilvl="1" w:tplc="080A0019">
      <w:start w:val="1"/>
      <w:numFmt w:val="lowerLetter"/>
      <w:lvlText w:val="%2."/>
      <w:lvlJc w:val="left"/>
      <w:pPr>
        <w:ind w:left="1500" w:hanging="360"/>
      </w:pPr>
    </w:lvl>
    <w:lvl w:ilvl="2" w:tplc="080A001B">
      <w:start w:val="1"/>
      <w:numFmt w:val="lowerRoman"/>
      <w:lvlText w:val="%3."/>
      <w:lvlJc w:val="right"/>
      <w:pPr>
        <w:ind w:left="2220" w:hanging="180"/>
      </w:pPr>
    </w:lvl>
    <w:lvl w:ilvl="3" w:tplc="080A000F">
      <w:start w:val="1"/>
      <w:numFmt w:val="decimal"/>
      <w:lvlText w:val="%4."/>
      <w:lvlJc w:val="left"/>
      <w:pPr>
        <w:ind w:left="2940" w:hanging="360"/>
      </w:pPr>
    </w:lvl>
    <w:lvl w:ilvl="4" w:tplc="080A0019">
      <w:start w:val="1"/>
      <w:numFmt w:val="lowerLetter"/>
      <w:lvlText w:val="%5."/>
      <w:lvlJc w:val="left"/>
      <w:pPr>
        <w:ind w:left="3660" w:hanging="360"/>
      </w:pPr>
    </w:lvl>
    <w:lvl w:ilvl="5" w:tplc="080A001B">
      <w:start w:val="1"/>
      <w:numFmt w:val="lowerRoman"/>
      <w:lvlText w:val="%6."/>
      <w:lvlJc w:val="right"/>
      <w:pPr>
        <w:ind w:left="4380" w:hanging="180"/>
      </w:pPr>
    </w:lvl>
    <w:lvl w:ilvl="6" w:tplc="080A000F">
      <w:start w:val="1"/>
      <w:numFmt w:val="decimal"/>
      <w:lvlText w:val="%7."/>
      <w:lvlJc w:val="left"/>
      <w:pPr>
        <w:ind w:left="5100" w:hanging="360"/>
      </w:pPr>
    </w:lvl>
    <w:lvl w:ilvl="7" w:tplc="080A0019">
      <w:start w:val="1"/>
      <w:numFmt w:val="lowerLetter"/>
      <w:lvlText w:val="%8."/>
      <w:lvlJc w:val="left"/>
      <w:pPr>
        <w:ind w:left="5820" w:hanging="360"/>
      </w:pPr>
    </w:lvl>
    <w:lvl w:ilvl="8" w:tplc="080A001B">
      <w:start w:val="1"/>
      <w:numFmt w:val="lowerRoman"/>
      <w:lvlText w:val="%9."/>
      <w:lvlJc w:val="right"/>
      <w:pPr>
        <w:ind w:left="6540" w:hanging="180"/>
      </w:pPr>
    </w:lvl>
  </w:abstractNum>
  <w:abstractNum w:abstractNumId="15">
    <w:nsid w:val="3C07143C"/>
    <w:multiLevelType w:val="hybridMultilevel"/>
    <w:tmpl w:val="EE54AFE4"/>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456C0274"/>
    <w:multiLevelType w:val="hybridMultilevel"/>
    <w:tmpl w:val="7340C9EA"/>
    <w:lvl w:ilvl="0" w:tplc="080A0017">
      <w:start w:val="1"/>
      <w:numFmt w:val="lowerLetter"/>
      <w:lvlText w:val="%1)"/>
      <w:lvlJc w:val="lef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7">
    <w:nsid w:val="46A578E3"/>
    <w:multiLevelType w:val="hybridMultilevel"/>
    <w:tmpl w:val="EC3095D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476E1721"/>
    <w:multiLevelType w:val="hybridMultilevel"/>
    <w:tmpl w:val="EC46F74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49730612"/>
    <w:multiLevelType w:val="hybridMultilevel"/>
    <w:tmpl w:val="EA044DA2"/>
    <w:lvl w:ilvl="0" w:tplc="D6647B62">
      <w:start w:val="1"/>
      <w:numFmt w:val="upperLetter"/>
      <w:lvlText w:val="%1."/>
      <w:lvlJc w:val="lef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20">
    <w:nsid w:val="4ACF1934"/>
    <w:multiLevelType w:val="hybridMultilevel"/>
    <w:tmpl w:val="134207EA"/>
    <w:lvl w:ilvl="0" w:tplc="4666495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4D00505F"/>
    <w:multiLevelType w:val="hybridMultilevel"/>
    <w:tmpl w:val="3C66780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nsid w:val="4D493E87"/>
    <w:multiLevelType w:val="hybridMultilevel"/>
    <w:tmpl w:val="28D00F0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54127693"/>
    <w:multiLevelType w:val="hybridMultilevel"/>
    <w:tmpl w:val="51FC9202"/>
    <w:lvl w:ilvl="0" w:tplc="6674F0DC">
      <w:start w:val="1"/>
      <w:numFmt w:val="decimal"/>
      <w:lvlText w:val="%1."/>
      <w:lvlJc w:val="left"/>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nsid w:val="557C461F"/>
    <w:multiLevelType w:val="hybridMultilevel"/>
    <w:tmpl w:val="C030651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5">
    <w:nsid w:val="55D17D85"/>
    <w:multiLevelType w:val="hybridMultilevel"/>
    <w:tmpl w:val="4FCCD0C6"/>
    <w:lvl w:ilvl="0" w:tplc="9394FD00">
      <w:start w:val="81"/>
      <w:numFmt w:val="decimal"/>
      <w:lvlText w:val="%1."/>
      <w:lvlJc w:val="righ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nsid w:val="5EEB2F20"/>
    <w:multiLevelType w:val="hybridMultilevel"/>
    <w:tmpl w:val="4126A38A"/>
    <w:lvl w:ilvl="0" w:tplc="7DDE09C8">
      <w:start w:val="119"/>
      <w:numFmt w:val="decimal"/>
      <w:lvlText w:val="%1."/>
      <w:lvlJc w:val="righ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nsid w:val="5F492D62"/>
    <w:multiLevelType w:val="hybridMultilevel"/>
    <w:tmpl w:val="9620BE24"/>
    <w:lvl w:ilvl="0" w:tplc="C0E6F406">
      <w:start w:val="1"/>
      <w:numFmt w:val="upperRoman"/>
      <w:lvlText w:val="%1."/>
      <w:lvlJc w:val="right"/>
      <w:pPr>
        <w:ind w:left="720" w:hanging="360"/>
      </w:pPr>
      <w:rPr>
        <w:rFonts w:hint="default"/>
        <w:b/>
        <w:bCs/>
        <w:i w:val="0"/>
        <w:i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nsid w:val="60876585"/>
    <w:multiLevelType w:val="hybridMultilevel"/>
    <w:tmpl w:val="CE8C7C9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6C734F20"/>
    <w:multiLevelType w:val="hybridMultilevel"/>
    <w:tmpl w:val="A8F8A200"/>
    <w:lvl w:ilvl="0" w:tplc="C0E6F406">
      <w:start w:val="1"/>
      <w:numFmt w:val="upperRoman"/>
      <w:lvlText w:val="%1."/>
      <w:lvlJc w:val="right"/>
      <w:pPr>
        <w:ind w:left="720" w:hanging="360"/>
      </w:pPr>
      <w:rPr>
        <w:rFonts w:hint="default"/>
        <w:b/>
        <w:bCs/>
        <w:i w:val="0"/>
        <w:i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nsid w:val="6CF2574E"/>
    <w:multiLevelType w:val="hybridMultilevel"/>
    <w:tmpl w:val="3C5CFD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6DD84546"/>
    <w:multiLevelType w:val="hybridMultilevel"/>
    <w:tmpl w:val="7E4EE85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6ED9483E"/>
    <w:multiLevelType w:val="hybridMultilevel"/>
    <w:tmpl w:val="8940C0B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nsid w:val="708D2FD2"/>
    <w:multiLevelType w:val="hybridMultilevel"/>
    <w:tmpl w:val="1B6C51B8"/>
    <w:lvl w:ilvl="0" w:tplc="455EA5F4">
      <w:start w:val="1"/>
      <w:numFmt w:val="lowerLetter"/>
      <w:lvlText w:val="%1)"/>
      <w:lvlJc w:val="left"/>
      <w:pPr>
        <w:ind w:left="1080" w:hanging="360"/>
      </w:pPr>
      <w:rPr>
        <w:rFonts w:cs="Times New Roman" w:hint="default"/>
      </w:rPr>
    </w:lvl>
    <w:lvl w:ilvl="1" w:tplc="080A0019">
      <w:start w:val="1"/>
      <w:numFmt w:val="lowerLetter"/>
      <w:lvlText w:val="%2."/>
      <w:lvlJc w:val="left"/>
      <w:pPr>
        <w:ind w:left="1800" w:hanging="360"/>
      </w:pPr>
      <w:rPr>
        <w:rFonts w:cs="Times New Roman"/>
      </w:rPr>
    </w:lvl>
    <w:lvl w:ilvl="2" w:tplc="080A001B">
      <w:start w:val="1"/>
      <w:numFmt w:val="lowerRoman"/>
      <w:lvlText w:val="%3."/>
      <w:lvlJc w:val="right"/>
      <w:pPr>
        <w:ind w:left="2520" w:hanging="180"/>
      </w:pPr>
      <w:rPr>
        <w:rFonts w:cs="Times New Roman"/>
      </w:rPr>
    </w:lvl>
    <w:lvl w:ilvl="3" w:tplc="080A000F">
      <w:start w:val="1"/>
      <w:numFmt w:val="decimal"/>
      <w:lvlText w:val="%4."/>
      <w:lvlJc w:val="left"/>
      <w:pPr>
        <w:ind w:left="3240" w:hanging="360"/>
      </w:pPr>
      <w:rPr>
        <w:rFonts w:cs="Times New Roman"/>
      </w:rPr>
    </w:lvl>
    <w:lvl w:ilvl="4" w:tplc="080A0019">
      <w:start w:val="1"/>
      <w:numFmt w:val="lowerLetter"/>
      <w:lvlText w:val="%5."/>
      <w:lvlJc w:val="left"/>
      <w:pPr>
        <w:ind w:left="3960" w:hanging="360"/>
      </w:pPr>
      <w:rPr>
        <w:rFonts w:cs="Times New Roman"/>
      </w:rPr>
    </w:lvl>
    <w:lvl w:ilvl="5" w:tplc="080A001B">
      <w:start w:val="1"/>
      <w:numFmt w:val="lowerRoman"/>
      <w:lvlText w:val="%6."/>
      <w:lvlJc w:val="right"/>
      <w:pPr>
        <w:ind w:left="4680" w:hanging="180"/>
      </w:pPr>
      <w:rPr>
        <w:rFonts w:cs="Times New Roman"/>
      </w:rPr>
    </w:lvl>
    <w:lvl w:ilvl="6" w:tplc="080A000F">
      <w:start w:val="1"/>
      <w:numFmt w:val="decimal"/>
      <w:lvlText w:val="%7."/>
      <w:lvlJc w:val="left"/>
      <w:pPr>
        <w:ind w:left="5400" w:hanging="360"/>
      </w:pPr>
      <w:rPr>
        <w:rFonts w:cs="Times New Roman"/>
      </w:rPr>
    </w:lvl>
    <w:lvl w:ilvl="7" w:tplc="080A0019">
      <w:start w:val="1"/>
      <w:numFmt w:val="lowerLetter"/>
      <w:lvlText w:val="%8."/>
      <w:lvlJc w:val="left"/>
      <w:pPr>
        <w:ind w:left="6120" w:hanging="360"/>
      </w:pPr>
      <w:rPr>
        <w:rFonts w:cs="Times New Roman"/>
      </w:rPr>
    </w:lvl>
    <w:lvl w:ilvl="8" w:tplc="080A001B">
      <w:start w:val="1"/>
      <w:numFmt w:val="lowerRoman"/>
      <w:lvlText w:val="%9."/>
      <w:lvlJc w:val="right"/>
      <w:pPr>
        <w:ind w:left="6840" w:hanging="180"/>
      </w:pPr>
      <w:rPr>
        <w:rFonts w:cs="Times New Roman"/>
      </w:rPr>
    </w:lvl>
  </w:abstractNum>
  <w:abstractNum w:abstractNumId="34">
    <w:nsid w:val="70D432CF"/>
    <w:multiLevelType w:val="hybridMultilevel"/>
    <w:tmpl w:val="FC32D24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714C3F9E"/>
    <w:multiLevelType w:val="hybridMultilevel"/>
    <w:tmpl w:val="836EB448"/>
    <w:lvl w:ilvl="0" w:tplc="080A0017">
      <w:start w:val="1"/>
      <w:numFmt w:val="lowerLetter"/>
      <w:lvlText w:val="%1)"/>
      <w:lvlJc w:val="lef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6">
    <w:nsid w:val="78D42B14"/>
    <w:multiLevelType w:val="hybridMultilevel"/>
    <w:tmpl w:val="233636F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nsid w:val="7A9450E0"/>
    <w:multiLevelType w:val="hybridMultilevel"/>
    <w:tmpl w:val="B1DE46C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8">
    <w:nsid w:val="7E817653"/>
    <w:multiLevelType w:val="hybridMultilevel"/>
    <w:tmpl w:val="9C5868BC"/>
    <w:lvl w:ilvl="0" w:tplc="DEA4CF9E">
      <w:start w:val="1"/>
      <w:numFmt w:val="decimal"/>
      <w:lvlText w:val="%1."/>
      <w:lvlJc w:val="righ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9">
    <w:nsid w:val="7FF811D9"/>
    <w:multiLevelType w:val="hybridMultilevel"/>
    <w:tmpl w:val="E9EA3F4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27"/>
  </w:num>
  <w:num w:numId="2">
    <w:abstractNumId w:val="12"/>
  </w:num>
  <w:num w:numId="3">
    <w:abstractNumId w:val="29"/>
  </w:num>
  <w:num w:numId="4">
    <w:abstractNumId w:val="7"/>
  </w:num>
  <w:num w:numId="5">
    <w:abstractNumId w:val="38"/>
  </w:num>
  <w:num w:numId="6">
    <w:abstractNumId w:val="25"/>
  </w:num>
  <w:num w:numId="7">
    <w:abstractNumId w:val="26"/>
  </w:num>
  <w:num w:numId="8">
    <w:abstractNumId w:val="23"/>
  </w:num>
  <w:num w:numId="9">
    <w:abstractNumId w:val="2"/>
  </w:num>
  <w:num w:numId="10">
    <w:abstractNumId w:val="6"/>
  </w:num>
  <w:num w:numId="11">
    <w:abstractNumId w:val="24"/>
  </w:num>
  <w:num w:numId="12">
    <w:abstractNumId w:val="21"/>
  </w:num>
  <w:num w:numId="13">
    <w:abstractNumId w:val="22"/>
  </w:num>
  <w:num w:numId="14">
    <w:abstractNumId w:val="36"/>
  </w:num>
  <w:num w:numId="15">
    <w:abstractNumId w:val="11"/>
  </w:num>
  <w:num w:numId="16">
    <w:abstractNumId w:val="5"/>
  </w:num>
  <w:num w:numId="17">
    <w:abstractNumId w:val="4"/>
  </w:num>
  <w:num w:numId="18">
    <w:abstractNumId w:val="34"/>
  </w:num>
  <w:num w:numId="19">
    <w:abstractNumId w:val="31"/>
  </w:num>
  <w:num w:numId="20">
    <w:abstractNumId w:val="39"/>
  </w:num>
  <w:num w:numId="21">
    <w:abstractNumId w:val="17"/>
  </w:num>
  <w:num w:numId="22">
    <w:abstractNumId w:val="37"/>
  </w:num>
  <w:num w:numId="23">
    <w:abstractNumId w:val="9"/>
  </w:num>
  <w:num w:numId="24">
    <w:abstractNumId w:val="32"/>
  </w:num>
  <w:num w:numId="25">
    <w:abstractNumId w:val="13"/>
  </w:num>
  <w:num w:numId="26">
    <w:abstractNumId w:val="33"/>
  </w:num>
  <w:num w:numId="27">
    <w:abstractNumId w:val="19"/>
  </w:num>
  <w:num w:numId="28">
    <w:abstractNumId w:val="10"/>
  </w:num>
  <w:num w:numId="29">
    <w:abstractNumId w:val="3"/>
  </w:num>
  <w:num w:numId="30">
    <w:abstractNumId w:val="16"/>
  </w:num>
  <w:num w:numId="31">
    <w:abstractNumId w:val="1"/>
  </w:num>
  <w:num w:numId="32">
    <w:abstractNumId w:val="35"/>
  </w:num>
  <w:num w:numId="33">
    <w:abstractNumId w:val="8"/>
  </w:num>
  <w:num w:numId="34">
    <w:abstractNumId w:val="20"/>
  </w:num>
  <w:num w:numId="35">
    <w:abstractNumId w:val="14"/>
  </w:num>
  <w:num w:numId="36">
    <w:abstractNumId w:val="18"/>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0"/>
  </w:num>
  <w:num w:numId="40">
    <w:abstractNumId w:val="15"/>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spelling="clean" w:grammar="clean"/>
  <w:defaultTabStop w:val="708"/>
  <w:hyphenationZone w:val="425"/>
  <w:doNotHyphenateCaps/>
  <w:characterSpacingControl w:val="doNotCompress"/>
  <w:doNotValidateAgainstSchema/>
  <w:doNotDemarcateInvalidXml/>
  <w:hdrShapeDefaults>
    <o:shapedefaults v:ext="edit" spidmax="12290"/>
  </w:hdrShapeDefaults>
  <w:footnotePr>
    <w:footnote w:id="-1"/>
    <w:footnote w:id="0"/>
  </w:footnotePr>
  <w:endnotePr>
    <w:endnote w:id="-1"/>
    <w:endnote w:id="0"/>
  </w:endnotePr>
  <w:compat/>
  <w:rsids>
    <w:rsidRoot w:val="001D257F"/>
    <w:rsid w:val="000102C3"/>
    <w:rsid w:val="0001746F"/>
    <w:rsid w:val="00025334"/>
    <w:rsid w:val="00044398"/>
    <w:rsid w:val="0007369C"/>
    <w:rsid w:val="00080694"/>
    <w:rsid w:val="00095695"/>
    <w:rsid w:val="000A519A"/>
    <w:rsid w:val="000B6873"/>
    <w:rsid w:val="000C0FB1"/>
    <w:rsid w:val="000C23E5"/>
    <w:rsid w:val="000D26E2"/>
    <w:rsid w:val="000D5739"/>
    <w:rsid w:val="000D6346"/>
    <w:rsid w:val="000E1D42"/>
    <w:rsid w:val="000F61E0"/>
    <w:rsid w:val="00105FE7"/>
    <w:rsid w:val="00145E7A"/>
    <w:rsid w:val="001471D6"/>
    <w:rsid w:val="0018599C"/>
    <w:rsid w:val="001918A7"/>
    <w:rsid w:val="00193B51"/>
    <w:rsid w:val="001A1771"/>
    <w:rsid w:val="001A55A5"/>
    <w:rsid w:val="001B4269"/>
    <w:rsid w:val="001B5619"/>
    <w:rsid w:val="001B5E91"/>
    <w:rsid w:val="001B62C5"/>
    <w:rsid w:val="001C6CE5"/>
    <w:rsid w:val="001C7DD0"/>
    <w:rsid w:val="001D257F"/>
    <w:rsid w:val="001E594D"/>
    <w:rsid w:val="001E7409"/>
    <w:rsid w:val="001F5A68"/>
    <w:rsid w:val="00207A07"/>
    <w:rsid w:val="002205E3"/>
    <w:rsid w:val="00222728"/>
    <w:rsid w:val="00236419"/>
    <w:rsid w:val="00247655"/>
    <w:rsid w:val="0025605B"/>
    <w:rsid w:val="00285F8E"/>
    <w:rsid w:val="002879DA"/>
    <w:rsid w:val="002B53C1"/>
    <w:rsid w:val="002C0DC3"/>
    <w:rsid w:val="002C2170"/>
    <w:rsid w:val="002C7416"/>
    <w:rsid w:val="002F40CA"/>
    <w:rsid w:val="003003D2"/>
    <w:rsid w:val="003026C3"/>
    <w:rsid w:val="00311455"/>
    <w:rsid w:val="003136D5"/>
    <w:rsid w:val="00320AA9"/>
    <w:rsid w:val="00324821"/>
    <w:rsid w:val="0032693F"/>
    <w:rsid w:val="00382F64"/>
    <w:rsid w:val="0038394B"/>
    <w:rsid w:val="00384D89"/>
    <w:rsid w:val="003A3A4A"/>
    <w:rsid w:val="003B3222"/>
    <w:rsid w:val="003C19E2"/>
    <w:rsid w:val="003C64F1"/>
    <w:rsid w:val="003C6AB5"/>
    <w:rsid w:val="003E6F74"/>
    <w:rsid w:val="004415DA"/>
    <w:rsid w:val="00442EB4"/>
    <w:rsid w:val="00445E4D"/>
    <w:rsid w:val="00456BD8"/>
    <w:rsid w:val="00462109"/>
    <w:rsid w:val="004749A0"/>
    <w:rsid w:val="0048608A"/>
    <w:rsid w:val="00486E32"/>
    <w:rsid w:val="004A60A6"/>
    <w:rsid w:val="004A7594"/>
    <w:rsid w:val="004A775D"/>
    <w:rsid w:val="004A7C5C"/>
    <w:rsid w:val="004C48FF"/>
    <w:rsid w:val="004D6F8E"/>
    <w:rsid w:val="005066FB"/>
    <w:rsid w:val="00551B59"/>
    <w:rsid w:val="00553781"/>
    <w:rsid w:val="00571312"/>
    <w:rsid w:val="00572DE5"/>
    <w:rsid w:val="00575EA6"/>
    <w:rsid w:val="005800C7"/>
    <w:rsid w:val="005848D2"/>
    <w:rsid w:val="00586ACF"/>
    <w:rsid w:val="005966BA"/>
    <w:rsid w:val="005A5CDC"/>
    <w:rsid w:val="005B022D"/>
    <w:rsid w:val="005C1C3C"/>
    <w:rsid w:val="005C2680"/>
    <w:rsid w:val="005C713D"/>
    <w:rsid w:val="005D4F2B"/>
    <w:rsid w:val="005F1B22"/>
    <w:rsid w:val="005F7735"/>
    <w:rsid w:val="00631926"/>
    <w:rsid w:val="00636E0A"/>
    <w:rsid w:val="00645B18"/>
    <w:rsid w:val="0067157D"/>
    <w:rsid w:val="0067610B"/>
    <w:rsid w:val="006918D9"/>
    <w:rsid w:val="006927CE"/>
    <w:rsid w:val="00694B69"/>
    <w:rsid w:val="00696AFA"/>
    <w:rsid w:val="006E20A2"/>
    <w:rsid w:val="006E385B"/>
    <w:rsid w:val="006E7E89"/>
    <w:rsid w:val="006F7021"/>
    <w:rsid w:val="00705B40"/>
    <w:rsid w:val="00712782"/>
    <w:rsid w:val="00723700"/>
    <w:rsid w:val="007338E2"/>
    <w:rsid w:val="00757A6B"/>
    <w:rsid w:val="007651FF"/>
    <w:rsid w:val="007746E6"/>
    <w:rsid w:val="00784AE9"/>
    <w:rsid w:val="007D3507"/>
    <w:rsid w:val="007E6A4B"/>
    <w:rsid w:val="008116C9"/>
    <w:rsid w:val="00822D38"/>
    <w:rsid w:val="008258CC"/>
    <w:rsid w:val="00842D42"/>
    <w:rsid w:val="00864F60"/>
    <w:rsid w:val="008700DE"/>
    <w:rsid w:val="00872F97"/>
    <w:rsid w:val="00873C71"/>
    <w:rsid w:val="008754D8"/>
    <w:rsid w:val="00875C68"/>
    <w:rsid w:val="00880220"/>
    <w:rsid w:val="008822D4"/>
    <w:rsid w:val="008873D1"/>
    <w:rsid w:val="008B3189"/>
    <w:rsid w:val="008B621B"/>
    <w:rsid w:val="008C5992"/>
    <w:rsid w:val="008D0C0A"/>
    <w:rsid w:val="008D4C37"/>
    <w:rsid w:val="0090012F"/>
    <w:rsid w:val="00905420"/>
    <w:rsid w:val="00910B7B"/>
    <w:rsid w:val="00925680"/>
    <w:rsid w:val="00931391"/>
    <w:rsid w:val="00931AEE"/>
    <w:rsid w:val="00936D06"/>
    <w:rsid w:val="00950A09"/>
    <w:rsid w:val="0095556F"/>
    <w:rsid w:val="00994D1E"/>
    <w:rsid w:val="009A76CF"/>
    <w:rsid w:val="009B1702"/>
    <w:rsid w:val="009C22AC"/>
    <w:rsid w:val="009C6E93"/>
    <w:rsid w:val="009D1C57"/>
    <w:rsid w:val="009F1184"/>
    <w:rsid w:val="009F18FB"/>
    <w:rsid w:val="00A05E42"/>
    <w:rsid w:val="00A24851"/>
    <w:rsid w:val="00A26D9B"/>
    <w:rsid w:val="00A3250B"/>
    <w:rsid w:val="00A6228D"/>
    <w:rsid w:val="00A6295E"/>
    <w:rsid w:val="00A76A8E"/>
    <w:rsid w:val="00A77EB8"/>
    <w:rsid w:val="00A86A3B"/>
    <w:rsid w:val="00A90B09"/>
    <w:rsid w:val="00A9611A"/>
    <w:rsid w:val="00AA10C9"/>
    <w:rsid w:val="00AA366B"/>
    <w:rsid w:val="00AA4D98"/>
    <w:rsid w:val="00AB0DB7"/>
    <w:rsid w:val="00AB3826"/>
    <w:rsid w:val="00AC14D5"/>
    <w:rsid w:val="00AD7915"/>
    <w:rsid w:val="00AF1844"/>
    <w:rsid w:val="00AF7A93"/>
    <w:rsid w:val="00B13C3C"/>
    <w:rsid w:val="00B40F11"/>
    <w:rsid w:val="00B439FF"/>
    <w:rsid w:val="00B4513A"/>
    <w:rsid w:val="00B50F30"/>
    <w:rsid w:val="00B80F1C"/>
    <w:rsid w:val="00B852E1"/>
    <w:rsid w:val="00B8731F"/>
    <w:rsid w:val="00B87817"/>
    <w:rsid w:val="00B961D0"/>
    <w:rsid w:val="00BA6DD2"/>
    <w:rsid w:val="00BB2B06"/>
    <w:rsid w:val="00BC4A30"/>
    <w:rsid w:val="00BD4699"/>
    <w:rsid w:val="00BE6BF9"/>
    <w:rsid w:val="00C06625"/>
    <w:rsid w:val="00C31067"/>
    <w:rsid w:val="00C359B4"/>
    <w:rsid w:val="00C468CF"/>
    <w:rsid w:val="00C60FF4"/>
    <w:rsid w:val="00C63218"/>
    <w:rsid w:val="00C81498"/>
    <w:rsid w:val="00C838C9"/>
    <w:rsid w:val="00C94CAB"/>
    <w:rsid w:val="00C95625"/>
    <w:rsid w:val="00CB179C"/>
    <w:rsid w:val="00CB4E04"/>
    <w:rsid w:val="00CC10EA"/>
    <w:rsid w:val="00CD3436"/>
    <w:rsid w:val="00CF22EB"/>
    <w:rsid w:val="00CF4240"/>
    <w:rsid w:val="00CF4946"/>
    <w:rsid w:val="00D01F04"/>
    <w:rsid w:val="00D13312"/>
    <w:rsid w:val="00D23C43"/>
    <w:rsid w:val="00D258B9"/>
    <w:rsid w:val="00D25FD0"/>
    <w:rsid w:val="00D313A1"/>
    <w:rsid w:val="00D41486"/>
    <w:rsid w:val="00D601DB"/>
    <w:rsid w:val="00D61C9A"/>
    <w:rsid w:val="00D66BAB"/>
    <w:rsid w:val="00D97251"/>
    <w:rsid w:val="00DA2BA2"/>
    <w:rsid w:val="00DB3135"/>
    <w:rsid w:val="00DB6EC0"/>
    <w:rsid w:val="00DC48C8"/>
    <w:rsid w:val="00DD034F"/>
    <w:rsid w:val="00DE497B"/>
    <w:rsid w:val="00E250BC"/>
    <w:rsid w:val="00E3663A"/>
    <w:rsid w:val="00E434C0"/>
    <w:rsid w:val="00E5434A"/>
    <w:rsid w:val="00E54FA6"/>
    <w:rsid w:val="00E63249"/>
    <w:rsid w:val="00E715AA"/>
    <w:rsid w:val="00E73935"/>
    <w:rsid w:val="00E823AA"/>
    <w:rsid w:val="00E87F30"/>
    <w:rsid w:val="00E9174F"/>
    <w:rsid w:val="00E96538"/>
    <w:rsid w:val="00EB0553"/>
    <w:rsid w:val="00EB658B"/>
    <w:rsid w:val="00EC28FB"/>
    <w:rsid w:val="00EC45EA"/>
    <w:rsid w:val="00EE1CD5"/>
    <w:rsid w:val="00EF2917"/>
    <w:rsid w:val="00EF7889"/>
    <w:rsid w:val="00F01736"/>
    <w:rsid w:val="00F319C6"/>
    <w:rsid w:val="00F371F1"/>
    <w:rsid w:val="00F37C34"/>
    <w:rsid w:val="00F438A6"/>
    <w:rsid w:val="00F45555"/>
    <w:rsid w:val="00F60AA2"/>
    <w:rsid w:val="00F632C0"/>
    <w:rsid w:val="00F75EC0"/>
    <w:rsid w:val="00F77AA2"/>
    <w:rsid w:val="00F8118E"/>
    <w:rsid w:val="00F862C8"/>
    <w:rsid w:val="00F93B7F"/>
    <w:rsid w:val="00FA394D"/>
    <w:rsid w:val="00FC3C2A"/>
    <w:rsid w:val="00FC4055"/>
    <w:rsid w:val="00FC6470"/>
    <w:rsid w:val="00FD48A9"/>
    <w:rsid w:val="00FE12EA"/>
    <w:rsid w:val="00FF7B2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0C7"/>
    <w:pPr>
      <w:spacing w:after="200" w:line="276" w:lineRule="auto"/>
    </w:pPr>
    <w:rPr>
      <w:rFonts w:cs="Calibri"/>
      <w:sz w:val="22"/>
      <w:szCs w:val="22"/>
    </w:rPr>
  </w:style>
  <w:style w:type="paragraph" w:styleId="Ttulo1">
    <w:name w:val="heading 1"/>
    <w:basedOn w:val="Normal"/>
    <w:next w:val="Normal"/>
    <w:link w:val="Ttulo1Car"/>
    <w:uiPriority w:val="99"/>
    <w:qFormat/>
    <w:locked/>
    <w:rsid w:val="00705B40"/>
    <w:pPr>
      <w:keepNext/>
      <w:keepLines/>
      <w:spacing w:before="480" w:after="0"/>
      <w:outlineLvl w:val="0"/>
    </w:pPr>
    <w:rPr>
      <w:rFonts w:ascii="Cambria" w:hAnsi="Cambria" w:cs="Cambria"/>
      <w:b/>
      <w:bCs/>
      <w:color w:val="365F91"/>
      <w:sz w:val="28"/>
      <w:szCs w:val="28"/>
      <w:lang w:eastAsia="en-US"/>
    </w:rPr>
  </w:style>
  <w:style w:type="paragraph" w:styleId="Ttulo2">
    <w:name w:val="heading 2"/>
    <w:basedOn w:val="Normal"/>
    <w:next w:val="Normal"/>
    <w:link w:val="Ttulo2Car"/>
    <w:semiHidden/>
    <w:unhideWhenUsed/>
    <w:qFormat/>
    <w:locked/>
    <w:rsid w:val="00DE497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D313A1"/>
    <w:pPr>
      <w:ind w:left="720"/>
    </w:pPr>
  </w:style>
  <w:style w:type="table" w:styleId="Tablaconcuadrcula">
    <w:name w:val="Table Grid"/>
    <w:basedOn w:val="Tablanormal"/>
    <w:uiPriority w:val="99"/>
    <w:rsid w:val="00571312"/>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571312"/>
    <w:pPr>
      <w:autoSpaceDE w:val="0"/>
      <w:autoSpaceDN w:val="0"/>
      <w:adjustRightInd w:val="0"/>
    </w:pPr>
    <w:rPr>
      <w:rFonts w:ascii="Arial" w:hAnsi="Arial" w:cs="Arial"/>
      <w:color w:val="000000"/>
      <w:sz w:val="24"/>
      <w:szCs w:val="24"/>
    </w:rPr>
  </w:style>
  <w:style w:type="paragraph" w:styleId="Piedepgina">
    <w:name w:val="footer"/>
    <w:basedOn w:val="Normal"/>
    <w:link w:val="PiedepginaCar"/>
    <w:uiPriority w:val="99"/>
    <w:rsid w:val="00571312"/>
    <w:pPr>
      <w:tabs>
        <w:tab w:val="center" w:pos="4419"/>
        <w:tab w:val="right" w:pos="8838"/>
      </w:tabs>
      <w:spacing w:after="0" w:line="240" w:lineRule="auto"/>
    </w:pPr>
    <w:rPr>
      <w:sz w:val="20"/>
      <w:szCs w:val="20"/>
    </w:rPr>
  </w:style>
  <w:style w:type="character" w:customStyle="1" w:styleId="PiedepginaCar">
    <w:name w:val="Pie de página Car"/>
    <w:link w:val="Piedepgina"/>
    <w:uiPriority w:val="99"/>
    <w:locked/>
    <w:rsid w:val="00571312"/>
    <w:rPr>
      <w:rFonts w:ascii="Calibri" w:hAnsi="Calibri" w:cs="Calibri"/>
      <w:sz w:val="20"/>
      <w:szCs w:val="20"/>
      <w:lang w:eastAsia="es-MX"/>
    </w:rPr>
  </w:style>
  <w:style w:type="paragraph" w:styleId="Encabezado">
    <w:name w:val="header"/>
    <w:basedOn w:val="Normal"/>
    <w:link w:val="EncabezadoCar"/>
    <w:uiPriority w:val="99"/>
    <w:rsid w:val="00FC3C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FC3C2A"/>
  </w:style>
  <w:style w:type="paragraph" w:styleId="Textoindependiente">
    <w:name w:val="Body Text"/>
    <w:basedOn w:val="Normal"/>
    <w:link w:val="TextoindependienteCar"/>
    <w:uiPriority w:val="99"/>
    <w:rsid w:val="00950A09"/>
    <w:pPr>
      <w:spacing w:after="0" w:line="360" w:lineRule="auto"/>
      <w:jc w:val="both"/>
    </w:pPr>
    <w:rPr>
      <w:sz w:val="20"/>
      <w:szCs w:val="20"/>
    </w:rPr>
  </w:style>
  <w:style w:type="character" w:customStyle="1" w:styleId="TextoindependienteCar">
    <w:name w:val="Texto independiente Car"/>
    <w:link w:val="Textoindependiente"/>
    <w:uiPriority w:val="99"/>
    <w:locked/>
    <w:rsid w:val="00950A09"/>
    <w:rPr>
      <w:rFonts w:ascii="Times New Roman" w:hAnsi="Times New Roman" w:cs="Times New Roman"/>
      <w:sz w:val="20"/>
      <w:szCs w:val="20"/>
      <w:lang w:eastAsia="es-MX"/>
    </w:rPr>
  </w:style>
  <w:style w:type="character" w:customStyle="1" w:styleId="Ttulo1Car">
    <w:name w:val="Título 1 Car"/>
    <w:basedOn w:val="Fuentedeprrafopredeter"/>
    <w:link w:val="Ttulo1"/>
    <w:uiPriority w:val="99"/>
    <w:rsid w:val="00705B40"/>
    <w:rPr>
      <w:rFonts w:ascii="Cambria" w:hAnsi="Cambria" w:cs="Cambria"/>
      <w:b/>
      <w:bCs/>
      <w:color w:val="365F91"/>
      <w:sz w:val="28"/>
      <w:szCs w:val="28"/>
      <w:lang w:eastAsia="en-US"/>
    </w:rPr>
  </w:style>
  <w:style w:type="paragraph" w:styleId="Subttulo">
    <w:name w:val="Subtitle"/>
    <w:basedOn w:val="Normal"/>
    <w:next w:val="Normal"/>
    <w:link w:val="SubttuloCar"/>
    <w:qFormat/>
    <w:locked/>
    <w:rsid w:val="00C838C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C838C9"/>
    <w:rPr>
      <w:rFonts w:asciiTheme="majorHAnsi" w:eastAsiaTheme="majorEastAsia" w:hAnsiTheme="majorHAnsi" w:cstheme="majorBidi"/>
      <w:i/>
      <w:iCs/>
      <w:color w:val="4F81BD" w:themeColor="accent1"/>
      <w:spacing w:val="15"/>
      <w:sz w:val="24"/>
      <w:szCs w:val="24"/>
    </w:rPr>
  </w:style>
  <w:style w:type="paragraph" w:customStyle="1" w:styleId="Prrafodelista1">
    <w:name w:val="Párrafo de lista1"/>
    <w:basedOn w:val="Normal"/>
    <w:rsid w:val="00572DE5"/>
    <w:pPr>
      <w:ind w:left="720"/>
    </w:pPr>
    <w:rPr>
      <w:rFonts w:cs="Times New Roman"/>
      <w:lang w:eastAsia="en-US"/>
    </w:rPr>
  </w:style>
  <w:style w:type="character" w:customStyle="1" w:styleId="Ttulo2Car">
    <w:name w:val="Título 2 Car"/>
    <w:basedOn w:val="Fuentedeprrafopredeter"/>
    <w:link w:val="Ttulo2"/>
    <w:semiHidden/>
    <w:rsid w:val="00DE497B"/>
    <w:rPr>
      <w:rFonts w:asciiTheme="majorHAnsi" w:eastAsiaTheme="majorEastAsia" w:hAnsiTheme="majorHAnsi" w:cstheme="majorBidi"/>
      <w:b/>
      <w:bCs/>
      <w:color w:val="4F81BD" w:themeColor="accent1"/>
      <w:sz w:val="26"/>
      <w:szCs w:val="26"/>
    </w:rPr>
  </w:style>
  <w:style w:type="character" w:styleId="Hipervnculo">
    <w:name w:val="Hyperlink"/>
    <w:basedOn w:val="Fuentedeprrafopredeter"/>
    <w:uiPriority w:val="99"/>
    <w:unhideWhenUsed/>
    <w:rsid w:val="00BA6DD2"/>
    <w:rPr>
      <w:color w:val="0000FF" w:themeColor="hyperlink"/>
      <w:u w:val="single"/>
    </w:rPr>
  </w:style>
  <w:style w:type="paragraph" w:styleId="Textodeglobo">
    <w:name w:val="Balloon Text"/>
    <w:basedOn w:val="Normal"/>
    <w:link w:val="TextodegloboCar"/>
    <w:uiPriority w:val="99"/>
    <w:semiHidden/>
    <w:unhideWhenUsed/>
    <w:rsid w:val="00C9562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5625"/>
    <w:rPr>
      <w:rFonts w:ascii="Tahoma" w:hAnsi="Tahoma" w:cs="Tahoma"/>
      <w:sz w:val="16"/>
      <w:szCs w:val="16"/>
    </w:rPr>
  </w:style>
  <w:style w:type="character" w:styleId="Textoennegrita">
    <w:name w:val="Strong"/>
    <w:basedOn w:val="Fuentedeprrafopredeter"/>
    <w:qFormat/>
    <w:locked/>
    <w:rsid w:val="002C2170"/>
    <w:rPr>
      <w:b/>
      <w:bCs/>
    </w:rPr>
  </w:style>
</w:styles>
</file>

<file path=word/webSettings.xml><?xml version="1.0" encoding="utf-8"?>
<w:webSettings xmlns:r="http://schemas.openxmlformats.org/officeDocument/2006/relationships" xmlns:w="http://schemas.openxmlformats.org/wordprocessingml/2006/main">
  <w:divs>
    <w:div w:id="13302065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glo.inafed.gob.mx/enciclopedia/EMM07chiapas/municipios/07051a.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glo.inafed.gob.mx/enciclopedia/EMM07chiapas/municipios/07030a.html" TargetMode="External"/><Relationship Id="rId5" Type="http://schemas.openxmlformats.org/officeDocument/2006/relationships/webSettings" Target="webSettings.xml"/><Relationship Id="rId10" Type="http://schemas.openxmlformats.org/officeDocument/2006/relationships/hyperlink" Target="http://siglo.inafed.gob.mx/enciclopedia/EMM07chiapas/municipios/07008a.html" TargetMode="External"/><Relationship Id="rId4" Type="http://schemas.openxmlformats.org/officeDocument/2006/relationships/settings" Target="settings.xml"/><Relationship Id="rId9" Type="http://schemas.openxmlformats.org/officeDocument/2006/relationships/hyperlink" Target="http://www.elbalero.gob.mx/explora/html/atlas/relieve.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E0B249-02EE-4F33-AEF3-BD6C1B003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41</Pages>
  <Words>16749</Words>
  <Characters>92120</Characters>
  <Application>Microsoft Office Word</Application>
  <DocSecurity>0</DocSecurity>
  <Lines>767</Lines>
  <Paragraphs>217</Paragraphs>
  <ScaleCrop>false</ScaleCrop>
  <HeadingPairs>
    <vt:vector size="2" baseType="variant">
      <vt:variant>
        <vt:lpstr>Título</vt:lpstr>
      </vt:variant>
      <vt:variant>
        <vt:i4>1</vt:i4>
      </vt:variant>
    </vt:vector>
  </HeadingPairs>
  <TitlesOfParts>
    <vt:vector size="1" baseType="lpstr">
      <vt:lpstr>REGLAMENTO DE LA POLICÍA MUNICIPAL DE TILA, CHIAPAS</vt:lpstr>
    </vt:vector>
  </TitlesOfParts>
  <Manager>Subdirección de Legislación y Asistencia Técnica</Manager>
  <Company>ASE-Chiapas</Company>
  <LinksUpToDate>false</LinksUpToDate>
  <CharactersWithSpaces>108652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creator>UAJ-SALT; cedim</dc:creator>
  <cp:lastModifiedBy>cgarciah</cp:lastModifiedBy>
  <cp:revision>88</cp:revision>
  <cp:lastPrinted>2018-03-16T16:28:00Z</cp:lastPrinted>
  <dcterms:created xsi:type="dcterms:W3CDTF">2017-10-25T01:28:00Z</dcterms:created>
  <dcterms:modified xsi:type="dcterms:W3CDTF">2019-03-27T19:16:00Z</dcterms:modified>
</cp:coreProperties>
</file>